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9D" w:rsidRPr="006000E5" w:rsidRDefault="0035229D" w:rsidP="0035229D">
      <w:pPr>
        <w:jc w:val="center"/>
      </w:pPr>
    </w:p>
    <w:p w:rsidR="0035229D" w:rsidRPr="006000E5" w:rsidRDefault="0035229D" w:rsidP="0035229D">
      <w:pPr>
        <w:jc w:val="center"/>
      </w:pPr>
    </w:p>
    <w:p w:rsidR="0035229D" w:rsidRPr="006000E5" w:rsidRDefault="0035229D" w:rsidP="0035229D">
      <w:pPr>
        <w:jc w:val="center"/>
      </w:pPr>
    </w:p>
    <w:p w:rsidR="0035229D" w:rsidRPr="006000E5" w:rsidRDefault="0035229D" w:rsidP="0035229D">
      <w:pPr>
        <w:jc w:val="center"/>
      </w:pPr>
      <w:r w:rsidRPr="006000E5">
        <w:rPr>
          <w:noProof/>
        </w:rPr>
        <w:drawing>
          <wp:inline distT="0" distB="0" distL="0" distR="0">
            <wp:extent cx="838200" cy="838200"/>
            <wp:effectExtent l="19050" t="0" r="0" b="0"/>
            <wp:docPr id="3" name="Picture 1" descr="C:\Users\user\Desktop\Logo T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TiRu.jpg"/>
                    <pic:cNvPicPr>
                      <a:picLocks noChangeAspect="1" noChangeArrowheads="1"/>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35229D" w:rsidRPr="006000E5" w:rsidRDefault="0035229D" w:rsidP="0035229D">
      <w:pPr>
        <w:jc w:val="center"/>
        <w:rPr>
          <w:rFonts w:ascii="Times New Roman" w:hAnsi="Times New Roman" w:cs="Times New Roman"/>
          <w:sz w:val="28"/>
          <w:szCs w:val="28"/>
        </w:rPr>
      </w:pPr>
    </w:p>
    <w:p w:rsidR="0035229D" w:rsidRPr="006000E5" w:rsidRDefault="0035229D" w:rsidP="0035229D">
      <w:pPr>
        <w:jc w:val="center"/>
        <w:rPr>
          <w:rFonts w:ascii="Times New Roman" w:hAnsi="Times New Roman" w:cs="Times New Roman"/>
          <w:sz w:val="28"/>
          <w:szCs w:val="28"/>
        </w:rPr>
      </w:pPr>
    </w:p>
    <w:p w:rsidR="0035229D" w:rsidRPr="006000E5" w:rsidRDefault="0035229D" w:rsidP="0035229D">
      <w:pPr>
        <w:jc w:val="center"/>
        <w:rPr>
          <w:rFonts w:ascii="Times New Roman" w:hAnsi="Times New Roman" w:cs="Times New Roman"/>
          <w:b/>
          <w:sz w:val="28"/>
          <w:szCs w:val="28"/>
          <w:lang w:val="fr-FR"/>
        </w:rPr>
      </w:pPr>
      <w:r w:rsidRPr="006000E5">
        <w:rPr>
          <w:rFonts w:ascii="Times New Roman" w:hAnsi="Times New Roman" w:cs="Times New Roman"/>
          <w:b/>
          <w:sz w:val="28"/>
          <w:szCs w:val="28"/>
          <w:lang w:val="fr-FR"/>
        </w:rPr>
        <w:t>PROGRAMUL DE AMELIORARE</w:t>
      </w:r>
    </w:p>
    <w:p w:rsidR="0035229D" w:rsidRPr="006000E5" w:rsidRDefault="0035229D" w:rsidP="0035229D">
      <w:pPr>
        <w:jc w:val="center"/>
        <w:rPr>
          <w:rFonts w:ascii="Times New Roman" w:hAnsi="Times New Roman" w:cs="Times New Roman"/>
          <w:b/>
          <w:sz w:val="28"/>
          <w:szCs w:val="28"/>
          <w:lang w:val="fr-FR"/>
        </w:rPr>
      </w:pPr>
      <w:r w:rsidRPr="006000E5">
        <w:rPr>
          <w:rFonts w:ascii="Times New Roman" w:hAnsi="Times New Roman" w:cs="Times New Roman"/>
          <w:b/>
          <w:sz w:val="28"/>
          <w:szCs w:val="28"/>
          <w:lang w:val="fr-FR"/>
        </w:rPr>
        <w:t>AL RASEI ȚIGAIE RUGINIE</w:t>
      </w:r>
    </w:p>
    <w:p w:rsidR="0035229D" w:rsidRDefault="0035229D" w:rsidP="0035229D">
      <w:pPr>
        <w:rPr>
          <w:rFonts w:ascii="Times New Roman" w:hAnsi="Times New Roman" w:cs="Times New Roman"/>
          <w:sz w:val="28"/>
          <w:szCs w:val="28"/>
          <w:lang w:val="fr-FR"/>
        </w:rPr>
      </w:pPr>
    </w:p>
    <w:p w:rsidR="00CE60EC" w:rsidRDefault="00CE60EC" w:rsidP="0035229D">
      <w:pPr>
        <w:rPr>
          <w:rFonts w:ascii="Times New Roman" w:hAnsi="Times New Roman" w:cs="Times New Roman"/>
          <w:sz w:val="28"/>
          <w:szCs w:val="28"/>
          <w:lang w:val="fr-FR"/>
        </w:rPr>
      </w:pPr>
    </w:p>
    <w:p w:rsidR="00CE60EC" w:rsidRPr="006000E5" w:rsidRDefault="00CE60EC" w:rsidP="0035229D">
      <w:pPr>
        <w:rPr>
          <w:rFonts w:ascii="Times New Roman" w:hAnsi="Times New Roman" w:cs="Times New Roman"/>
          <w:sz w:val="28"/>
          <w:szCs w:val="28"/>
          <w:lang w:val="fr-FR"/>
        </w:rPr>
      </w:pPr>
    </w:p>
    <w:p w:rsidR="0035229D" w:rsidRPr="006000E5" w:rsidRDefault="0035229D" w:rsidP="0035229D">
      <w:pPr>
        <w:rPr>
          <w:rFonts w:ascii="Times New Roman" w:hAnsi="Times New Roman" w:cs="Times New Roman"/>
          <w:sz w:val="28"/>
          <w:szCs w:val="28"/>
          <w:lang w:val="fr-FR"/>
        </w:rPr>
      </w:pPr>
    </w:p>
    <w:p w:rsidR="0035229D" w:rsidRPr="006000E5" w:rsidRDefault="0035229D" w:rsidP="0035229D">
      <w:pPr>
        <w:rPr>
          <w:rFonts w:ascii="Times New Roman" w:hAnsi="Times New Roman" w:cs="Times New Roman"/>
          <w:sz w:val="28"/>
          <w:szCs w:val="28"/>
          <w:lang w:val="fr-FR"/>
        </w:rPr>
      </w:pPr>
    </w:p>
    <w:p w:rsidR="0035229D" w:rsidRPr="006000E5" w:rsidRDefault="0035229D" w:rsidP="0035229D">
      <w:pPr>
        <w:rPr>
          <w:rFonts w:ascii="Times New Roman" w:hAnsi="Times New Roman" w:cs="Times New Roman"/>
          <w:sz w:val="28"/>
          <w:szCs w:val="28"/>
          <w:lang w:val="fr-FR"/>
        </w:rPr>
      </w:pPr>
    </w:p>
    <w:p w:rsidR="0035229D" w:rsidRPr="006000E5" w:rsidRDefault="0035229D" w:rsidP="0035229D">
      <w:pPr>
        <w:rPr>
          <w:rFonts w:ascii="Times New Roman" w:hAnsi="Times New Roman" w:cs="Times New Roman"/>
          <w:sz w:val="28"/>
          <w:szCs w:val="28"/>
          <w:lang w:val="fr-FR"/>
        </w:rPr>
      </w:pPr>
    </w:p>
    <w:p w:rsidR="00A1512E" w:rsidRDefault="00A1512E" w:rsidP="0035229D">
      <w:pPr>
        <w:tabs>
          <w:tab w:val="left" w:pos="3255"/>
        </w:tabs>
        <w:rPr>
          <w:rFonts w:ascii="Times New Roman" w:hAnsi="Times New Roman" w:cs="Times New Roman"/>
          <w:sz w:val="28"/>
          <w:szCs w:val="28"/>
          <w:lang w:val="fr-FR"/>
        </w:rPr>
      </w:pPr>
    </w:p>
    <w:p w:rsidR="00A1512E" w:rsidRDefault="00A1512E" w:rsidP="0035229D">
      <w:pPr>
        <w:tabs>
          <w:tab w:val="left" w:pos="3255"/>
        </w:tabs>
        <w:rPr>
          <w:rFonts w:ascii="Times New Roman" w:hAnsi="Times New Roman" w:cs="Times New Roman"/>
          <w:sz w:val="28"/>
          <w:szCs w:val="28"/>
          <w:lang w:val="fr-FR"/>
        </w:rPr>
      </w:pPr>
    </w:p>
    <w:p w:rsidR="00A1512E" w:rsidRDefault="00A1512E" w:rsidP="0035229D">
      <w:pPr>
        <w:tabs>
          <w:tab w:val="left" w:pos="3255"/>
        </w:tabs>
        <w:rPr>
          <w:rFonts w:ascii="Times New Roman" w:hAnsi="Times New Roman" w:cs="Times New Roman"/>
          <w:sz w:val="28"/>
          <w:szCs w:val="28"/>
          <w:lang w:val="fr-FR"/>
        </w:rPr>
      </w:pPr>
    </w:p>
    <w:p w:rsidR="00A1512E" w:rsidRDefault="00A1512E" w:rsidP="0035229D">
      <w:pPr>
        <w:tabs>
          <w:tab w:val="left" w:pos="3255"/>
        </w:tabs>
        <w:rPr>
          <w:rFonts w:ascii="Times New Roman" w:hAnsi="Times New Roman" w:cs="Times New Roman"/>
          <w:sz w:val="28"/>
          <w:szCs w:val="28"/>
          <w:lang w:val="fr-FR"/>
        </w:rPr>
      </w:pPr>
    </w:p>
    <w:p w:rsidR="00A1512E" w:rsidRDefault="00A1512E" w:rsidP="0035229D">
      <w:pPr>
        <w:tabs>
          <w:tab w:val="left" w:pos="3255"/>
        </w:tabs>
        <w:rPr>
          <w:rFonts w:ascii="Times New Roman" w:hAnsi="Times New Roman" w:cs="Times New Roman"/>
          <w:sz w:val="28"/>
          <w:szCs w:val="28"/>
          <w:lang w:val="fr-FR"/>
        </w:rPr>
      </w:pPr>
    </w:p>
    <w:p w:rsidR="00A1512E" w:rsidRDefault="00A1512E" w:rsidP="0035229D">
      <w:pPr>
        <w:tabs>
          <w:tab w:val="left" w:pos="3255"/>
        </w:tabs>
        <w:rPr>
          <w:rFonts w:ascii="Times New Roman" w:hAnsi="Times New Roman" w:cs="Times New Roman"/>
          <w:sz w:val="28"/>
          <w:szCs w:val="28"/>
          <w:lang w:val="fr-FR"/>
        </w:rPr>
      </w:pPr>
    </w:p>
    <w:p w:rsidR="00CE60EC" w:rsidRPr="00CE60EC" w:rsidRDefault="00CE60EC" w:rsidP="00CE60EC">
      <w:pPr>
        <w:tabs>
          <w:tab w:val="left" w:pos="3255"/>
        </w:tabs>
        <w:jc w:val="center"/>
        <w:rPr>
          <w:rFonts w:ascii="Times New Roman" w:hAnsi="Times New Roman" w:cs="Times New Roman"/>
          <w:b/>
          <w:sz w:val="28"/>
          <w:szCs w:val="28"/>
          <w:lang w:val="fr-FR"/>
        </w:rPr>
      </w:pPr>
      <w:r w:rsidRPr="00CE60EC">
        <w:rPr>
          <w:rFonts w:ascii="Times New Roman" w:hAnsi="Times New Roman" w:cs="Times New Roman"/>
          <w:b/>
          <w:sz w:val="28"/>
          <w:szCs w:val="28"/>
          <w:lang w:val="fr-FR"/>
        </w:rPr>
        <w:t>2019</w:t>
      </w:r>
    </w:p>
    <w:p w:rsidR="000004A3" w:rsidRDefault="000004A3" w:rsidP="0035229D">
      <w:pPr>
        <w:tabs>
          <w:tab w:val="left" w:pos="3255"/>
        </w:tabs>
        <w:rPr>
          <w:rFonts w:ascii="Times New Roman" w:hAnsi="Times New Roman" w:cs="Times New Roman"/>
          <w:sz w:val="28"/>
          <w:szCs w:val="28"/>
          <w:lang w:val="fr-FR"/>
        </w:rPr>
      </w:pPr>
    </w:p>
    <w:p w:rsidR="00A1512E" w:rsidRDefault="00B41317" w:rsidP="00B41317">
      <w:pPr>
        <w:tabs>
          <w:tab w:val="left" w:pos="3255"/>
        </w:tabs>
        <w:jc w:val="center"/>
        <w:rPr>
          <w:rFonts w:ascii="Times New Roman" w:hAnsi="Times New Roman" w:cs="Times New Roman"/>
          <w:b/>
          <w:sz w:val="28"/>
          <w:szCs w:val="28"/>
          <w:lang w:val="fr-FR"/>
        </w:rPr>
      </w:pPr>
      <w:r w:rsidRPr="00B41317">
        <w:rPr>
          <w:rFonts w:ascii="Times New Roman" w:hAnsi="Times New Roman" w:cs="Times New Roman"/>
          <w:b/>
          <w:sz w:val="28"/>
          <w:szCs w:val="28"/>
          <w:lang w:val="fr-FR"/>
        </w:rPr>
        <w:lastRenderedPageBreak/>
        <w:t>CUPRINS</w:t>
      </w:r>
    </w:p>
    <w:p w:rsidR="00B41317" w:rsidRPr="002A2F3D" w:rsidRDefault="00B41317" w:rsidP="00317860">
      <w:pPr>
        <w:tabs>
          <w:tab w:val="left" w:pos="851"/>
        </w:tabs>
        <w:rPr>
          <w:rFonts w:ascii="Times New Roman" w:hAnsi="Times New Roman" w:cs="Times New Roman"/>
          <w:b/>
          <w:sz w:val="24"/>
          <w:szCs w:val="24"/>
          <w:lang w:val="fr-FR"/>
        </w:rPr>
      </w:pPr>
      <w:r>
        <w:rPr>
          <w:rFonts w:ascii="Times New Roman" w:hAnsi="Times New Roman" w:cs="Times New Roman"/>
          <w:sz w:val="24"/>
          <w:szCs w:val="24"/>
          <w:lang w:val="fr-FR"/>
        </w:rPr>
        <w:tab/>
      </w:r>
      <w:r w:rsidRPr="002A2F3D">
        <w:rPr>
          <w:rFonts w:ascii="Times New Roman" w:hAnsi="Times New Roman" w:cs="Times New Roman"/>
          <w:b/>
          <w:sz w:val="24"/>
          <w:szCs w:val="24"/>
          <w:lang w:val="fr-FR"/>
        </w:rPr>
        <w:t>Introducere</w:t>
      </w:r>
    </w:p>
    <w:p w:rsidR="00F20B06" w:rsidRDefault="00B41317" w:rsidP="007F42EB">
      <w:pPr>
        <w:pStyle w:val="ListParagraph"/>
        <w:numPr>
          <w:ilvl w:val="0"/>
          <w:numId w:val="26"/>
        </w:numPr>
        <w:tabs>
          <w:tab w:val="left" w:pos="3255"/>
        </w:tabs>
        <w:ind w:left="851" w:hanging="567"/>
        <w:rPr>
          <w:rFonts w:ascii="Times New Roman" w:hAnsi="Times New Roman" w:cs="Times New Roman"/>
          <w:b/>
          <w:sz w:val="24"/>
          <w:szCs w:val="24"/>
          <w:lang w:val="fr-FR"/>
        </w:rPr>
      </w:pPr>
      <w:r w:rsidRPr="002A2F3D">
        <w:rPr>
          <w:rFonts w:ascii="Times New Roman" w:eastAsia="Times New Roman" w:hAnsi="Times New Roman" w:cs="Times New Roman"/>
          <w:b/>
          <w:sz w:val="24"/>
          <w:szCs w:val="24"/>
          <w:lang w:val="fr-FR" w:eastAsia="ro-RO"/>
        </w:rPr>
        <w:t>Informaţii privind obiectivul programului de ameliorare</w:t>
      </w:r>
      <w:r w:rsidR="00E77DBF">
        <w:rPr>
          <w:rFonts w:ascii="Times New Roman" w:eastAsia="Times New Roman" w:hAnsi="Times New Roman" w:cs="Times New Roman"/>
          <w:b/>
          <w:sz w:val="24"/>
          <w:szCs w:val="24"/>
          <w:lang w:val="fr-FR" w:eastAsia="ro-RO"/>
        </w:rPr>
        <w:t xml:space="preserve"> …………………….………5</w:t>
      </w:r>
    </w:p>
    <w:p w:rsidR="00F20B06" w:rsidRDefault="00B41317" w:rsidP="007F42EB">
      <w:pPr>
        <w:pStyle w:val="ListParagraph"/>
        <w:numPr>
          <w:ilvl w:val="0"/>
          <w:numId w:val="26"/>
        </w:numPr>
        <w:tabs>
          <w:tab w:val="left" w:pos="3255"/>
        </w:tabs>
        <w:ind w:left="851" w:hanging="567"/>
        <w:rPr>
          <w:rFonts w:ascii="Times New Roman" w:hAnsi="Times New Roman" w:cs="Times New Roman"/>
          <w:b/>
          <w:sz w:val="24"/>
          <w:szCs w:val="24"/>
          <w:lang w:val="fr-FR"/>
        </w:rPr>
      </w:pPr>
      <w:r w:rsidRPr="00F20B06">
        <w:rPr>
          <w:rFonts w:ascii="Times New Roman" w:eastAsia="Calibri" w:hAnsi="Times New Roman" w:cs="Times New Roman"/>
          <w:b/>
          <w:sz w:val="24"/>
          <w:szCs w:val="24"/>
          <w:lang w:val="fr-FR"/>
        </w:rPr>
        <w:t>Denumirea rasei</w:t>
      </w:r>
      <w:r w:rsidR="00E77DBF">
        <w:rPr>
          <w:rFonts w:ascii="Times New Roman" w:eastAsia="Calibri" w:hAnsi="Times New Roman" w:cs="Times New Roman"/>
          <w:b/>
          <w:sz w:val="24"/>
          <w:szCs w:val="24"/>
          <w:lang w:val="fr-FR"/>
        </w:rPr>
        <w:t xml:space="preserve"> ………………………………………………………………………….5</w:t>
      </w:r>
    </w:p>
    <w:p w:rsidR="00B41317" w:rsidRPr="00F20B06" w:rsidRDefault="00B41317" w:rsidP="007F42EB">
      <w:pPr>
        <w:pStyle w:val="ListParagraph"/>
        <w:numPr>
          <w:ilvl w:val="0"/>
          <w:numId w:val="26"/>
        </w:numPr>
        <w:tabs>
          <w:tab w:val="left" w:pos="3255"/>
        </w:tabs>
        <w:ind w:left="851" w:hanging="567"/>
        <w:rPr>
          <w:rFonts w:ascii="Times New Roman" w:hAnsi="Times New Roman" w:cs="Times New Roman"/>
          <w:b/>
          <w:sz w:val="24"/>
          <w:szCs w:val="24"/>
          <w:lang w:val="fr-FR"/>
        </w:rPr>
      </w:pPr>
      <w:r w:rsidRPr="00F20B06">
        <w:rPr>
          <w:rFonts w:ascii="Times New Roman" w:eastAsia="Times New Roman" w:hAnsi="Times New Roman" w:cs="Times New Roman"/>
          <w:b/>
          <w:bCs/>
          <w:sz w:val="24"/>
          <w:szCs w:val="24"/>
          <w:lang w:val="fr-FR" w:eastAsia="ro-RO"/>
        </w:rPr>
        <w:t>C</w:t>
      </w:r>
      <w:r w:rsidRPr="00F20B06">
        <w:rPr>
          <w:rFonts w:ascii="Times New Roman" w:eastAsia="Times New Roman" w:hAnsi="Times New Roman" w:cs="Times New Roman"/>
          <w:b/>
          <w:sz w:val="24"/>
          <w:szCs w:val="24"/>
          <w:lang w:val="fr-FR" w:eastAsia="ro-RO"/>
        </w:rPr>
        <w:t>aracteristicile detaliate ale rasei</w:t>
      </w:r>
      <w:r w:rsidR="00E77DBF">
        <w:rPr>
          <w:rFonts w:ascii="Times New Roman" w:eastAsia="Times New Roman" w:hAnsi="Times New Roman" w:cs="Times New Roman"/>
          <w:b/>
          <w:sz w:val="24"/>
          <w:szCs w:val="24"/>
          <w:lang w:val="fr-FR" w:eastAsia="ro-RO"/>
        </w:rPr>
        <w:t xml:space="preserve"> ………………………………………………………5</w:t>
      </w:r>
    </w:p>
    <w:p w:rsidR="00F20B06" w:rsidRPr="00B41317" w:rsidRDefault="00F20B06" w:rsidP="007F42EB">
      <w:pPr>
        <w:pStyle w:val="ListParagraph"/>
        <w:numPr>
          <w:ilvl w:val="1"/>
          <w:numId w:val="26"/>
        </w:numPr>
        <w:spacing w:after="0"/>
        <w:ind w:left="851" w:hanging="567"/>
        <w:textAlignment w:val="baseline"/>
        <w:rPr>
          <w:rFonts w:ascii="Times New Roman" w:eastAsia="Times New Roman" w:hAnsi="Times New Roman" w:cs="Times New Roman"/>
          <w:b/>
          <w:sz w:val="24"/>
          <w:szCs w:val="24"/>
          <w:lang w:val="fr-FR"/>
        </w:rPr>
      </w:pPr>
      <w:r w:rsidRPr="00B41317">
        <w:rPr>
          <w:rFonts w:ascii="Times New Roman" w:eastAsia="Times New Roman" w:hAnsi="Times New Roman" w:cs="Times New Roman"/>
          <w:b/>
          <w:sz w:val="24"/>
          <w:szCs w:val="24"/>
          <w:lang w:val="fr-FR"/>
        </w:rPr>
        <w:t>Caracteristicile de rasă a ovinelor Țigaie Ruginie</w:t>
      </w:r>
      <w:r>
        <w:rPr>
          <w:rFonts w:ascii="Times New Roman" w:eastAsia="Times New Roman" w:hAnsi="Times New Roman" w:cs="Times New Roman"/>
          <w:b/>
          <w:sz w:val="24"/>
          <w:szCs w:val="24"/>
          <w:lang w:val="fr-FR"/>
        </w:rPr>
        <w:t xml:space="preserve"> (</w:t>
      </w:r>
      <w:r w:rsidRPr="00B41317">
        <w:rPr>
          <w:rFonts w:ascii="Times New Roman" w:eastAsia="Times New Roman" w:hAnsi="Times New Roman" w:cs="Times New Roman"/>
          <w:b/>
          <w:sz w:val="24"/>
          <w:szCs w:val="24"/>
          <w:lang w:val="fr-FR"/>
        </w:rPr>
        <w:t>Standardul de rasă)</w:t>
      </w:r>
      <w:r w:rsidR="00E77DBF">
        <w:rPr>
          <w:rFonts w:ascii="Times New Roman" w:eastAsia="Times New Roman" w:hAnsi="Times New Roman" w:cs="Times New Roman"/>
          <w:b/>
          <w:sz w:val="24"/>
          <w:szCs w:val="24"/>
          <w:lang w:val="fr-FR"/>
        </w:rPr>
        <w:t xml:space="preserve"> …………….5</w:t>
      </w:r>
    </w:p>
    <w:p w:rsidR="00317860" w:rsidRPr="00317860" w:rsidRDefault="00F20B06" w:rsidP="007F42EB">
      <w:pPr>
        <w:pStyle w:val="ListParagraph"/>
        <w:numPr>
          <w:ilvl w:val="2"/>
          <w:numId w:val="26"/>
        </w:numPr>
        <w:spacing w:before="240" w:after="0"/>
        <w:ind w:left="851" w:hanging="567"/>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bCs/>
          <w:sz w:val="24"/>
          <w:szCs w:val="24"/>
          <w:bdr w:val="none" w:sz="0" w:space="0" w:color="auto" w:frame="1"/>
          <w:lang w:val="fr-FR"/>
        </w:rPr>
        <w:t>Parametri medii morfometrici T</w:t>
      </w:r>
      <w:r w:rsidR="0088217C">
        <w:rPr>
          <w:rFonts w:ascii="Times New Roman" w:eastAsia="Times New Roman" w:hAnsi="Times New Roman" w:cs="Times New Roman"/>
          <w:b/>
          <w:bCs/>
          <w:sz w:val="24"/>
          <w:szCs w:val="24"/>
          <w:bdr w:val="none" w:sz="0" w:space="0" w:color="auto" w:frame="1"/>
          <w:lang w:val="fr-FR"/>
        </w:rPr>
        <w:t>i</w:t>
      </w:r>
      <w:r w:rsidRPr="00046423">
        <w:rPr>
          <w:rFonts w:ascii="Times New Roman" w:eastAsia="Times New Roman" w:hAnsi="Times New Roman" w:cs="Times New Roman"/>
          <w:b/>
          <w:bCs/>
          <w:sz w:val="24"/>
          <w:szCs w:val="24"/>
          <w:bdr w:val="none" w:sz="0" w:space="0" w:color="auto" w:frame="1"/>
          <w:lang w:val="fr-FR"/>
        </w:rPr>
        <w:t>R</w:t>
      </w:r>
      <w:r w:rsidR="0088217C">
        <w:rPr>
          <w:rFonts w:ascii="Times New Roman" w:eastAsia="Times New Roman" w:hAnsi="Times New Roman" w:cs="Times New Roman"/>
          <w:b/>
          <w:bCs/>
          <w:sz w:val="24"/>
          <w:szCs w:val="24"/>
          <w:bdr w:val="none" w:sz="0" w:space="0" w:color="auto" w:frame="1"/>
          <w:lang w:val="fr-FR"/>
        </w:rPr>
        <w:t>u</w:t>
      </w:r>
      <w:r w:rsidRPr="00046423">
        <w:rPr>
          <w:rFonts w:ascii="Times New Roman" w:eastAsia="Times New Roman" w:hAnsi="Times New Roman" w:cs="Times New Roman"/>
          <w:b/>
          <w:bCs/>
          <w:sz w:val="24"/>
          <w:szCs w:val="24"/>
          <w:bdr w:val="none" w:sz="0" w:space="0" w:color="auto" w:frame="1"/>
          <w:lang w:val="fr-FR"/>
        </w:rPr>
        <w:t xml:space="preserve"> - 100: (STANDARD DE RASA)</w:t>
      </w:r>
      <w:r w:rsidR="0088217C">
        <w:rPr>
          <w:rFonts w:ascii="Times New Roman" w:eastAsia="Times New Roman" w:hAnsi="Times New Roman" w:cs="Times New Roman"/>
          <w:b/>
          <w:bCs/>
          <w:sz w:val="24"/>
          <w:szCs w:val="24"/>
          <w:bdr w:val="none" w:sz="0" w:space="0" w:color="auto" w:frame="1"/>
          <w:lang w:val="fr-FR"/>
        </w:rPr>
        <w:t xml:space="preserve"> ………….…</w:t>
      </w:r>
      <w:r w:rsidR="00EB1855">
        <w:rPr>
          <w:rFonts w:ascii="Times New Roman" w:eastAsia="Times New Roman" w:hAnsi="Times New Roman" w:cs="Times New Roman"/>
          <w:b/>
          <w:bCs/>
          <w:sz w:val="24"/>
          <w:szCs w:val="24"/>
          <w:bdr w:val="none" w:sz="0" w:space="0" w:color="auto" w:frame="1"/>
          <w:lang w:val="fr-FR"/>
        </w:rPr>
        <w:t>.</w:t>
      </w:r>
      <w:r w:rsidR="0088217C">
        <w:rPr>
          <w:rFonts w:ascii="Times New Roman" w:eastAsia="Times New Roman" w:hAnsi="Times New Roman" w:cs="Times New Roman"/>
          <w:b/>
          <w:bCs/>
          <w:sz w:val="24"/>
          <w:szCs w:val="24"/>
          <w:bdr w:val="none" w:sz="0" w:space="0" w:color="auto" w:frame="1"/>
          <w:lang w:val="fr-FR"/>
        </w:rPr>
        <w:t xml:space="preserve">  </w:t>
      </w:r>
      <w:r w:rsidR="00E77DBF">
        <w:rPr>
          <w:rFonts w:ascii="Times New Roman" w:eastAsia="Times New Roman" w:hAnsi="Times New Roman" w:cs="Times New Roman"/>
          <w:b/>
          <w:bCs/>
          <w:sz w:val="24"/>
          <w:szCs w:val="24"/>
          <w:bdr w:val="none" w:sz="0" w:space="0" w:color="auto" w:frame="1"/>
          <w:lang w:val="fr-FR"/>
        </w:rPr>
        <w:t>6</w:t>
      </w:r>
    </w:p>
    <w:p w:rsidR="00317860" w:rsidRDefault="00317860" w:rsidP="007F42EB">
      <w:pPr>
        <w:pStyle w:val="ListParagraph"/>
        <w:numPr>
          <w:ilvl w:val="1"/>
          <w:numId w:val="26"/>
        </w:numPr>
        <w:ind w:left="851" w:hanging="567"/>
      </w:pPr>
      <w:r w:rsidRPr="00317860">
        <w:rPr>
          <w:rFonts w:ascii="Times New Roman" w:eastAsia="Times New Roman" w:hAnsi="Times New Roman" w:cs="Times New Roman"/>
          <w:b/>
          <w:bCs/>
          <w:sz w:val="24"/>
          <w:szCs w:val="24"/>
          <w:bdr w:val="none" w:sz="0" w:space="0" w:color="auto" w:frame="1"/>
          <w:lang w:val="fr-FR"/>
        </w:rPr>
        <w:t xml:space="preserve">Adaptabilitatea, rusticitatea rasei </w:t>
      </w:r>
      <w:r w:rsidR="00EB1855">
        <w:rPr>
          <w:rFonts w:ascii="Times New Roman" w:eastAsia="Times New Roman" w:hAnsi="Times New Roman" w:cs="Times New Roman"/>
          <w:b/>
          <w:bCs/>
          <w:sz w:val="24"/>
          <w:szCs w:val="24"/>
          <w:bdr w:val="none" w:sz="0" w:space="0" w:color="auto" w:frame="1"/>
          <w:lang w:val="fr-FR"/>
        </w:rPr>
        <w:t>………………………………………………………</w:t>
      </w:r>
      <w:r w:rsidR="00E77DBF">
        <w:rPr>
          <w:rFonts w:ascii="Times New Roman" w:eastAsia="Times New Roman" w:hAnsi="Times New Roman" w:cs="Times New Roman"/>
          <w:b/>
          <w:bCs/>
          <w:sz w:val="24"/>
          <w:szCs w:val="24"/>
          <w:bdr w:val="none" w:sz="0" w:space="0" w:color="auto" w:frame="1"/>
          <w:lang w:val="fr-FR"/>
        </w:rPr>
        <w:t>6</w:t>
      </w:r>
    </w:p>
    <w:p w:rsidR="00317860" w:rsidRDefault="00317860" w:rsidP="007F42EB">
      <w:pPr>
        <w:pStyle w:val="ListParagraph"/>
        <w:numPr>
          <w:ilvl w:val="1"/>
          <w:numId w:val="26"/>
        </w:numPr>
        <w:ind w:left="851" w:hanging="567"/>
      </w:pPr>
      <w:r w:rsidRPr="00317860">
        <w:rPr>
          <w:rFonts w:ascii="Times New Roman" w:eastAsia="Times New Roman" w:hAnsi="Times New Roman" w:cs="Times New Roman"/>
          <w:b/>
          <w:bCs/>
          <w:sz w:val="24"/>
          <w:szCs w:val="24"/>
          <w:bdr w:val="none" w:sz="0" w:space="0" w:color="auto" w:frame="1"/>
          <w:lang w:val="fr-FR"/>
        </w:rPr>
        <w:t>Producția de lapte</w:t>
      </w:r>
      <w:r w:rsidR="00EB1855">
        <w:rPr>
          <w:rFonts w:ascii="Times New Roman" w:eastAsia="Times New Roman" w:hAnsi="Times New Roman" w:cs="Times New Roman"/>
          <w:b/>
          <w:bCs/>
          <w:sz w:val="24"/>
          <w:szCs w:val="24"/>
          <w:bdr w:val="none" w:sz="0" w:space="0" w:color="auto" w:frame="1"/>
          <w:lang w:val="fr-FR"/>
        </w:rPr>
        <w:t xml:space="preserve"> ………………………………………………………………………..6</w:t>
      </w:r>
    </w:p>
    <w:p w:rsidR="00317860" w:rsidRPr="00317860" w:rsidRDefault="00317860" w:rsidP="007F42EB">
      <w:pPr>
        <w:pStyle w:val="ListParagraph"/>
        <w:numPr>
          <w:ilvl w:val="1"/>
          <w:numId w:val="26"/>
        </w:numPr>
        <w:ind w:left="851" w:hanging="567"/>
      </w:pPr>
      <w:r w:rsidRPr="00317860">
        <w:rPr>
          <w:rFonts w:ascii="Times New Roman" w:eastAsia="Times New Roman" w:hAnsi="Times New Roman" w:cs="Times New Roman"/>
          <w:b/>
          <w:bCs/>
          <w:sz w:val="24"/>
          <w:szCs w:val="24"/>
          <w:bdr w:val="none" w:sz="0" w:space="0" w:color="auto" w:frame="1"/>
          <w:lang w:val="fr-FR"/>
        </w:rPr>
        <w:t>Producția de carne</w:t>
      </w:r>
      <w:r w:rsidR="00EB1855">
        <w:rPr>
          <w:rFonts w:ascii="Times New Roman" w:eastAsia="Times New Roman" w:hAnsi="Times New Roman" w:cs="Times New Roman"/>
          <w:b/>
          <w:bCs/>
          <w:sz w:val="24"/>
          <w:szCs w:val="24"/>
          <w:bdr w:val="none" w:sz="0" w:space="0" w:color="auto" w:frame="1"/>
          <w:lang w:val="fr-FR"/>
        </w:rPr>
        <w:t xml:space="preserve"> ……………………………………………………………………….</w:t>
      </w:r>
      <w:r w:rsidR="00E77DBF">
        <w:rPr>
          <w:rFonts w:ascii="Times New Roman" w:eastAsia="Times New Roman" w:hAnsi="Times New Roman" w:cs="Times New Roman"/>
          <w:b/>
          <w:bCs/>
          <w:sz w:val="24"/>
          <w:szCs w:val="24"/>
          <w:bdr w:val="none" w:sz="0" w:space="0" w:color="auto" w:frame="1"/>
          <w:lang w:val="fr-FR"/>
        </w:rPr>
        <w:t>7</w:t>
      </w:r>
    </w:p>
    <w:p w:rsidR="00317860" w:rsidRDefault="00317860" w:rsidP="007F42EB">
      <w:pPr>
        <w:pStyle w:val="ListParagraph"/>
        <w:numPr>
          <w:ilvl w:val="1"/>
          <w:numId w:val="26"/>
        </w:numPr>
        <w:ind w:left="851" w:hanging="567"/>
      </w:pPr>
      <w:r w:rsidRPr="00317860">
        <w:rPr>
          <w:rFonts w:ascii="Times New Roman" w:eastAsia="Times New Roman" w:hAnsi="Times New Roman" w:cs="Times New Roman"/>
          <w:b/>
          <w:bCs/>
          <w:sz w:val="24"/>
          <w:szCs w:val="24"/>
          <w:bdr w:val="none" w:sz="0" w:space="0" w:color="auto" w:frame="1"/>
          <w:lang w:val="fr-FR"/>
        </w:rPr>
        <w:t>Producția de lână</w:t>
      </w:r>
      <w:r w:rsidR="00EB1855">
        <w:rPr>
          <w:rFonts w:ascii="Times New Roman" w:eastAsia="Times New Roman" w:hAnsi="Times New Roman" w:cs="Times New Roman"/>
          <w:b/>
          <w:bCs/>
          <w:sz w:val="24"/>
          <w:szCs w:val="24"/>
          <w:bdr w:val="none" w:sz="0" w:space="0" w:color="auto" w:frame="1"/>
          <w:lang w:val="fr-FR"/>
        </w:rPr>
        <w:t xml:space="preserve"> ………………………………………………………………………...</w:t>
      </w:r>
      <w:r w:rsidR="00E77DBF">
        <w:rPr>
          <w:rFonts w:ascii="Times New Roman" w:eastAsia="Times New Roman" w:hAnsi="Times New Roman" w:cs="Times New Roman"/>
          <w:b/>
          <w:bCs/>
          <w:sz w:val="24"/>
          <w:szCs w:val="24"/>
          <w:bdr w:val="none" w:sz="0" w:space="0" w:color="auto" w:frame="1"/>
          <w:lang w:val="fr-FR"/>
        </w:rPr>
        <w:t>7</w:t>
      </w:r>
    </w:p>
    <w:p w:rsidR="00317860" w:rsidRPr="00317860" w:rsidRDefault="00317860" w:rsidP="007F42EB">
      <w:pPr>
        <w:pStyle w:val="ListParagraph"/>
        <w:numPr>
          <w:ilvl w:val="1"/>
          <w:numId w:val="26"/>
        </w:numPr>
        <w:ind w:left="851" w:hanging="567"/>
        <w:rPr>
          <w:lang w:val="fr-FR"/>
        </w:rPr>
      </w:pPr>
      <w:r w:rsidRPr="00317860">
        <w:rPr>
          <w:rFonts w:ascii="Times New Roman" w:eastAsia="Times New Roman" w:hAnsi="Times New Roman" w:cs="Times New Roman"/>
          <w:b/>
          <w:bCs/>
          <w:sz w:val="24"/>
          <w:szCs w:val="24"/>
          <w:bdr w:val="none" w:sz="0" w:space="0" w:color="auto" w:frame="1"/>
          <w:lang w:val="fr-FR"/>
        </w:rPr>
        <w:t>Prolificitatea, precocitatea, capacitatea de reproducție</w:t>
      </w:r>
      <w:r w:rsidR="00EB1855">
        <w:rPr>
          <w:rFonts w:ascii="Times New Roman" w:eastAsia="Times New Roman" w:hAnsi="Times New Roman" w:cs="Times New Roman"/>
          <w:b/>
          <w:bCs/>
          <w:sz w:val="24"/>
          <w:szCs w:val="24"/>
          <w:bdr w:val="none" w:sz="0" w:space="0" w:color="auto" w:frame="1"/>
          <w:lang w:val="fr-FR"/>
        </w:rPr>
        <w:t xml:space="preserve"> ……………………………….</w:t>
      </w:r>
      <w:r w:rsidR="00E77DBF">
        <w:rPr>
          <w:rFonts w:ascii="Times New Roman" w:eastAsia="Times New Roman" w:hAnsi="Times New Roman" w:cs="Times New Roman"/>
          <w:b/>
          <w:bCs/>
          <w:sz w:val="24"/>
          <w:szCs w:val="24"/>
          <w:bdr w:val="none" w:sz="0" w:space="0" w:color="auto" w:frame="1"/>
          <w:lang w:val="fr-FR"/>
        </w:rPr>
        <w:t>7</w:t>
      </w:r>
    </w:p>
    <w:p w:rsidR="00317860" w:rsidRPr="00317860" w:rsidRDefault="00317860" w:rsidP="007F42EB">
      <w:pPr>
        <w:pStyle w:val="ListParagraph"/>
        <w:numPr>
          <w:ilvl w:val="1"/>
          <w:numId w:val="26"/>
        </w:numPr>
        <w:ind w:left="851" w:hanging="567"/>
        <w:rPr>
          <w:lang w:val="fr-FR"/>
        </w:rPr>
      </w:pPr>
      <w:r w:rsidRPr="00317860">
        <w:rPr>
          <w:rFonts w:ascii="Times New Roman" w:eastAsia="Times New Roman" w:hAnsi="Times New Roman" w:cs="Times New Roman"/>
          <w:b/>
          <w:bCs/>
          <w:sz w:val="24"/>
          <w:szCs w:val="24"/>
          <w:lang w:val="fr-FR"/>
        </w:rPr>
        <w:t>Tăbăcărie</w:t>
      </w:r>
      <w:r w:rsidR="00EB1855">
        <w:rPr>
          <w:rFonts w:ascii="Times New Roman" w:eastAsia="Times New Roman" w:hAnsi="Times New Roman" w:cs="Times New Roman"/>
          <w:b/>
          <w:bCs/>
          <w:sz w:val="24"/>
          <w:szCs w:val="24"/>
          <w:lang w:val="fr-FR"/>
        </w:rPr>
        <w:t xml:space="preserve"> …………………………………………………………………………………7</w:t>
      </w:r>
    </w:p>
    <w:p w:rsidR="00EB1855" w:rsidRPr="00EB1855" w:rsidRDefault="00B41317" w:rsidP="007F42EB">
      <w:pPr>
        <w:pStyle w:val="ListParagraph"/>
        <w:numPr>
          <w:ilvl w:val="0"/>
          <w:numId w:val="26"/>
        </w:numPr>
        <w:spacing w:before="240" w:after="0"/>
        <w:ind w:left="851" w:hanging="567"/>
        <w:textAlignment w:val="baseline"/>
        <w:rPr>
          <w:rFonts w:ascii="Times New Roman" w:eastAsia="Times New Roman" w:hAnsi="Times New Roman" w:cs="Times New Roman"/>
          <w:sz w:val="24"/>
          <w:szCs w:val="24"/>
          <w:lang w:val="fr-FR"/>
        </w:rPr>
      </w:pPr>
      <w:r w:rsidRPr="00317860">
        <w:rPr>
          <w:rFonts w:ascii="Times New Roman" w:eastAsia="Calibri" w:hAnsi="Times New Roman" w:cs="Times New Roman"/>
          <w:b/>
          <w:sz w:val="24"/>
          <w:szCs w:val="24"/>
          <w:lang w:val="fr-FR"/>
        </w:rPr>
        <w:t>Informațiile privind teritoriul geografic unde se desfășoară sau unde</w:t>
      </w:r>
    </w:p>
    <w:p w:rsidR="00317860" w:rsidRDefault="00B41317" w:rsidP="00EB1855">
      <w:pPr>
        <w:pStyle w:val="ListParagraph"/>
        <w:spacing w:before="240" w:after="0"/>
        <w:ind w:left="851"/>
        <w:textAlignment w:val="baseline"/>
        <w:rPr>
          <w:rFonts w:ascii="Times New Roman" w:eastAsia="Times New Roman" w:hAnsi="Times New Roman" w:cs="Times New Roman"/>
          <w:sz w:val="24"/>
          <w:szCs w:val="24"/>
          <w:lang w:val="fr-FR"/>
        </w:rPr>
      </w:pPr>
      <w:r w:rsidRPr="00317860">
        <w:rPr>
          <w:rFonts w:ascii="Times New Roman" w:eastAsia="Calibri" w:hAnsi="Times New Roman" w:cs="Times New Roman"/>
          <w:b/>
          <w:sz w:val="24"/>
          <w:szCs w:val="24"/>
          <w:lang w:val="fr-FR"/>
        </w:rPr>
        <w:t xml:space="preserve"> se prevede că se va desfășura programul de ameliorare</w:t>
      </w:r>
      <w:r w:rsidR="00EB1855">
        <w:rPr>
          <w:rFonts w:ascii="Times New Roman" w:eastAsia="Calibri" w:hAnsi="Times New Roman" w:cs="Times New Roman"/>
          <w:b/>
          <w:sz w:val="24"/>
          <w:szCs w:val="24"/>
          <w:lang w:val="fr-FR"/>
        </w:rPr>
        <w:t xml:space="preserve"> ……………………………...</w:t>
      </w:r>
      <w:r w:rsidR="00E77DBF">
        <w:rPr>
          <w:rFonts w:ascii="Times New Roman" w:eastAsia="Calibri" w:hAnsi="Times New Roman" w:cs="Times New Roman"/>
          <w:b/>
          <w:sz w:val="24"/>
          <w:szCs w:val="24"/>
          <w:lang w:val="fr-FR"/>
        </w:rPr>
        <w:t>8</w:t>
      </w:r>
    </w:p>
    <w:p w:rsidR="00317860" w:rsidRPr="0079270C" w:rsidRDefault="00DE1991" w:rsidP="007F42EB">
      <w:pPr>
        <w:pStyle w:val="ListParagraph"/>
        <w:numPr>
          <w:ilvl w:val="0"/>
          <w:numId w:val="26"/>
        </w:numPr>
        <w:spacing w:before="240" w:after="0"/>
        <w:ind w:left="851" w:hanging="567"/>
        <w:textAlignment w:val="baseline"/>
        <w:rPr>
          <w:rFonts w:ascii="Times New Roman" w:eastAsia="Times New Roman" w:hAnsi="Times New Roman" w:cs="Times New Roman"/>
          <w:sz w:val="24"/>
          <w:szCs w:val="24"/>
          <w:lang w:val="fr-FR"/>
        </w:rPr>
      </w:pPr>
      <w:r w:rsidRPr="00317860">
        <w:rPr>
          <w:rFonts w:ascii="Times New Roman" w:hAnsi="Times New Roman" w:cs="Times New Roman"/>
          <w:b/>
          <w:bCs/>
          <w:sz w:val="24"/>
          <w:szCs w:val="24"/>
          <w:lang w:val="fr-FR"/>
        </w:rPr>
        <w:t>Externalizarea activității tehnice specifice legate de gestionarea programului de ameliorare către părți terțe</w:t>
      </w:r>
      <w:r w:rsidR="00EB1855">
        <w:rPr>
          <w:rFonts w:ascii="Times New Roman" w:hAnsi="Times New Roman" w:cs="Times New Roman"/>
          <w:b/>
          <w:bCs/>
          <w:sz w:val="24"/>
          <w:szCs w:val="24"/>
          <w:lang w:val="fr-FR"/>
        </w:rPr>
        <w:t xml:space="preserve"> ……………………………………………………………...</w:t>
      </w:r>
      <w:r w:rsidR="00E77DBF">
        <w:rPr>
          <w:rFonts w:ascii="Times New Roman" w:hAnsi="Times New Roman" w:cs="Times New Roman"/>
          <w:b/>
          <w:bCs/>
          <w:sz w:val="24"/>
          <w:szCs w:val="24"/>
          <w:lang w:val="fr-FR"/>
        </w:rPr>
        <w:t>9</w:t>
      </w:r>
    </w:p>
    <w:p w:rsidR="00317860" w:rsidRDefault="00DE1991" w:rsidP="007F42EB">
      <w:pPr>
        <w:pStyle w:val="ListParagraph"/>
        <w:numPr>
          <w:ilvl w:val="0"/>
          <w:numId w:val="26"/>
        </w:numPr>
        <w:spacing w:before="240" w:after="0"/>
        <w:ind w:left="851" w:hanging="567"/>
        <w:textAlignment w:val="baseline"/>
        <w:rPr>
          <w:rFonts w:ascii="Times New Roman" w:eastAsia="Times New Roman" w:hAnsi="Times New Roman" w:cs="Times New Roman"/>
          <w:sz w:val="24"/>
          <w:szCs w:val="24"/>
          <w:lang w:val="fr-FR"/>
        </w:rPr>
      </w:pPr>
      <w:r w:rsidRPr="00317860">
        <w:rPr>
          <w:rFonts w:ascii="Times New Roman" w:eastAsia="Calibri" w:hAnsi="Times New Roman" w:cs="Times New Roman"/>
          <w:b/>
          <w:sz w:val="24"/>
          <w:szCs w:val="24"/>
          <w:lang w:val="fr-FR"/>
        </w:rPr>
        <w:t>Informațiile privind sistemul de identificare a animalelor de reproducți</w:t>
      </w:r>
      <w:r w:rsidR="00473D32" w:rsidRPr="00317860">
        <w:rPr>
          <w:rFonts w:ascii="Times New Roman" w:eastAsia="Calibri" w:hAnsi="Times New Roman" w:cs="Times New Roman"/>
          <w:b/>
          <w:sz w:val="24"/>
          <w:szCs w:val="24"/>
          <w:lang w:val="fr-FR"/>
        </w:rPr>
        <w:t>e</w:t>
      </w:r>
      <w:r w:rsidR="00EB1855">
        <w:rPr>
          <w:rFonts w:ascii="Times New Roman" w:eastAsia="Calibri" w:hAnsi="Times New Roman" w:cs="Times New Roman"/>
          <w:b/>
          <w:sz w:val="24"/>
          <w:szCs w:val="24"/>
          <w:lang w:val="fr-FR"/>
        </w:rPr>
        <w:t xml:space="preserve"> …………...</w:t>
      </w:r>
      <w:r w:rsidR="00E77DBF">
        <w:rPr>
          <w:rFonts w:ascii="Times New Roman" w:eastAsia="Calibri" w:hAnsi="Times New Roman" w:cs="Times New Roman"/>
          <w:b/>
          <w:sz w:val="24"/>
          <w:szCs w:val="24"/>
          <w:lang w:val="fr-FR"/>
        </w:rPr>
        <w:t>10</w:t>
      </w:r>
    </w:p>
    <w:p w:rsidR="00EB1855" w:rsidRPr="00EB1855" w:rsidRDefault="00473D32" w:rsidP="007F42EB">
      <w:pPr>
        <w:pStyle w:val="ListParagraph"/>
        <w:numPr>
          <w:ilvl w:val="0"/>
          <w:numId w:val="26"/>
        </w:numPr>
        <w:spacing w:before="240" w:after="0"/>
        <w:ind w:left="851" w:hanging="567"/>
        <w:textAlignment w:val="baseline"/>
        <w:rPr>
          <w:rFonts w:ascii="Times New Roman" w:eastAsia="Times New Roman" w:hAnsi="Times New Roman" w:cs="Times New Roman"/>
          <w:sz w:val="24"/>
          <w:szCs w:val="24"/>
          <w:lang w:val="fr-FR"/>
        </w:rPr>
      </w:pPr>
      <w:r w:rsidRPr="00317860">
        <w:rPr>
          <w:rFonts w:ascii="Times New Roman" w:eastAsia="Calibri" w:hAnsi="Times New Roman" w:cs="Times New Roman"/>
          <w:b/>
          <w:sz w:val="24"/>
          <w:szCs w:val="24"/>
          <w:lang w:val="es-ES"/>
        </w:rPr>
        <w:t xml:space="preserve">Informațiile privind sistemul de înregistrare a pedigriului animalelor </w:t>
      </w:r>
    </w:p>
    <w:p w:rsidR="00EB1855" w:rsidRDefault="00473D32" w:rsidP="00EB1855">
      <w:pPr>
        <w:pStyle w:val="ListParagraph"/>
        <w:spacing w:before="240" w:after="0"/>
        <w:ind w:left="851"/>
        <w:textAlignment w:val="baseline"/>
        <w:rPr>
          <w:rFonts w:ascii="Times New Roman" w:eastAsia="Calibri" w:hAnsi="Times New Roman" w:cs="Times New Roman"/>
          <w:b/>
          <w:sz w:val="24"/>
          <w:szCs w:val="24"/>
          <w:lang w:val="es-ES"/>
        </w:rPr>
      </w:pPr>
      <w:r w:rsidRPr="00317860">
        <w:rPr>
          <w:rFonts w:ascii="Times New Roman" w:eastAsia="Calibri" w:hAnsi="Times New Roman" w:cs="Times New Roman"/>
          <w:b/>
          <w:sz w:val="24"/>
          <w:szCs w:val="24"/>
          <w:lang w:val="es-ES"/>
        </w:rPr>
        <w:t xml:space="preserve">de reproducție de rasă pură care sunt fie înscrise fie înregistrate și eligibile </w:t>
      </w:r>
    </w:p>
    <w:p w:rsidR="00EB1855" w:rsidRDefault="00473D32" w:rsidP="00EB1855">
      <w:pPr>
        <w:pStyle w:val="ListParagraph"/>
        <w:spacing w:before="240" w:after="0"/>
        <w:ind w:left="851"/>
        <w:textAlignment w:val="baseline"/>
        <w:rPr>
          <w:rFonts w:ascii="Times New Roman" w:eastAsia="Calibri" w:hAnsi="Times New Roman" w:cs="Times New Roman"/>
          <w:b/>
          <w:sz w:val="24"/>
          <w:szCs w:val="24"/>
          <w:lang w:val="es-ES"/>
        </w:rPr>
      </w:pPr>
      <w:r w:rsidRPr="00317860">
        <w:rPr>
          <w:rFonts w:ascii="Times New Roman" w:eastAsia="Calibri" w:hAnsi="Times New Roman" w:cs="Times New Roman"/>
          <w:b/>
          <w:sz w:val="24"/>
          <w:szCs w:val="24"/>
          <w:lang w:val="es-ES"/>
        </w:rPr>
        <w:t xml:space="preserve">pentru înscriere în registrele genealogice. (- R.O.F. pentru model documente, </w:t>
      </w:r>
    </w:p>
    <w:p w:rsidR="00317860" w:rsidRPr="00317860" w:rsidRDefault="00473D32" w:rsidP="00EB1855">
      <w:pPr>
        <w:pStyle w:val="ListParagraph"/>
        <w:spacing w:before="240" w:after="0"/>
        <w:ind w:left="851"/>
        <w:textAlignment w:val="baseline"/>
        <w:rPr>
          <w:rFonts w:ascii="Times New Roman" w:eastAsia="Times New Roman" w:hAnsi="Times New Roman" w:cs="Times New Roman"/>
          <w:sz w:val="24"/>
          <w:szCs w:val="24"/>
          <w:lang w:val="fr-FR"/>
        </w:rPr>
      </w:pPr>
      <w:r w:rsidRPr="00317860">
        <w:rPr>
          <w:rFonts w:ascii="Times New Roman" w:eastAsia="Calibri" w:hAnsi="Times New Roman" w:cs="Times New Roman"/>
          <w:b/>
          <w:sz w:val="24"/>
          <w:szCs w:val="24"/>
          <w:lang w:val="es-ES"/>
        </w:rPr>
        <w:t>metodă de primire/prelucrare date</w:t>
      </w:r>
      <w:r w:rsidR="00EB1855">
        <w:rPr>
          <w:rFonts w:ascii="Times New Roman" w:eastAsia="Calibri" w:hAnsi="Times New Roman" w:cs="Times New Roman"/>
          <w:b/>
          <w:sz w:val="24"/>
          <w:szCs w:val="24"/>
          <w:lang w:val="es-ES"/>
        </w:rPr>
        <w:t>) ……………………………………………………1</w:t>
      </w:r>
      <w:r w:rsidR="00E77DBF">
        <w:rPr>
          <w:rFonts w:ascii="Times New Roman" w:eastAsia="Calibri" w:hAnsi="Times New Roman" w:cs="Times New Roman"/>
          <w:b/>
          <w:sz w:val="24"/>
          <w:szCs w:val="24"/>
          <w:lang w:val="es-ES"/>
        </w:rPr>
        <w:t>1</w:t>
      </w:r>
    </w:p>
    <w:p w:rsidR="00A1512E" w:rsidRPr="00147872" w:rsidRDefault="006C1518" w:rsidP="007F42EB">
      <w:pPr>
        <w:pStyle w:val="ListParagraph"/>
        <w:numPr>
          <w:ilvl w:val="0"/>
          <w:numId w:val="26"/>
        </w:numPr>
        <w:spacing w:before="240" w:after="0"/>
        <w:ind w:left="851" w:hanging="567"/>
        <w:textAlignment w:val="baseline"/>
        <w:rPr>
          <w:rFonts w:ascii="Times New Roman" w:eastAsia="Times New Roman" w:hAnsi="Times New Roman" w:cs="Times New Roman"/>
          <w:sz w:val="24"/>
          <w:szCs w:val="24"/>
          <w:lang w:val="fr-FR"/>
        </w:rPr>
      </w:pPr>
      <w:r w:rsidRPr="00317860">
        <w:rPr>
          <w:rFonts w:ascii="Times New Roman" w:eastAsia="Calibri" w:hAnsi="Times New Roman" w:cs="Times New Roman"/>
          <w:b/>
          <w:sz w:val="24"/>
          <w:szCs w:val="24"/>
          <w:lang w:val="fr-FR"/>
        </w:rPr>
        <w:t>Norme și citerii pentru înregistrarea animalelor în secțiunile și clasele registrului genealogic</w:t>
      </w:r>
      <w:r w:rsidR="00EB1855">
        <w:rPr>
          <w:rFonts w:ascii="Times New Roman" w:eastAsia="Calibri" w:hAnsi="Times New Roman" w:cs="Times New Roman"/>
          <w:b/>
          <w:sz w:val="24"/>
          <w:szCs w:val="24"/>
          <w:lang w:val="fr-FR"/>
        </w:rPr>
        <w:t xml:space="preserve"> ………………………………………………………………………………...1</w:t>
      </w:r>
      <w:r w:rsidR="00E77DBF">
        <w:rPr>
          <w:rFonts w:ascii="Times New Roman" w:eastAsia="Calibri" w:hAnsi="Times New Roman" w:cs="Times New Roman"/>
          <w:b/>
          <w:sz w:val="24"/>
          <w:szCs w:val="24"/>
          <w:lang w:val="fr-FR"/>
        </w:rPr>
        <w:t>1</w:t>
      </w:r>
    </w:p>
    <w:p w:rsidR="00147872" w:rsidRPr="00147872" w:rsidRDefault="00147872" w:rsidP="007F42EB">
      <w:pPr>
        <w:pStyle w:val="ListParagraph"/>
        <w:numPr>
          <w:ilvl w:val="1"/>
          <w:numId w:val="26"/>
        </w:numPr>
        <w:spacing w:before="240" w:after="0"/>
        <w:ind w:left="709" w:hanging="425"/>
        <w:textAlignment w:val="baseline"/>
        <w:rPr>
          <w:rFonts w:ascii="Times New Roman" w:eastAsia="Times New Roman" w:hAnsi="Times New Roman" w:cs="Times New Roman"/>
          <w:sz w:val="24"/>
          <w:szCs w:val="24"/>
          <w:lang w:val="fr-FR"/>
        </w:rPr>
      </w:pPr>
      <w:r>
        <w:rPr>
          <w:rFonts w:ascii="Times New Roman" w:eastAsia="Calibri" w:hAnsi="Times New Roman" w:cs="Times New Roman"/>
          <w:b/>
          <w:sz w:val="24"/>
          <w:szCs w:val="24"/>
          <w:lang w:val="fr-FR"/>
        </w:rPr>
        <w:t>Secțiunea principală</w:t>
      </w:r>
      <w:r w:rsidR="00EB1855">
        <w:rPr>
          <w:rFonts w:ascii="Times New Roman" w:eastAsia="Calibri" w:hAnsi="Times New Roman" w:cs="Times New Roman"/>
          <w:b/>
          <w:sz w:val="24"/>
          <w:szCs w:val="24"/>
          <w:lang w:val="fr-FR"/>
        </w:rPr>
        <w:t xml:space="preserve"> ……………………………………………………………………….11</w:t>
      </w:r>
    </w:p>
    <w:p w:rsidR="00147872" w:rsidRPr="00147872" w:rsidRDefault="00147872" w:rsidP="007F42EB">
      <w:pPr>
        <w:pStyle w:val="ListParagraph"/>
        <w:numPr>
          <w:ilvl w:val="1"/>
          <w:numId w:val="26"/>
        </w:numPr>
        <w:spacing w:before="240" w:after="0"/>
        <w:ind w:left="709" w:hanging="425"/>
        <w:textAlignment w:val="baseline"/>
        <w:rPr>
          <w:rFonts w:ascii="Times New Roman" w:eastAsia="Times New Roman" w:hAnsi="Times New Roman" w:cs="Times New Roman"/>
          <w:sz w:val="24"/>
          <w:szCs w:val="24"/>
          <w:lang w:val="fr-FR"/>
        </w:rPr>
      </w:pPr>
      <w:r>
        <w:rPr>
          <w:rFonts w:ascii="Times New Roman" w:eastAsia="Calibri" w:hAnsi="Times New Roman" w:cs="Times New Roman"/>
          <w:b/>
          <w:sz w:val="24"/>
          <w:szCs w:val="24"/>
          <w:lang w:val="fr-FR"/>
        </w:rPr>
        <w:t>Secțiunea secundară</w:t>
      </w:r>
      <w:r w:rsidR="00EB1855">
        <w:rPr>
          <w:rFonts w:ascii="Times New Roman" w:eastAsia="Calibri" w:hAnsi="Times New Roman" w:cs="Times New Roman"/>
          <w:b/>
          <w:sz w:val="24"/>
          <w:szCs w:val="24"/>
          <w:lang w:val="fr-FR"/>
        </w:rPr>
        <w:t xml:space="preserve"> ……………………………………………………………………….1</w:t>
      </w:r>
      <w:r w:rsidR="00E77DBF">
        <w:rPr>
          <w:rFonts w:ascii="Times New Roman" w:eastAsia="Calibri" w:hAnsi="Times New Roman" w:cs="Times New Roman"/>
          <w:b/>
          <w:sz w:val="24"/>
          <w:szCs w:val="24"/>
          <w:lang w:val="fr-FR"/>
        </w:rPr>
        <w:t>2</w:t>
      </w:r>
    </w:p>
    <w:p w:rsidR="00147872" w:rsidRPr="00E6142C" w:rsidRDefault="00147872" w:rsidP="007F42EB">
      <w:pPr>
        <w:pStyle w:val="ListParagraph"/>
        <w:numPr>
          <w:ilvl w:val="1"/>
          <w:numId w:val="26"/>
        </w:numPr>
        <w:spacing w:before="240" w:after="0"/>
        <w:ind w:left="709" w:hanging="425"/>
        <w:textAlignment w:val="baseline"/>
        <w:rPr>
          <w:rFonts w:ascii="Times New Roman" w:eastAsia="Times New Roman" w:hAnsi="Times New Roman" w:cs="Times New Roman"/>
          <w:sz w:val="24"/>
          <w:szCs w:val="24"/>
          <w:lang w:val="fr-FR"/>
        </w:rPr>
      </w:pPr>
      <w:r>
        <w:rPr>
          <w:rFonts w:ascii="Times New Roman" w:eastAsia="Calibri" w:hAnsi="Times New Roman" w:cs="Times New Roman"/>
          <w:b/>
          <w:sz w:val="24"/>
          <w:szCs w:val="24"/>
          <w:lang w:val="fr-FR"/>
        </w:rPr>
        <w:t>Secțiunea tineret</w:t>
      </w:r>
      <w:r w:rsidR="00EB1855">
        <w:rPr>
          <w:rFonts w:ascii="Times New Roman" w:eastAsia="Calibri" w:hAnsi="Times New Roman" w:cs="Times New Roman"/>
          <w:b/>
          <w:sz w:val="24"/>
          <w:szCs w:val="24"/>
          <w:lang w:val="fr-FR"/>
        </w:rPr>
        <w:t xml:space="preserve"> …………………………………………………………………………...1</w:t>
      </w:r>
      <w:r w:rsidR="00E77DBF">
        <w:rPr>
          <w:rFonts w:ascii="Times New Roman" w:eastAsia="Calibri" w:hAnsi="Times New Roman" w:cs="Times New Roman"/>
          <w:b/>
          <w:sz w:val="24"/>
          <w:szCs w:val="24"/>
          <w:lang w:val="fr-FR"/>
        </w:rPr>
        <w:t>3</w:t>
      </w:r>
    </w:p>
    <w:p w:rsidR="00EB1855" w:rsidRPr="00EB1855" w:rsidRDefault="00E6142C" w:rsidP="00EB1855">
      <w:pPr>
        <w:pStyle w:val="ListParagraph"/>
        <w:numPr>
          <w:ilvl w:val="0"/>
          <w:numId w:val="26"/>
        </w:numPr>
        <w:spacing w:before="240" w:after="0"/>
        <w:ind w:left="851" w:hanging="567"/>
        <w:textAlignment w:val="baseline"/>
        <w:rPr>
          <w:rFonts w:ascii="Times New Roman" w:eastAsia="Times New Roman" w:hAnsi="Times New Roman" w:cs="Times New Roman"/>
          <w:sz w:val="24"/>
          <w:szCs w:val="24"/>
          <w:lang w:val="fr-FR"/>
        </w:rPr>
      </w:pPr>
      <w:r w:rsidRPr="00147872">
        <w:rPr>
          <w:rFonts w:ascii="Times New Roman" w:eastAsia="Calibri" w:hAnsi="Times New Roman" w:cs="Times New Roman"/>
          <w:b/>
          <w:sz w:val="24"/>
          <w:szCs w:val="24"/>
          <w:lang w:val="fr-FR"/>
        </w:rPr>
        <w:t xml:space="preserve">Obiectivele </w:t>
      </w:r>
      <w:r w:rsidR="00147872" w:rsidRPr="00147872">
        <w:rPr>
          <w:rFonts w:ascii="Times New Roman" w:eastAsia="Calibri" w:hAnsi="Times New Roman" w:cs="Times New Roman"/>
          <w:b/>
          <w:sz w:val="24"/>
          <w:szCs w:val="24"/>
          <w:lang w:val="fr-FR"/>
        </w:rPr>
        <w:t>programului de ameliorare: o</w:t>
      </w:r>
      <w:r w:rsidR="00147872">
        <w:rPr>
          <w:rFonts w:ascii="Times New Roman" w:eastAsia="Calibri" w:hAnsi="Times New Roman" w:cs="Times New Roman"/>
          <w:b/>
          <w:sz w:val="24"/>
          <w:szCs w:val="24"/>
          <w:lang w:val="fr-FR"/>
        </w:rPr>
        <w:t xml:space="preserve">biective principale, criterii </w:t>
      </w:r>
      <w:r w:rsidR="00147872" w:rsidRPr="00EB1855">
        <w:rPr>
          <w:rFonts w:ascii="Times New Roman" w:eastAsia="Calibri" w:hAnsi="Times New Roman" w:cs="Times New Roman"/>
          <w:b/>
          <w:sz w:val="24"/>
          <w:szCs w:val="24"/>
          <w:lang w:val="fr-FR"/>
        </w:rPr>
        <w:t>detali</w:t>
      </w:r>
      <w:r w:rsidR="00A86A4C" w:rsidRPr="00EB1855">
        <w:rPr>
          <w:rFonts w:ascii="Times New Roman" w:eastAsia="Calibri" w:hAnsi="Times New Roman" w:cs="Times New Roman"/>
          <w:b/>
          <w:sz w:val="24"/>
          <w:szCs w:val="24"/>
          <w:lang w:val="fr-FR"/>
        </w:rPr>
        <w:t xml:space="preserve">ate </w:t>
      </w:r>
    </w:p>
    <w:p w:rsidR="00E6142C" w:rsidRPr="00EB1855" w:rsidRDefault="00A86A4C" w:rsidP="00EB1855">
      <w:pPr>
        <w:pStyle w:val="ListParagraph"/>
        <w:spacing w:before="240" w:after="0"/>
        <w:ind w:left="851"/>
        <w:textAlignment w:val="baseline"/>
        <w:rPr>
          <w:rFonts w:ascii="Times New Roman" w:eastAsia="Times New Roman" w:hAnsi="Times New Roman" w:cs="Times New Roman"/>
          <w:sz w:val="24"/>
          <w:szCs w:val="24"/>
          <w:lang w:val="fr-FR"/>
        </w:rPr>
      </w:pPr>
      <w:r w:rsidRPr="00EB1855">
        <w:rPr>
          <w:rFonts w:ascii="Times New Roman" w:eastAsia="Calibri" w:hAnsi="Times New Roman" w:cs="Times New Roman"/>
          <w:b/>
          <w:sz w:val="24"/>
          <w:szCs w:val="24"/>
          <w:lang w:val="fr-FR"/>
        </w:rPr>
        <w:t>de evaluare privind selecția animalelor de reproducție</w:t>
      </w:r>
      <w:r w:rsidR="00EB1855">
        <w:rPr>
          <w:rFonts w:ascii="Times New Roman" w:eastAsia="Calibri" w:hAnsi="Times New Roman" w:cs="Times New Roman"/>
          <w:b/>
          <w:sz w:val="24"/>
          <w:szCs w:val="24"/>
          <w:lang w:val="fr-FR"/>
        </w:rPr>
        <w:t xml:space="preserve"> ……………………………….1</w:t>
      </w:r>
      <w:r w:rsidR="00E77DBF">
        <w:rPr>
          <w:rFonts w:ascii="Times New Roman" w:eastAsia="Calibri" w:hAnsi="Times New Roman" w:cs="Times New Roman"/>
          <w:b/>
          <w:sz w:val="24"/>
          <w:szCs w:val="24"/>
          <w:lang w:val="fr-FR"/>
        </w:rPr>
        <w:t>4</w:t>
      </w:r>
    </w:p>
    <w:p w:rsidR="00A86A4C" w:rsidRPr="00670897" w:rsidRDefault="00A86A4C" w:rsidP="007F42EB">
      <w:pPr>
        <w:pStyle w:val="ListParagraph"/>
        <w:numPr>
          <w:ilvl w:val="1"/>
          <w:numId w:val="26"/>
        </w:numPr>
        <w:ind w:left="709" w:hanging="425"/>
        <w:jc w:val="both"/>
        <w:rPr>
          <w:rFonts w:ascii="Times New Roman" w:hAnsi="Times New Roman" w:cs="Times New Roman"/>
          <w:b/>
          <w:bCs/>
          <w:sz w:val="24"/>
          <w:szCs w:val="24"/>
          <w:lang w:val="ro-RO"/>
        </w:rPr>
      </w:pPr>
      <w:r w:rsidRPr="00670897">
        <w:rPr>
          <w:rFonts w:ascii="Times New Roman" w:hAnsi="Times New Roman" w:cs="Times New Roman"/>
          <w:b/>
          <w:bCs/>
          <w:sz w:val="24"/>
          <w:szCs w:val="24"/>
          <w:lang w:val="ro-RO"/>
        </w:rPr>
        <w:t>Obiectivele principale de amelior</w:t>
      </w:r>
      <w:r w:rsidR="00EB1855">
        <w:rPr>
          <w:rFonts w:ascii="Times New Roman" w:hAnsi="Times New Roman" w:cs="Times New Roman"/>
          <w:b/>
          <w:bCs/>
          <w:sz w:val="24"/>
          <w:szCs w:val="24"/>
          <w:lang w:val="ro-RO"/>
        </w:rPr>
        <w:t>are a rasei Țigaie Ruginie ..............</w:t>
      </w:r>
      <w:r w:rsidR="00E77DBF">
        <w:rPr>
          <w:rFonts w:ascii="Times New Roman" w:hAnsi="Times New Roman" w:cs="Times New Roman"/>
          <w:b/>
          <w:bCs/>
          <w:sz w:val="24"/>
          <w:szCs w:val="24"/>
          <w:lang w:val="ro-RO"/>
        </w:rPr>
        <w:t>..............................15</w:t>
      </w:r>
    </w:p>
    <w:p w:rsidR="00EB1855" w:rsidRPr="00EB1855" w:rsidRDefault="00A86A4C" w:rsidP="007F42EB">
      <w:pPr>
        <w:pStyle w:val="ListParagraph"/>
        <w:numPr>
          <w:ilvl w:val="1"/>
          <w:numId w:val="26"/>
        </w:numPr>
        <w:spacing w:after="160"/>
        <w:ind w:left="709" w:hanging="425"/>
        <w:jc w:val="both"/>
        <w:rPr>
          <w:rFonts w:ascii="Times New Roman" w:hAnsi="Times New Roman" w:cs="Times New Roman"/>
          <w:bCs/>
          <w:sz w:val="24"/>
          <w:szCs w:val="24"/>
          <w:lang w:val="ro-RO"/>
        </w:rPr>
      </w:pPr>
      <w:r w:rsidRPr="00670897">
        <w:rPr>
          <w:rFonts w:ascii="Times New Roman" w:hAnsi="Times New Roman" w:cs="Times New Roman"/>
          <w:b/>
          <w:sz w:val="24"/>
          <w:szCs w:val="24"/>
          <w:lang w:val="fr-FR"/>
        </w:rPr>
        <w:t xml:space="preserve">Etapa 2 - Programul de ameliorare, cu obiectivul de conservare genetică activă, </w:t>
      </w:r>
    </w:p>
    <w:p w:rsidR="00A86A4C" w:rsidRPr="00670897" w:rsidRDefault="00A86A4C" w:rsidP="00EB1855">
      <w:pPr>
        <w:pStyle w:val="ListParagraph"/>
        <w:spacing w:after="160"/>
        <w:ind w:left="709"/>
        <w:jc w:val="both"/>
        <w:rPr>
          <w:rFonts w:ascii="Times New Roman" w:hAnsi="Times New Roman" w:cs="Times New Roman"/>
          <w:bCs/>
          <w:sz w:val="24"/>
          <w:szCs w:val="24"/>
          <w:lang w:val="ro-RO"/>
        </w:rPr>
      </w:pPr>
      <w:r w:rsidRPr="00670897">
        <w:rPr>
          <w:rFonts w:ascii="Times New Roman" w:hAnsi="Times New Roman" w:cs="Times New Roman"/>
          <w:b/>
          <w:sz w:val="24"/>
          <w:szCs w:val="24"/>
          <w:lang w:val="fr-FR"/>
        </w:rPr>
        <w:t>cu testarea performanței  producției de carne și lapte</w:t>
      </w:r>
      <w:r w:rsidR="00EB1855">
        <w:rPr>
          <w:rFonts w:ascii="Times New Roman" w:hAnsi="Times New Roman" w:cs="Times New Roman"/>
          <w:b/>
          <w:sz w:val="24"/>
          <w:szCs w:val="24"/>
          <w:lang w:val="fr-FR"/>
        </w:rPr>
        <w:t xml:space="preserve"> …………………………………..1</w:t>
      </w:r>
      <w:r w:rsidR="00E77DBF">
        <w:rPr>
          <w:rFonts w:ascii="Times New Roman" w:hAnsi="Times New Roman" w:cs="Times New Roman"/>
          <w:b/>
          <w:sz w:val="24"/>
          <w:szCs w:val="24"/>
          <w:lang w:val="fr-FR"/>
        </w:rPr>
        <w:t>5</w:t>
      </w:r>
    </w:p>
    <w:p w:rsidR="00A86A4C" w:rsidRPr="00670897" w:rsidRDefault="00A86A4C" w:rsidP="007F42EB">
      <w:pPr>
        <w:pStyle w:val="ListParagraph"/>
        <w:numPr>
          <w:ilvl w:val="2"/>
          <w:numId w:val="26"/>
        </w:numPr>
        <w:tabs>
          <w:tab w:val="left" w:pos="851"/>
        </w:tabs>
        <w:ind w:left="709" w:hanging="425"/>
        <w:jc w:val="both"/>
        <w:rPr>
          <w:rFonts w:ascii="Times New Roman" w:hAnsi="Times New Roman" w:cs="Times New Roman"/>
          <w:b/>
          <w:sz w:val="24"/>
          <w:szCs w:val="24"/>
          <w:lang w:val="ro-RO"/>
        </w:rPr>
      </w:pPr>
      <w:r w:rsidRPr="00670897">
        <w:rPr>
          <w:rFonts w:ascii="Times New Roman" w:hAnsi="Times New Roman" w:cs="Times New Roman"/>
          <w:b/>
          <w:sz w:val="24"/>
          <w:szCs w:val="24"/>
          <w:lang w:val="ro-RO"/>
        </w:rPr>
        <w:t>Descrier</w:t>
      </w:r>
      <w:r>
        <w:rPr>
          <w:rFonts w:ascii="Times New Roman" w:hAnsi="Times New Roman" w:cs="Times New Roman"/>
          <w:b/>
          <w:sz w:val="24"/>
          <w:szCs w:val="24"/>
          <w:lang w:val="ro-RO"/>
        </w:rPr>
        <w:t>ea schemei de conservare activă</w:t>
      </w:r>
      <w:r w:rsidR="00EB1855">
        <w:rPr>
          <w:rFonts w:ascii="Times New Roman" w:hAnsi="Times New Roman" w:cs="Times New Roman"/>
          <w:b/>
          <w:sz w:val="24"/>
          <w:szCs w:val="24"/>
          <w:lang w:val="ro-RO"/>
        </w:rPr>
        <w:t xml:space="preserve"> ...........................................</w:t>
      </w:r>
      <w:r w:rsidR="00E77DBF">
        <w:rPr>
          <w:rFonts w:ascii="Times New Roman" w:hAnsi="Times New Roman" w:cs="Times New Roman"/>
          <w:b/>
          <w:sz w:val="24"/>
          <w:szCs w:val="24"/>
          <w:lang w:val="ro-RO"/>
        </w:rPr>
        <w:t>..............................15</w:t>
      </w:r>
    </w:p>
    <w:p w:rsidR="00EB1855" w:rsidRPr="00EB1855" w:rsidRDefault="00A86A4C" w:rsidP="007F42EB">
      <w:pPr>
        <w:pStyle w:val="ListParagraph"/>
        <w:numPr>
          <w:ilvl w:val="2"/>
          <w:numId w:val="26"/>
        </w:numPr>
        <w:tabs>
          <w:tab w:val="left" w:pos="851"/>
        </w:tabs>
        <w:ind w:left="709" w:hanging="425"/>
        <w:jc w:val="both"/>
        <w:rPr>
          <w:rFonts w:ascii="Times New Roman" w:hAnsi="Times New Roman" w:cs="Times New Roman"/>
          <w:bCs/>
          <w:sz w:val="24"/>
          <w:szCs w:val="24"/>
          <w:lang w:val="ro-RO"/>
        </w:rPr>
      </w:pPr>
      <w:r w:rsidRPr="00670897">
        <w:rPr>
          <w:rFonts w:ascii="Times New Roman" w:hAnsi="Times New Roman" w:cs="Times New Roman"/>
          <w:b/>
          <w:sz w:val="24"/>
          <w:szCs w:val="24"/>
          <w:lang w:val="ro-RO"/>
        </w:rPr>
        <w:t xml:space="preserve">Caracterele care pot forma obiectivul selecţiei populațiilor ameliorate </w:t>
      </w:r>
    </w:p>
    <w:p w:rsidR="00A86A4C" w:rsidRPr="00670897" w:rsidRDefault="00EB1855" w:rsidP="00EB1855">
      <w:pPr>
        <w:pStyle w:val="ListParagraph"/>
        <w:tabs>
          <w:tab w:val="left" w:pos="851"/>
        </w:tabs>
        <w:ind w:left="709"/>
        <w:jc w:val="both"/>
        <w:rPr>
          <w:rFonts w:ascii="Times New Roman" w:hAnsi="Times New Roman" w:cs="Times New Roman"/>
          <w:bCs/>
          <w:sz w:val="24"/>
          <w:szCs w:val="24"/>
          <w:lang w:val="ro-RO"/>
        </w:rPr>
      </w:pPr>
      <w:r>
        <w:rPr>
          <w:rFonts w:ascii="Times New Roman" w:hAnsi="Times New Roman" w:cs="Times New Roman"/>
          <w:b/>
          <w:sz w:val="24"/>
          <w:szCs w:val="24"/>
          <w:lang w:val="ro-RO"/>
        </w:rPr>
        <w:t xml:space="preserve">   </w:t>
      </w:r>
      <w:r w:rsidR="00A86A4C" w:rsidRPr="00670897">
        <w:rPr>
          <w:rFonts w:ascii="Times New Roman" w:hAnsi="Times New Roman" w:cs="Times New Roman"/>
          <w:b/>
          <w:sz w:val="24"/>
          <w:szCs w:val="24"/>
          <w:lang w:val="ro-RO"/>
        </w:rPr>
        <w:t>pentru producţia de lapte</w:t>
      </w:r>
      <w:r>
        <w:rPr>
          <w:rFonts w:ascii="Times New Roman" w:hAnsi="Times New Roman" w:cs="Times New Roman"/>
          <w:b/>
          <w:sz w:val="24"/>
          <w:szCs w:val="24"/>
          <w:lang w:val="ro-RO"/>
        </w:rPr>
        <w:t xml:space="preserve"> ..................................................................................................1</w:t>
      </w:r>
      <w:r w:rsidR="00E77DBF">
        <w:rPr>
          <w:rFonts w:ascii="Times New Roman" w:hAnsi="Times New Roman" w:cs="Times New Roman"/>
          <w:b/>
          <w:sz w:val="24"/>
          <w:szCs w:val="24"/>
          <w:lang w:val="ro-RO"/>
        </w:rPr>
        <w:t>7</w:t>
      </w:r>
    </w:p>
    <w:p w:rsidR="00EB1855" w:rsidRDefault="00A86A4C" w:rsidP="007F42EB">
      <w:pPr>
        <w:pStyle w:val="ListParagraph"/>
        <w:numPr>
          <w:ilvl w:val="2"/>
          <w:numId w:val="26"/>
        </w:numPr>
        <w:tabs>
          <w:tab w:val="left" w:pos="851"/>
        </w:tabs>
        <w:ind w:left="709" w:hanging="425"/>
        <w:jc w:val="both"/>
        <w:rPr>
          <w:rFonts w:ascii="Times New Roman" w:hAnsi="Times New Roman" w:cs="Times New Roman"/>
          <w:b/>
          <w:sz w:val="24"/>
          <w:szCs w:val="24"/>
          <w:lang w:val="ro-RO"/>
        </w:rPr>
      </w:pPr>
      <w:r w:rsidRPr="00670897">
        <w:rPr>
          <w:rFonts w:ascii="Times New Roman" w:hAnsi="Times New Roman" w:cs="Times New Roman"/>
          <w:b/>
          <w:sz w:val="24"/>
          <w:szCs w:val="24"/>
          <w:lang w:val="ro-RO"/>
        </w:rPr>
        <w:t xml:space="preserve">Caracterele care pot forma obiectivul selecţiei populațiilor ameliorate pentru </w:t>
      </w:r>
    </w:p>
    <w:p w:rsidR="00A86A4C" w:rsidRDefault="00EB1855" w:rsidP="00EB1855">
      <w:pPr>
        <w:pStyle w:val="ListParagraph"/>
        <w:tabs>
          <w:tab w:val="left" w:pos="851"/>
        </w:tabs>
        <w:ind w:left="709"/>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86A4C" w:rsidRPr="00670897">
        <w:rPr>
          <w:rFonts w:ascii="Times New Roman" w:hAnsi="Times New Roman" w:cs="Times New Roman"/>
          <w:b/>
          <w:sz w:val="24"/>
          <w:szCs w:val="24"/>
          <w:lang w:val="ro-RO"/>
        </w:rPr>
        <w:t>producţia de carne:</w:t>
      </w:r>
      <w:r>
        <w:rPr>
          <w:rFonts w:ascii="Times New Roman" w:hAnsi="Times New Roman" w:cs="Times New Roman"/>
          <w:b/>
          <w:sz w:val="24"/>
          <w:szCs w:val="24"/>
          <w:lang w:val="ro-RO"/>
        </w:rPr>
        <w:t xml:space="preserve"> ..........................................................................................</w:t>
      </w:r>
      <w:r w:rsidR="00E77DBF">
        <w:rPr>
          <w:rFonts w:ascii="Times New Roman" w:hAnsi="Times New Roman" w:cs="Times New Roman"/>
          <w:b/>
          <w:sz w:val="24"/>
          <w:szCs w:val="24"/>
          <w:lang w:val="ro-RO"/>
        </w:rPr>
        <w:t>..................18</w:t>
      </w:r>
    </w:p>
    <w:p w:rsidR="00A86A4C" w:rsidRPr="00A86A4C" w:rsidRDefault="00A86A4C" w:rsidP="007F42EB">
      <w:pPr>
        <w:pStyle w:val="ListParagraph"/>
        <w:numPr>
          <w:ilvl w:val="2"/>
          <w:numId w:val="26"/>
        </w:numPr>
        <w:tabs>
          <w:tab w:val="left" w:pos="851"/>
        </w:tabs>
        <w:ind w:left="709" w:hanging="425"/>
        <w:jc w:val="both"/>
        <w:rPr>
          <w:rFonts w:ascii="Times New Roman" w:hAnsi="Times New Roman" w:cs="Times New Roman"/>
          <w:b/>
          <w:sz w:val="24"/>
          <w:szCs w:val="24"/>
          <w:lang w:val="ro-RO"/>
        </w:rPr>
      </w:pPr>
      <w:r w:rsidRPr="00A86A4C">
        <w:rPr>
          <w:rFonts w:ascii="Times New Roman" w:eastAsia="Times New Roman" w:hAnsi="Times New Roman" w:cs="Times New Roman"/>
          <w:b/>
          <w:sz w:val="24"/>
          <w:szCs w:val="24"/>
          <w:lang w:val="ro-RO"/>
        </w:rPr>
        <w:t>Alegerea sistemului de ameliorare</w:t>
      </w:r>
      <w:r w:rsidR="00EB1855">
        <w:rPr>
          <w:rFonts w:ascii="Times New Roman" w:eastAsia="Times New Roman" w:hAnsi="Times New Roman" w:cs="Times New Roman"/>
          <w:b/>
          <w:sz w:val="24"/>
          <w:szCs w:val="24"/>
          <w:lang w:val="ro-RO"/>
        </w:rPr>
        <w:t xml:space="preserve"> ......................................................</w:t>
      </w:r>
      <w:r w:rsidR="00E77DBF">
        <w:rPr>
          <w:rFonts w:ascii="Times New Roman" w:eastAsia="Times New Roman" w:hAnsi="Times New Roman" w:cs="Times New Roman"/>
          <w:b/>
          <w:sz w:val="24"/>
          <w:szCs w:val="24"/>
          <w:lang w:val="ro-RO"/>
        </w:rPr>
        <w:t>..............................19</w:t>
      </w:r>
    </w:p>
    <w:p w:rsidR="00A86A4C" w:rsidRPr="00A86A4C" w:rsidRDefault="00A86A4C" w:rsidP="007F42EB">
      <w:pPr>
        <w:pStyle w:val="ListParagraph"/>
        <w:numPr>
          <w:ilvl w:val="2"/>
          <w:numId w:val="26"/>
        </w:numPr>
        <w:tabs>
          <w:tab w:val="left" w:pos="851"/>
        </w:tabs>
        <w:ind w:left="709" w:hanging="425"/>
        <w:jc w:val="both"/>
        <w:rPr>
          <w:rFonts w:ascii="Times New Roman" w:hAnsi="Times New Roman" w:cs="Times New Roman"/>
          <w:b/>
          <w:sz w:val="24"/>
          <w:szCs w:val="24"/>
          <w:lang w:val="ro-RO"/>
        </w:rPr>
      </w:pPr>
      <w:r w:rsidRPr="00670897">
        <w:rPr>
          <w:rFonts w:ascii="Times New Roman" w:eastAsia="Times New Roman" w:hAnsi="Times New Roman" w:cs="Times New Roman"/>
          <w:b/>
          <w:sz w:val="24"/>
          <w:szCs w:val="24"/>
        </w:rPr>
        <w:t>Estimarea parametrilor genetici și a valorilor economice</w:t>
      </w:r>
      <w:r w:rsidR="00E77DBF">
        <w:rPr>
          <w:rFonts w:ascii="Times New Roman" w:eastAsia="Times New Roman" w:hAnsi="Times New Roman" w:cs="Times New Roman"/>
          <w:b/>
          <w:sz w:val="24"/>
          <w:szCs w:val="24"/>
        </w:rPr>
        <w:t xml:space="preserve"> ……………………………..19</w:t>
      </w:r>
    </w:p>
    <w:p w:rsidR="00A86A4C" w:rsidRPr="00A86A4C" w:rsidRDefault="00A86A4C" w:rsidP="007F42EB">
      <w:pPr>
        <w:pStyle w:val="ListParagraph"/>
        <w:numPr>
          <w:ilvl w:val="0"/>
          <w:numId w:val="26"/>
        </w:numPr>
        <w:tabs>
          <w:tab w:val="left" w:pos="284"/>
        </w:tabs>
        <w:suppressAutoHyphens/>
        <w:autoSpaceDN w:val="0"/>
        <w:jc w:val="both"/>
        <w:textAlignment w:val="baseline"/>
        <w:rPr>
          <w:rFonts w:ascii="Times New Roman" w:eastAsia="Calibri" w:hAnsi="Times New Roman" w:cs="Times New Roman"/>
          <w:b/>
          <w:sz w:val="24"/>
          <w:szCs w:val="24"/>
        </w:rPr>
      </w:pPr>
      <w:r w:rsidRPr="00147872">
        <w:rPr>
          <w:rFonts w:ascii="Times New Roman" w:eastAsia="Calibri" w:hAnsi="Times New Roman" w:cs="Times New Roman"/>
          <w:b/>
          <w:sz w:val="24"/>
          <w:szCs w:val="24"/>
          <w:lang w:val="ro-RO"/>
        </w:rPr>
        <w:t>Testarea performanțelor și evaluarea genetică (norme, metodologii)</w:t>
      </w:r>
      <w:r w:rsidR="00E77DBF">
        <w:rPr>
          <w:rFonts w:ascii="Times New Roman" w:eastAsia="Calibri" w:hAnsi="Times New Roman" w:cs="Times New Roman"/>
          <w:b/>
          <w:sz w:val="24"/>
          <w:szCs w:val="24"/>
          <w:lang w:val="ro-RO"/>
        </w:rPr>
        <w:t xml:space="preserve"> .......................21</w:t>
      </w:r>
    </w:p>
    <w:p w:rsidR="00A86A4C" w:rsidRPr="00A86A4C" w:rsidRDefault="00A86A4C" w:rsidP="007F42EB">
      <w:pPr>
        <w:pStyle w:val="ListParagraph"/>
        <w:numPr>
          <w:ilvl w:val="1"/>
          <w:numId w:val="26"/>
        </w:numPr>
        <w:tabs>
          <w:tab w:val="left" w:pos="284"/>
          <w:tab w:val="left" w:pos="851"/>
        </w:tabs>
        <w:suppressAutoHyphens/>
        <w:autoSpaceDN w:val="0"/>
        <w:ind w:left="567" w:hanging="283"/>
        <w:jc w:val="both"/>
        <w:textAlignment w:val="baseline"/>
        <w:rPr>
          <w:rFonts w:ascii="Times New Roman" w:eastAsia="Calibri" w:hAnsi="Times New Roman" w:cs="Times New Roman"/>
          <w:b/>
          <w:sz w:val="24"/>
          <w:szCs w:val="24"/>
          <w:lang w:val="fr-FR"/>
        </w:rPr>
      </w:pPr>
      <w:r w:rsidRPr="00A86A4C">
        <w:rPr>
          <w:rFonts w:ascii="Times New Roman" w:eastAsia="Times New Roman" w:hAnsi="Times New Roman" w:cs="Times New Roman"/>
          <w:b/>
          <w:kern w:val="3"/>
          <w:sz w:val="24"/>
          <w:szCs w:val="24"/>
          <w:lang w:val="es-ES"/>
        </w:rPr>
        <w:t>Testarea performanței după producția de lapte</w:t>
      </w:r>
      <w:r w:rsidR="00EB1855">
        <w:rPr>
          <w:rFonts w:ascii="Times New Roman" w:eastAsia="Times New Roman" w:hAnsi="Times New Roman" w:cs="Times New Roman"/>
          <w:b/>
          <w:kern w:val="3"/>
          <w:sz w:val="24"/>
          <w:szCs w:val="24"/>
          <w:lang w:val="es-ES"/>
        </w:rPr>
        <w:t xml:space="preserve"> ………………………………………...2</w:t>
      </w:r>
      <w:r w:rsidR="00E77DBF">
        <w:rPr>
          <w:rFonts w:ascii="Times New Roman" w:eastAsia="Times New Roman" w:hAnsi="Times New Roman" w:cs="Times New Roman"/>
          <w:b/>
          <w:kern w:val="3"/>
          <w:sz w:val="24"/>
          <w:szCs w:val="24"/>
          <w:lang w:val="es-ES"/>
        </w:rPr>
        <w:t>1</w:t>
      </w:r>
    </w:p>
    <w:p w:rsidR="00A86A4C" w:rsidRPr="00A86A4C" w:rsidRDefault="00A86A4C" w:rsidP="007F42EB">
      <w:pPr>
        <w:pStyle w:val="ListParagraph"/>
        <w:numPr>
          <w:ilvl w:val="1"/>
          <w:numId w:val="26"/>
        </w:numPr>
        <w:tabs>
          <w:tab w:val="left" w:pos="284"/>
          <w:tab w:val="left" w:pos="851"/>
        </w:tabs>
        <w:suppressAutoHyphens/>
        <w:autoSpaceDN w:val="0"/>
        <w:ind w:left="567" w:hanging="283"/>
        <w:jc w:val="both"/>
        <w:textAlignment w:val="baseline"/>
        <w:rPr>
          <w:rFonts w:ascii="Times New Roman" w:eastAsia="Calibri" w:hAnsi="Times New Roman" w:cs="Times New Roman"/>
          <w:b/>
          <w:sz w:val="24"/>
          <w:szCs w:val="24"/>
        </w:rPr>
      </w:pPr>
      <w:r w:rsidRPr="00A86A4C">
        <w:rPr>
          <w:rFonts w:ascii="Times New Roman" w:hAnsi="Times New Roman" w:cs="Times New Roman"/>
          <w:b/>
          <w:sz w:val="24"/>
          <w:szCs w:val="24"/>
          <w:lang w:val="ro-RO"/>
        </w:rPr>
        <w:t>Alegerea metodei de evaluare genetică a animalelor</w:t>
      </w:r>
      <w:r w:rsidR="00EB1855">
        <w:rPr>
          <w:rFonts w:ascii="Times New Roman" w:hAnsi="Times New Roman" w:cs="Times New Roman"/>
          <w:b/>
          <w:sz w:val="24"/>
          <w:szCs w:val="24"/>
          <w:lang w:val="ro-RO"/>
        </w:rPr>
        <w:t xml:space="preserve"> .........................</w:t>
      </w:r>
      <w:r w:rsidR="00E77DBF">
        <w:rPr>
          <w:rFonts w:ascii="Times New Roman" w:hAnsi="Times New Roman" w:cs="Times New Roman"/>
          <w:b/>
          <w:sz w:val="24"/>
          <w:szCs w:val="24"/>
          <w:lang w:val="ro-RO"/>
        </w:rPr>
        <w:t>..............................21</w:t>
      </w:r>
    </w:p>
    <w:p w:rsidR="00A86A4C" w:rsidRPr="00EB1855" w:rsidRDefault="00A86A4C" w:rsidP="00EB1855">
      <w:pPr>
        <w:pStyle w:val="ListParagraph"/>
        <w:numPr>
          <w:ilvl w:val="1"/>
          <w:numId w:val="26"/>
        </w:numPr>
        <w:tabs>
          <w:tab w:val="left" w:pos="851"/>
        </w:tabs>
        <w:spacing w:after="160"/>
        <w:ind w:left="567" w:hanging="283"/>
        <w:rPr>
          <w:rFonts w:ascii="Times New Roman" w:hAnsi="Times New Roman" w:cs="Times New Roman"/>
          <w:b/>
          <w:sz w:val="24"/>
          <w:szCs w:val="24"/>
          <w:lang w:val="ro-RO"/>
        </w:rPr>
      </w:pPr>
      <w:r w:rsidRPr="009E794D">
        <w:rPr>
          <w:rFonts w:ascii="Times New Roman" w:hAnsi="Times New Roman" w:cs="Times New Roman"/>
          <w:b/>
          <w:sz w:val="24"/>
          <w:szCs w:val="24"/>
          <w:lang w:val="ro-RO"/>
        </w:rPr>
        <w:lastRenderedPageBreak/>
        <w:t>Dezvoltarea criteriului de selecţie în cazul efectivelor din conservarea</w:t>
      </w:r>
      <w:r w:rsidR="00EB1855">
        <w:rPr>
          <w:rFonts w:ascii="Times New Roman" w:hAnsi="Times New Roman" w:cs="Times New Roman"/>
          <w:b/>
          <w:sz w:val="24"/>
          <w:szCs w:val="24"/>
          <w:lang w:val="ro-RO"/>
        </w:rPr>
        <w:t xml:space="preserve"> </w:t>
      </w:r>
      <w:r w:rsidRPr="00EB1855">
        <w:rPr>
          <w:rFonts w:ascii="Times New Roman" w:hAnsi="Times New Roman" w:cs="Times New Roman"/>
          <w:b/>
          <w:sz w:val="24"/>
          <w:szCs w:val="24"/>
          <w:lang w:val="ro-RO"/>
        </w:rPr>
        <w:t>activă cu caracterele mixte de producție lapte-carne</w:t>
      </w:r>
      <w:r w:rsidR="00EB1855">
        <w:rPr>
          <w:rFonts w:ascii="Times New Roman" w:hAnsi="Times New Roman" w:cs="Times New Roman"/>
          <w:b/>
          <w:sz w:val="24"/>
          <w:szCs w:val="24"/>
          <w:lang w:val="ro-RO"/>
        </w:rPr>
        <w:t xml:space="preserve"> ..............................................</w:t>
      </w:r>
      <w:r w:rsidR="00E77DBF">
        <w:rPr>
          <w:rFonts w:ascii="Times New Roman" w:hAnsi="Times New Roman" w:cs="Times New Roman"/>
          <w:b/>
          <w:sz w:val="24"/>
          <w:szCs w:val="24"/>
          <w:lang w:val="ro-RO"/>
        </w:rPr>
        <w:t>..............................22</w:t>
      </w:r>
    </w:p>
    <w:p w:rsidR="00A86A4C" w:rsidRPr="00147872" w:rsidRDefault="00A86A4C" w:rsidP="00EB1855">
      <w:pPr>
        <w:pStyle w:val="ListParagraph"/>
        <w:numPr>
          <w:ilvl w:val="1"/>
          <w:numId w:val="26"/>
        </w:numPr>
        <w:tabs>
          <w:tab w:val="left" w:pos="851"/>
        </w:tabs>
        <w:spacing w:after="160"/>
        <w:ind w:left="567" w:hanging="283"/>
        <w:rPr>
          <w:rFonts w:ascii="Times New Roman" w:hAnsi="Times New Roman" w:cs="Times New Roman"/>
          <w:b/>
          <w:sz w:val="24"/>
          <w:szCs w:val="24"/>
          <w:lang w:val="ro-RO"/>
        </w:rPr>
      </w:pPr>
      <w:r w:rsidRPr="00147872">
        <w:rPr>
          <w:rFonts w:ascii="Times New Roman" w:hAnsi="Times New Roman" w:cs="Times New Roman"/>
          <w:b/>
          <w:sz w:val="24"/>
          <w:szCs w:val="24"/>
          <w:lang w:val="ro-RO"/>
        </w:rPr>
        <w:t>Dirijarea împerecherilor pentru animalele selecţionate</w:t>
      </w:r>
      <w:r w:rsidR="00EB1855">
        <w:rPr>
          <w:rFonts w:ascii="Times New Roman" w:hAnsi="Times New Roman" w:cs="Times New Roman"/>
          <w:b/>
          <w:sz w:val="24"/>
          <w:szCs w:val="24"/>
          <w:lang w:val="ro-RO"/>
        </w:rPr>
        <w:t xml:space="preserve"> ....................</w:t>
      </w:r>
      <w:r w:rsidR="00E77DBF">
        <w:rPr>
          <w:rFonts w:ascii="Times New Roman" w:hAnsi="Times New Roman" w:cs="Times New Roman"/>
          <w:b/>
          <w:sz w:val="24"/>
          <w:szCs w:val="24"/>
          <w:lang w:val="ro-RO"/>
        </w:rPr>
        <w:t>..............................23</w:t>
      </w:r>
    </w:p>
    <w:p w:rsidR="00A86A4C" w:rsidRPr="00147872" w:rsidRDefault="00A86A4C" w:rsidP="00EB1855">
      <w:pPr>
        <w:pStyle w:val="ListParagraph"/>
        <w:numPr>
          <w:ilvl w:val="1"/>
          <w:numId w:val="26"/>
        </w:numPr>
        <w:tabs>
          <w:tab w:val="left" w:pos="851"/>
        </w:tabs>
        <w:spacing w:after="160"/>
        <w:ind w:left="567" w:hanging="283"/>
        <w:rPr>
          <w:rFonts w:ascii="Times New Roman" w:hAnsi="Times New Roman" w:cs="Times New Roman"/>
          <w:sz w:val="24"/>
          <w:szCs w:val="24"/>
          <w:lang w:val="ro-RO"/>
        </w:rPr>
      </w:pPr>
      <w:r w:rsidRPr="00147872">
        <w:rPr>
          <w:rFonts w:ascii="Times New Roman" w:hAnsi="Times New Roman" w:cs="Times New Roman"/>
          <w:b/>
          <w:sz w:val="24"/>
          <w:szCs w:val="24"/>
          <w:lang w:val="ro-RO"/>
        </w:rPr>
        <w:t>Elaborarea unui sistem în vederea diseminării în populaţie a progresului genetic</w:t>
      </w:r>
      <w:r w:rsidR="00EB1855">
        <w:rPr>
          <w:rFonts w:ascii="Times New Roman" w:hAnsi="Times New Roman" w:cs="Times New Roman"/>
          <w:b/>
          <w:sz w:val="24"/>
          <w:szCs w:val="24"/>
          <w:lang w:val="ro-RO"/>
        </w:rPr>
        <w:t xml:space="preserve"> ......2</w:t>
      </w:r>
      <w:r w:rsidR="00E77DBF">
        <w:rPr>
          <w:rFonts w:ascii="Times New Roman" w:hAnsi="Times New Roman" w:cs="Times New Roman"/>
          <w:b/>
          <w:sz w:val="24"/>
          <w:szCs w:val="24"/>
          <w:lang w:val="ro-RO"/>
        </w:rPr>
        <w:t>3</w:t>
      </w:r>
    </w:p>
    <w:p w:rsidR="00025E10" w:rsidRDefault="00A86A4C" w:rsidP="007F42EB">
      <w:pPr>
        <w:pStyle w:val="ListParagraph"/>
        <w:keepNext/>
        <w:numPr>
          <w:ilvl w:val="1"/>
          <w:numId w:val="26"/>
        </w:numPr>
        <w:tabs>
          <w:tab w:val="left" w:pos="0"/>
          <w:tab w:val="left" w:pos="851"/>
        </w:tabs>
        <w:spacing w:after="0"/>
        <w:ind w:left="567" w:hanging="283"/>
        <w:outlineLvl w:val="1"/>
        <w:rPr>
          <w:rFonts w:ascii="Times New Roman" w:eastAsia="Times New Roman" w:hAnsi="Times New Roman" w:cs="Times New Roman"/>
          <w:b/>
          <w:sz w:val="24"/>
          <w:szCs w:val="24"/>
          <w:lang w:val="ro-RO"/>
        </w:rPr>
      </w:pPr>
      <w:r w:rsidRPr="009E794D">
        <w:rPr>
          <w:rFonts w:ascii="Times New Roman" w:eastAsia="Times New Roman" w:hAnsi="Times New Roman" w:cs="Times New Roman"/>
          <w:b/>
          <w:sz w:val="24"/>
          <w:szCs w:val="24"/>
          <w:lang w:val="ro-RO"/>
        </w:rPr>
        <w:t>Programul KING pentru lapte și carne pentru fermele de elită</w:t>
      </w:r>
      <w:r w:rsidR="00EB1855">
        <w:rPr>
          <w:rFonts w:ascii="Times New Roman" w:eastAsia="Times New Roman" w:hAnsi="Times New Roman" w:cs="Times New Roman"/>
          <w:b/>
          <w:sz w:val="24"/>
          <w:szCs w:val="24"/>
          <w:lang w:val="ro-RO"/>
        </w:rPr>
        <w:t xml:space="preserve"> ......</w:t>
      </w:r>
      <w:r w:rsidR="00E77DBF">
        <w:rPr>
          <w:rFonts w:ascii="Times New Roman" w:eastAsia="Times New Roman" w:hAnsi="Times New Roman" w:cs="Times New Roman"/>
          <w:b/>
          <w:sz w:val="24"/>
          <w:szCs w:val="24"/>
          <w:lang w:val="ro-RO"/>
        </w:rPr>
        <w:t>...............................24</w:t>
      </w:r>
    </w:p>
    <w:p w:rsidR="00A86A4C" w:rsidRPr="00A86A4C" w:rsidRDefault="00A86A4C" w:rsidP="00A86A4C">
      <w:pPr>
        <w:pStyle w:val="ListParagraph"/>
        <w:keepNext/>
        <w:tabs>
          <w:tab w:val="left" w:pos="0"/>
        </w:tabs>
        <w:spacing w:after="0"/>
        <w:ind w:left="1211"/>
        <w:outlineLvl w:val="1"/>
        <w:rPr>
          <w:rFonts w:ascii="Times New Roman" w:eastAsia="Times New Roman" w:hAnsi="Times New Roman" w:cs="Times New Roman"/>
          <w:b/>
          <w:sz w:val="24"/>
          <w:szCs w:val="24"/>
          <w:lang w:val="ro-RO"/>
        </w:rPr>
      </w:pPr>
    </w:p>
    <w:p w:rsidR="00025E10" w:rsidRPr="006000E5" w:rsidRDefault="00025E10" w:rsidP="00E6142C">
      <w:pPr>
        <w:pStyle w:val="ListParagraph"/>
        <w:tabs>
          <w:tab w:val="left" w:pos="1560"/>
        </w:tabs>
        <w:spacing w:after="0" w:line="360" w:lineRule="auto"/>
        <w:ind w:left="567"/>
        <w:rPr>
          <w:rFonts w:ascii="Times New Roman" w:hAnsi="Times New Roman" w:cs="Times New Roman"/>
          <w:b/>
          <w:sz w:val="24"/>
          <w:szCs w:val="24"/>
        </w:rPr>
      </w:pPr>
      <w:r w:rsidRPr="006000E5">
        <w:rPr>
          <w:rFonts w:ascii="Times New Roman" w:hAnsi="Times New Roman" w:cs="Times New Roman"/>
          <w:b/>
          <w:sz w:val="24"/>
          <w:szCs w:val="24"/>
        </w:rPr>
        <w:t>ANEXE</w:t>
      </w:r>
    </w:p>
    <w:p w:rsidR="00025E10" w:rsidRPr="006000E5" w:rsidRDefault="00025E10" w:rsidP="00E6142C">
      <w:pPr>
        <w:pStyle w:val="ListParagraph"/>
        <w:numPr>
          <w:ilvl w:val="0"/>
          <w:numId w:val="13"/>
        </w:numPr>
        <w:tabs>
          <w:tab w:val="left" w:pos="1560"/>
        </w:tabs>
        <w:spacing w:after="0" w:line="240" w:lineRule="auto"/>
        <w:ind w:left="567"/>
        <w:rPr>
          <w:rFonts w:ascii="Times New Roman" w:hAnsi="Times New Roman" w:cs="Times New Roman"/>
          <w:b/>
          <w:sz w:val="24"/>
          <w:szCs w:val="24"/>
        </w:rPr>
      </w:pPr>
      <w:r w:rsidRPr="006000E5">
        <w:rPr>
          <w:rFonts w:ascii="Times New Roman" w:hAnsi="Times New Roman" w:cs="Times New Roman"/>
          <w:b/>
          <w:sz w:val="24"/>
          <w:szCs w:val="24"/>
        </w:rPr>
        <w:t>Evidența efectivelor</w:t>
      </w:r>
    </w:p>
    <w:p w:rsidR="00025E10" w:rsidRPr="006000E5" w:rsidRDefault="00025E10" w:rsidP="00E6142C">
      <w:pPr>
        <w:pStyle w:val="ListParagraph"/>
        <w:numPr>
          <w:ilvl w:val="0"/>
          <w:numId w:val="13"/>
        </w:numPr>
        <w:tabs>
          <w:tab w:val="left" w:pos="1560"/>
        </w:tabs>
        <w:spacing w:after="0" w:line="240" w:lineRule="auto"/>
        <w:ind w:left="567"/>
        <w:rPr>
          <w:rFonts w:ascii="Times New Roman" w:hAnsi="Times New Roman" w:cs="Times New Roman"/>
          <w:b/>
          <w:sz w:val="24"/>
          <w:szCs w:val="24"/>
          <w:lang w:val="fr-FR"/>
        </w:rPr>
      </w:pPr>
      <w:r w:rsidRPr="006000E5">
        <w:rPr>
          <w:rFonts w:ascii="Times New Roman" w:hAnsi="Times New Roman" w:cs="Times New Roman"/>
          <w:b/>
          <w:sz w:val="24"/>
          <w:szCs w:val="24"/>
          <w:lang w:val="fr-FR"/>
        </w:rPr>
        <w:t>Registrul de montă și fătări</w:t>
      </w:r>
    </w:p>
    <w:p w:rsidR="00025E10" w:rsidRPr="006000E5" w:rsidRDefault="00025E10" w:rsidP="00E6142C">
      <w:pPr>
        <w:pStyle w:val="ListParagraph"/>
        <w:numPr>
          <w:ilvl w:val="0"/>
          <w:numId w:val="13"/>
        </w:numPr>
        <w:tabs>
          <w:tab w:val="left" w:pos="1560"/>
        </w:tabs>
        <w:spacing w:after="0" w:line="240" w:lineRule="auto"/>
        <w:ind w:left="567"/>
        <w:rPr>
          <w:rFonts w:ascii="Times New Roman" w:hAnsi="Times New Roman" w:cs="Times New Roman"/>
          <w:b/>
          <w:sz w:val="24"/>
          <w:szCs w:val="24"/>
          <w:lang w:val="fr-FR"/>
        </w:rPr>
      </w:pPr>
      <w:r w:rsidRPr="006000E5">
        <w:rPr>
          <w:rFonts w:ascii="Times New Roman" w:hAnsi="Times New Roman" w:cs="Times New Roman"/>
          <w:b/>
          <w:sz w:val="24"/>
          <w:szCs w:val="24"/>
          <w:lang w:val="fr-FR"/>
        </w:rPr>
        <w:t>Certificat de origine conform Regulammentului 717 din 2017</w:t>
      </w:r>
    </w:p>
    <w:p w:rsidR="00025E10" w:rsidRPr="006000E5" w:rsidRDefault="00025E10" w:rsidP="00E6142C">
      <w:pPr>
        <w:pStyle w:val="ListParagraph"/>
        <w:numPr>
          <w:ilvl w:val="0"/>
          <w:numId w:val="13"/>
        </w:numPr>
        <w:tabs>
          <w:tab w:val="left" w:pos="1560"/>
        </w:tabs>
        <w:spacing w:after="0" w:line="240" w:lineRule="auto"/>
        <w:ind w:left="567"/>
        <w:rPr>
          <w:rFonts w:ascii="Times New Roman" w:hAnsi="Times New Roman" w:cs="Times New Roman"/>
          <w:b/>
          <w:sz w:val="24"/>
          <w:szCs w:val="24"/>
          <w:lang w:val="fr-FR"/>
        </w:rPr>
      </w:pPr>
      <w:r w:rsidRPr="006000E5">
        <w:rPr>
          <w:rFonts w:ascii="Times New Roman" w:hAnsi="Times New Roman" w:cs="Times New Roman"/>
          <w:b/>
          <w:sz w:val="24"/>
          <w:szCs w:val="24"/>
          <w:lang w:val="fr-FR"/>
        </w:rPr>
        <w:t>Fișa de bonitare</w:t>
      </w:r>
    </w:p>
    <w:p w:rsidR="00025E10" w:rsidRDefault="00025E10" w:rsidP="00E6142C">
      <w:pPr>
        <w:pStyle w:val="ListParagraph"/>
        <w:numPr>
          <w:ilvl w:val="0"/>
          <w:numId w:val="13"/>
        </w:numPr>
        <w:tabs>
          <w:tab w:val="left" w:pos="1560"/>
        </w:tabs>
        <w:spacing w:after="0" w:line="240" w:lineRule="auto"/>
        <w:ind w:left="567"/>
        <w:rPr>
          <w:rFonts w:ascii="Times New Roman" w:hAnsi="Times New Roman" w:cs="Times New Roman"/>
          <w:b/>
          <w:sz w:val="24"/>
          <w:szCs w:val="24"/>
          <w:lang w:val="fr-FR"/>
        </w:rPr>
      </w:pPr>
      <w:r w:rsidRPr="006000E5">
        <w:rPr>
          <w:rFonts w:ascii="Times New Roman" w:hAnsi="Times New Roman" w:cs="Times New Roman"/>
          <w:b/>
          <w:sz w:val="24"/>
          <w:szCs w:val="24"/>
          <w:lang w:val="fr-FR"/>
        </w:rPr>
        <w:t>Formarea grupelor de montă</w:t>
      </w:r>
    </w:p>
    <w:p w:rsidR="00B41317" w:rsidRPr="00025E10" w:rsidRDefault="00B41317" w:rsidP="005F3211">
      <w:pPr>
        <w:pStyle w:val="ListParagraph"/>
        <w:tabs>
          <w:tab w:val="left" w:pos="1560"/>
        </w:tabs>
        <w:spacing w:after="0" w:line="240" w:lineRule="auto"/>
        <w:ind w:left="567"/>
        <w:rPr>
          <w:rFonts w:ascii="Times New Roman" w:hAnsi="Times New Roman" w:cs="Times New Roman"/>
          <w:b/>
          <w:sz w:val="24"/>
          <w:szCs w:val="24"/>
          <w:lang w:val="fr-FR"/>
        </w:rPr>
      </w:pPr>
    </w:p>
    <w:p w:rsidR="00E6142C" w:rsidRDefault="00E6142C" w:rsidP="002F45C2">
      <w:pPr>
        <w:pStyle w:val="ListParagraph"/>
        <w:tabs>
          <w:tab w:val="left" w:pos="1560"/>
        </w:tabs>
        <w:spacing w:after="0" w:line="360" w:lineRule="auto"/>
        <w:ind w:left="1080"/>
        <w:rPr>
          <w:rFonts w:ascii="Times New Roman" w:hAnsi="Times New Roman" w:cs="Times New Roman"/>
          <w:b/>
          <w:sz w:val="24"/>
          <w:szCs w:val="24"/>
        </w:rPr>
      </w:pPr>
    </w:p>
    <w:p w:rsidR="00E6142C" w:rsidRDefault="00E6142C" w:rsidP="002F45C2">
      <w:pPr>
        <w:pStyle w:val="ListParagraph"/>
        <w:tabs>
          <w:tab w:val="left" w:pos="1560"/>
        </w:tabs>
        <w:spacing w:after="0" w:line="360" w:lineRule="auto"/>
        <w:ind w:left="1080"/>
        <w:rPr>
          <w:rFonts w:ascii="Times New Roman" w:hAnsi="Times New Roman" w:cs="Times New Roman"/>
          <w:b/>
          <w:sz w:val="24"/>
          <w:szCs w:val="24"/>
        </w:rPr>
      </w:pPr>
    </w:p>
    <w:p w:rsidR="00E6142C" w:rsidRDefault="00E6142C" w:rsidP="002F45C2">
      <w:pPr>
        <w:pStyle w:val="ListParagraph"/>
        <w:tabs>
          <w:tab w:val="left" w:pos="1560"/>
        </w:tabs>
        <w:spacing w:after="0" w:line="360" w:lineRule="auto"/>
        <w:ind w:left="1080"/>
        <w:rPr>
          <w:rFonts w:ascii="Times New Roman" w:hAnsi="Times New Roman" w:cs="Times New Roman"/>
          <w:b/>
          <w:sz w:val="24"/>
          <w:szCs w:val="24"/>
        </w:rPr>
      </w:pPr>
    </w:p>
    <w:p w:rsidR="00E6142C" w:rsidRDefault="00E6142C" w:rsidP="002F45C2">
      <w:pPr>
        <w:pStyle w:val="ListParagraph"/>
        <w:tabs>
          <w:tab w:val="left" w:pos="1560"/>
        </w:tabs>
        <w:spacing w:after="0" w:line="360" w:lineRule="auto"/>
        <w:ind w:left="1080"/>
        <w:rPr>
          <w:rFonts w:ascii="Times New Roman" w:hAnsi="Times New Roman" w:cs="Times New Roman"/>
          <w:b/>
          <w:sz w:val="24"/>
          <w:szCs w:val="24"/>
        </w:rPr>
      </w:pPr>
    </w:p>
    <w:p w:rsidR="00E6142C" w:rsidRDefault="007F42EB" w:rsidP="00EB1855">
      <w:pPr>
        <w:rPr>
          <w:rFonts w:ascii="Times New Roman" w:hAnsi="Times New Roman" w:cs="Times New Roman"/>
          <w:b/>
          <w:sz w:val="24"/>
          <w:szCs w:val="24"/>
        </w:rPr>
      </w:pPr>
      <w:r>
        <w:rPr>
          <w:rFonts w:ascii="Times New Roman" w:hAnsi="Times New Roman" w:cs="Times New Roman"/>
          <w:b/>
          <w:sz w:val="24"/>
          <w:szCs w:val="24"/>
        </w:rPr>
        <w:br w:type="page"/>
      </w:r>
    </w:p>
    <w:p w:rsidR="00A1512E" w:rsidRPr="00A1512E" w:rsidRDefault="00DB25F8" w:rsidP="002F45C2">
      <w:pPr>
        <w:pStyle w:val="ListParagraph"/>
        <w:tabs>
          <w:tab w:val="left" w:pos="1560"/>
        </w:tabs>
        <w:spacing w:after="0" w:line="360" w:lineRule="auto"/>
        <w:ind w:left="1080"/>
        <w:rPr>
          <w:rFonts w:ascii="Times New Roman" w:hAnsi="Times New Roman" w:cs="Times New Roman"/>
          <w:b/>
          <w:sz w:val="24"/>
          <w:szCs w:val="24"/>
        </w:rPr>
      </w:pPr>
      <w:r w:rsidRPr="00A1512E">
        <w:rPr>
          <w:rFonts w:ascii="Times New Roman" w:hAnsi="Times New Roman" w:cs="Times New Roman"/>
          <w:b/>
          <w:sz w:val="24"/>
          <w:szCs w:val="24"/>
        </w:rPr>
        <w:lastRenderedPageBreak/>
        <w:t>Introducere</w:t>
      </w:r>
    </w:p>
    <w:p w:rsidR="00DB25F8" w:rsidRPr="006000E5" w:rsidRDefault="00DB25F8" w:rsidP="00DB25F8">
      <w:pPr>
        <w:spacing w:after="0"/>
        <w:textAlignment w:val="baseline"/>
        <w:rPr>
          <w:rFonts w:ascii="Times New Roman" w:eastAsia="Times New Roman" w:hAnsi="Times New Roman" w:cs="Times New Roman"/>
          <w:sz w:val="24"/>
          <w:szCs w:val="24"/>
          <w:lang w:val="fr-FR"/>
        </w:rPr>
      </w:pPr>
      <w:r w:rsidRPr="00DF4492">
        <w:rPr>
          <w:rFonts w:ascii="Times New Roman" w:hAnsi="Times New Roman" w:cs="Times New Roman"/>
          <w:sz w:val="24"/>
          <w:szCs w:val="24"/>
          <w:lang w:val="fr-FR"/>
        </w:rPr>
        <w:tab/>
      </w:r>
      <w:r w:rsidRPr="006000E5">
        <w:rPr>
          <w:rFonts w:ascii="Times New Roman" w:eastAsia="Times New Roman" w:hAnsi="Times New Roman" w:cs="Times New Roman"/>
          <w:sz w:val="24"/>
          <w:szCs w:val="24"/>
          <w:lang w:val="fr-FR"/>
        </w:rPr>
        <w:t xml:space="preserve">A doua rasă de ovine ca mărime, după rasa Țurcană sunt populațiile din grupul suprarasei Tigaie.  </w:t>
      </w:r>
      <w:r w:rsidRPr="006000E5">
        <w:rPr>
          <w:rFonts w:ascii="Times New Roman" w:eastAsia="Times New Roman" w:hAnsi="Times New Roman" w:cs="Times New Roman"/>
          <w:bCs/>
          <w:sz w:val="24"/>
          <w:szCs w:val="24"/>
          <w:bdr w:val="none" w:sz="0" w:space="0" w:color="auto" w:frame="1"/>
          <w:lang w:val="fr-FR"/>
        </w:rPr>
        <w:t>R</w:t>
      </w:r>
      <w:r w:rsidRPr="006000E5">
        <w:rPr>
          <w:rFonts w:ascii="Times New Roman" w:eastAsia="Times New Roman" w:hAnsi="Times New Roman" w:cs="Times New Roman"/>
          <w:sz w:val="24"/>
          <w:szCs w:val="24"/>
          <w:lang w:val="fr-FR"/>
        </w:rPr>
        <w:t>asa Țigaie face parte din specia de ovine domestice (Ovis aries).  Rasa provine din ovinele domesticite în zona părții estice a Mării Negre și prin migrație în timp, prin nordul și sudul mării ajungând în sudul Moldovei și în zona Dobrogei, unde a început să se formeze ca o rasă locală, fiind una din primele rase de ovine din Europa. De unii autori este considerat</w:t>
      </w:r>
      <w:r w:rsidRPr="006000E5">
        <w:rPr>
          <w:rFonts w:ascii="Times New Roman" w:eastAsia="Times New Roman" w:hAnsi="Times New Roman" w:cs="Times New Roman"/>
          <w:sz w:val="24"/>
          <w:szCs w:val="24"/>
          <w:lang w:val="ro-RO"/>
        </w:rPr>
        <w:t>ă</w:t>
      </w:r>
      <w:r w:rsidRPr="006000E5">
        <w:rPr>
          <w:rFonts w:ascii="Times New Roman" w:eastAsia="Times New Roman" w:hAnsi="Times New Roman" w:cs="Times New Roman"/>
          <w:sz w:val="24"/>
          <w:szCs w:val="24"/>
          <w:lang w:val="fr-FR"/>
        </w:rPr>
        <w:t xml:space="preserve"> o rasa veche, formată timpuriu, nefiind o rasă primitiv</w:t>
      </w:r>
      <w:r w:rsidRPr="006000E5">
        <w:rPr>
          <w:rFonts w:ascii="Times New Roman" w:eastAsia="Times New Roman" w:hAnsi="Times New Roman" w:cs="Times New Roman"/>
          <w:sz w:val="24"/>
          <w:szCs w:val="24"/>
          <w:lang w:val="ro-RO"/>
        </w:rPr>
        <w:t xml:space="preserve">ă, dar </w:t>
      </w:r>
      <w:r w:rsidRPr="006000E5">
        <w:rPr>
          <w:rFonts w:ascii="Times New Roman" w:eastAsia="Times New Roman" w:hAnsi="Times New Roman" w:cs="Times New Roman"/>
          <w:sz w:val="24"/>
          <w:szCs w:val="24"/>
          <w:lang w:val="fr-FR"/>
        </w:rPr>
        <w:t xml:space="preserve">neameliorată încă după stiința de ameliorare modernă, bazată pe genetica populațiilor. </w:t>
      </w:r>
    </w:p>
    <w:p w:rsidR="00DB25F8" w:rsidRPr="006000E5" w:rsidRDefault="00DB25F8" w:rsidP="00DB25F8">
      <w:pPr>
        <w:spacing w:after="0"/>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 xml:space="preserve">De la locul de formare din sudul Moldovei și din Dobrogea, Țigaia s-a răspândit și în Transilvania de către mocanii care practicau transhumanța, fiind aclimatizată în zona de munte a Carpaților de Curbură (Săcele-Covasna, Brețcu, Bran, Teșila,Vrancea, Plăiesi, Buzău). </w:t>
      </w:r>
    </w:p>
    <w:p w:rsidR="00DB25F8" w:rsidRPr="006000E5" w:rsidRDefault="00DB25F8" w:rsidP="00DB25F8">
      <w:pPr>
        <w:spacing w:after="0"/>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Păstorii români transhumanți au dispersat din timpuri imemoriale rasa Țigaie în Sudul Ucrainei, Rusia, Bulgaria, Slovacia și Cehia, în Voivodina și Câmpia Panoniei. În Turcia, rasa Țigaie a fost importată din România și în prezent este cunoscută sub denumirea de Kivircic.</w:t>
      </w:r>
    </w:p>
    <w:p w:rsidR="00DB25F8" w:rsidRPr="006000E5" w:rsidRDefault="00DB25F8" w:rsidP="00DB25F8">
      <w:pPr>
        <w:shd w:val="clear" w:color="auto" w:fill="FFFFFF"/>
        <w:spacing w:after="92"/>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ab/>
        <w:t>Începând după secolul 18 dezvoltarea industriei  textile de postavuri, stofe groase pentru uniforme militare, pături și de pălării, în orașul Brașov și în localitățile învecinate ca Prejmer, Covasna a sporit și cererea de lână semifină, caracteristică oilor Țigaie, contribuind la formarea unei populații uniforme de Țigaie în aceste zone.</w:t>
      </w:r>
    </w:p>
    <w:p w:rsidR="00DB25F8" w:rsidRPr="006000E5" w:rsidRDefault="00DB25F8" w:rsidP="00DB25F8">
      <w:pPr>
        <w:spacing w:after="0"/>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ab/>
        <w:t>Calitatea lânii de Țigaie fiind de 30-34 de microni, cerută de industria pentru textile din aceste vremuri a dus la stabilirea și până la urmă la aclimatizarea cu clima și pășunatul din  zona de munte a unor efective de Țigaie. Cu timpul și datorită îmbunătățirii producerii și conservarii furajelor, pe lângă turmele proprietarilor mari profesioniști, zis mocani, transhumanți, rasa TiRu a început să fie apreciată datorită proprietăților materne excelente de creștere a mieilor și pentru producția bună de lapte și de carne și în gospodăriile private din zonă. Datorită faptului că generațiile de ovine Țigaie, au fost crescute și izolate reproductiv, au format cu timpul o rasă locală mai uniformă, caracterizată prin producție de lână semifină, mătăsoasă, o carne mai frageda și gustoasă, fără gust de seu și o caracteristica de rasa , culoarea ruginie a jarului de pe cap și pe membre a devenit dominantă în efectivele crescute.</w:t>
      </w:r>
    </w:p>
    <w:p w:rsidR="00DB25F8" w:rsidRPr="006000E5" w:rsidRDefault="00DB25F8" w:rsidP="00DB25F8">
      <w:pPr>
        <w:spacing w:after="257"/>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 xml:space="preserve">În prezent putem face disocierea între ecotipuri de oi din rasa Țigaie de șes, în majoritate bucălaie și belă, Țigaia de lapte și Țigaia ruginie, de munte si colină. Această disociere a apărut pe fondul închiderii reproductive în mai multe generații, a posibilităților de furajare, a diferențelor de climă și a preferinței crescătorilor din aceste areale. Oile din rasa Țigaie de șes și de colină sunt mai masive, mai precoce și cu producția de lână mai mare, însă sunt mai puțin rezistente la clima mai rece și la pășunile de munte accidentate cu o flora mai săraăcăcioasa. </w:t>
      </w:r>
    </w:p>
    <w:p w:rsidR="00DB25F8" w:rsidRPr="006000E5" w:rsidRDefault="00DB25F8" w:rsidP="00DB25F8">
      <w:pPr>
        <w:spacing w:after="257"/>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 xml:space="preserve">Țigaia Ruginie este o Țigaie de munte cu un format corporal mai mic, adaptat pășunilor mai accidentate din zona de munte, au lâna mai groasă (30-35 microni) și sunt mai bine adaptate la condițiile meteoclimatice, specifice zonei montane și a pășunilor mai slabe, pe sol acid. </w:t>
      </w:r>
    </w:p>
    <w:p w:rsidR="00A1512E" w:rsidRDefault="00DB25F8" w:rsidP="00DB25F8">
      <w:pPr>
        <w:spacing w:after="257"/>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Culoarea ruginie a jarului s-a format datorită închiderii reproductive de mai multe generații a populațiilor de țigaie de munte și a fost preferat de crescători ca un caracter distinctiv de rasă.</w:t>
      </w:r>
    </w:p>
    <w:p w:rsidR="00952F9B" w:rsidRDefault="00952F9B" w:rsidP="00DB25F8">
      <w:pPr>
        <w:spacing w:after="257"/>
        <w:textAlignment w:val="baseline"/>
        <w:rPr>
          <w:rFonts w:ascii="Times New Roman" w:eastAsia="Times New Roman" w:hAnsi="Times New Roman" w:cs="Times New Roman"/>
          <w:sz w:val="24"/>
          <w:szCs w:val="24"/>
          <w:lang w:val="fr-FR"/>
        </w:rPr>
      </w:pPr>
    </w:p>
    <w:p w:rsidR="00F02158" w:rsidRPr="006000E5" w:rsidRDefault="00F02158" w:rsidP="00DB25F8">
      <w:pPr>
        <w:spacing w:after="257"/>
        <w:textAlignment w:val="baseline"/>
        <w:rPr>
          <w:rFonts w:ascii="Times New Roman" w:eastAsia="Times New Roman" w:hAnsi="Times New Roman" w:cs="Times New Roman"/>
          <w:sz w:val="24"/>
          <w:szCs w:val="24"/>
          <w:lang w:val="fr-FR"/>
        </w:rPr>
      </w:pPr>
    </w:p>
    <w:p w:rsidR="00B41317" w:rsidRPr="00317860" w:rsidRDefault="00DB25F8" w:rsidP="00317860">
      <w:pPr>
        <w:pStyle w:val="ListParagraph"/>
        <w:numPr>
          <w:ilvl w:val="0"/>
          <w:numId w:val="29"/>
        </w:numPr>
        <w:tabs>
          <w:tab w:val="left" w:pos="851"/>
        </w:tabs>
        <w:suppressAutoHyphens/>
        <w:autoSpaceDN w:val="0"/>
        <w:spacing w:after="0" w:line="360" w:lineRule="auto"/>
        <w:jc w:val="both"/>
        <w:textAlignment w:val="baseline"/>
        <w:rPr>
          <w:rFonts w:ascii="Times New Roman" w:hAnsi="Times New Roman" w:cs="Times New Roman"/>
          <w:b/>
          <w:sz w:val="24"/>
          <w:szCs w:val="24"/>
          <w:lang w:val="fr-FR"/>
        </w:rPr>
      </w:pPr>
      <w:r w:rsidRPr="00317860">
        <w:rPr>
          <w:rFonts w:ascii="Times New Roman" w:eastAsia="Times New Roman" w:hAnsi="Times New Roman" w:cs="Times New Roman"/>
          <w:b/>
          <w:sz w:val="24"/>
          <w:szCs w:val="24"/>
          <w:lang w:val="fr-FR" w:eastAsia="ro-RO"/>
        </w:rPr>
        <w:lastRenderedPageBreak/>
        <w:t>Informaţii privind obiectivul programului de ameliorare</w:t>
      </w:r>
    </w:p>
    <w:p w:rsidR="00F40B28" w:rsidRPr="00B41317" w:rsidRDefault="00B41317" w:rsidP="00B41317">
      <w:pPr>
        <w:tabs>
          <w:tab w:val="left" w:pos="851"/>
        </w:tabs>
        <w:suppressAutoHyphens/>
        <w:autoSpaceDN w:val="0"/>
        <w:spacing w:line="259" w:lineRule="auto"/>
        <w:ind w:left="284"/>
        <w:contextualSpacing/>
        <w:jc w:val="both"/>
        <w:textAlignment w:val="baseline"/>
        <w:rPr>
          <w:rFonts w:ascii="Times New Roman" w:hAnsi="Times New Roman" w:cs="Times New Roman"/>
          <w:b/>
          <w:sz w:val="24"/>
          <w:szCs w:val="24"/>
          <w:lang w:val="fr-FR"/>
        </w:rPr>
      </w:pPr>
      <w:r w:rsidRPr="00B41317">
        <w:rPr>
          <w:rFonts w:ascii="Times New Roman" w:hAnsi="Times New Roman" w:cs="Times New Roman"/>
          <w:b/>
          <w:sz w:val="24"/>
          <w:szCs w:val="24"/>
          <w:lang w:val="fr-FR"/>
        </w:rPr>
        <w:tab/>
      </w:r>
      <w:r w:rsidR="00441A12" w:rsidRPr="00B41317">
        <w:rPr>
          <w:rFonts w:ascii="Times New Roman" w:hAnsi="Times New Roman" w:cs="Times New Roman"/>
          <w:b/>
          <w:sz w:val="24"/>
          <w:szCs w:val="24"/>
          <w:lang w:val="fr-FR"/>
        </w:rPr>
        <w:t>Obiectivul prezentului program de ameliorare este</w:t>
      </w:r>
      <w:r w:rsidR="003F1BEC" w:rsidRPr="00B41317">
        <w:rPr>
          <w:rFonts w:ascii="Times New Roman" w:hAnsi="Times New Roman" w:cs="Times New Roman"/>
          <w:b/>
          <w:sz w:val="24"/>
          <w:szCs w:val="24"/>
          <w:lang w:val="fr-FR"/>
        </w:rPr>
        <w:t xml:space="preserve"> c</w:t>
      </w:r>
      <w:r w:rsidR="00441A12" w:rsidRPr="00B41317">
        <w:rPr>
          <w:rFonts w:ascii="Times New Roman" w:hAnsi="Times New Roman" w:cs="Times New Roman"/>
          <w:b/>
          <w:sz w:val="24"/>
          <w:szCs w:val="24"/>
          <w:lang w:val="fr-FR"/>
        </w:rPr>
        <w:t>onservarea genetică activă a rasei Țigaie Ruginie (TiRu</w:t>
      </w:r>
      <w:r w:rsidR="0088217C">
        <w:rPr>
          <w:rFonts w:ascii="Times New Roman" w:hAnsi="Times New Roman" w:cs="Times New Roman"/>
          <w:b/>
          <w:sz w:val="24"/>
          <w:szCs w:val="24"/>
          <w:lang w:val="fr-FR"/>
        </w:rPr>
        <w:t xml:space="preserve"> - 100</w:t>
      </w:r>
      <w:r w:rsidR="00441A12" w:rsidRPr="00B41317">
        <w:rPr>
          <w:rFonts w:ascii="Times New Roman" w:hAnsi="Times New Roman" w:cs="Times New Roman"/>
          <w:b/>
          <w:sz w:val="24"/>
          <w:szCs w:val="24"/>
          <w:lang w:val="fr-FR"/>
        </w:rPr>
        <w:t>)</w:t>
      </w:r>
      <w:r w:rsidR="003F1BEC" w:rsidRPr="00B41317">
        <w:rPr>
          <w:rFonts w:ascii="Times New Roman" w:hAnsi="Times New Roman" w:cs="Times New Roman"/>
          <w:b/>
          <w:sz w:val="24"/>
          <w:szCs w:val="24"/>
          <w:lang w:val="fr-FR"/>
        </w:rPr>
        <w:t xml:space="preserve">, ceea ce reprezintă o combinație între : </w:t>
      </w:r>
    </w:p>
    <w:p w:rsidR="003F1BEC" w:rsidRPr="00A1512E" w:rsidRDefault="00B41317" w:rsidP="00B41317">
      <w:pPr>
        <w:pStyle w:val="ListParagraph"/>
        <w:numPr>
          <w:ilvl w:val="0"/>
          <w:numId w:val="18"/>
        </w:numPr>
        <w:spacing w:after="0"/>
        <w:ind w:left="0" w:firstLine="0"/>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3F1BEC" w:rsidRPr="00A1512E">
        <w:rPr>
          <w:rFonts w:ascii="Times New Roman" w:hAnsi="Times New Roman" w:cs="Times New Roman"/>
          <w:sz w:val="24"/>
          <w:szCs w:val="24"/>
          <w:lang w:val="fr-FR"/>
        </w:rPr>
        <w:t>onservarea rasei Tigaie Ruginie</w:t>
      </w:r>
      <w:r w:rsidR="00F41886">
        <w:rPr>
          <w:rFonts w:ascii="Times New Roman" w:hAnsi="Times New Roman" w:cs="Times New Roman"/>
          <w:sz w:val="24"/>
          <w:szCs w:val="24"/>
          <w:lang w:val="fr-FR"/>
        </w:rPr>
        <w:t> </w:t>
      </w:r>
      <w:r w:rsidR="00F41886">
        <w:rPr>
          <w:rFonts w:ascii="Times New Roman" w:hAnsi="Times New Roman" w:cs="Times New Roman"/>
          <w:sz w:val="24"/>
          <w:szCs w:val="24"/>
          <w:lang w:val="ro-RO"/>
        </w:rPr>
        <w:t>și</w:t>
      </w:r>
    </w:p>
    <w:p w:rsidR="00F40B28" w:rsidRDefault="003F1BEC" w:rsidP="00B41317">
      <w:pPr>
        <w:pStyle w:val="ListParagraph"/>
        <w:numPr>
          <w:ilvl w:val="0"/>
          <w:numId w:val="18"/>
        </w:numPr>
        <w:spacing w:after="0"/>
        <w:ind w:left="0" w:firstLine="0"/>
        <w:jc w:val="both"/>
        <w:rPr>
          <w:rFonts w:ascii="Times New Roman" w:hAnsi="Times New Roman" w:cs="Times New Roman"/>
          <w:bCs/>
          <w:sz w:val="24"/>
          <w:szCs w:val="24"/>
          <w:lang w:val="fr-FR"/>
        </w:rPr>
      </w:pPr>
      <w:r w:rsidRPr="006000E5">
        <w:rPr>
          <w:rFonts w:ascii="Times New Roman" w:hAnsi="Times New Roman" w:cs="Times New Roman"/>
          <w:bCs/>
          <w:sz w:val="24"/>
          <w:szCs w:val="24"/>
          <w:lang w:val="fr-FR"/>
        </w:rPr>
        <w:t>lucrări de selecție moderată a producției de carne și de lapte în condiții restrictive date de conservarea caracterelor de rasă ș</w:t>
      </w:r>
      <w:r w:rsidR="00A1512E">
        <w:rPr>
          <w:rFonts w:ascii="Times New Roman" w:hAnsi="Times New Roman" w:cs="Times New Roman"/>
          <w:bCs/>
          <w:sz w:val="24"/>
          <w:szCs w:val="24"/>
          <w:lang w:val="fr-FR"/>
        </w:rPr>
        <w:t xml:space="preserve">i rusticitate, până </w:t>
      </w:r>
      <w:r w:rsidRPr="006000E5">
        <w:rPr>
          <w:rFonts w:ascii="Times New Roman" w:hAnsi="Times New Roman" w:cs="Times New Roman"/>
          <w:bCs/>
          <w:sz w:val="24"/>
          <w:szCs w:val="24"/>
          <w:lang w:val="fr-FR"/>
        </w:rPr>
        <w:t>când rasa va ieși din categoria raselor în pericol de abandon.</w:t>
      </w:r>
    </w:p>
    <w:p w:rsidR="00B41317" w:rsidRPr="006000E5" w:rsidRDefault="00B41317" w:rsidP="00B41317">
      <w:pPr>
        <w:pStyle w:val="ListParagraph"/>
        <w:spacing w:after="0"/>
        <w:ind w:left="0"/>
        <w:jc w:val="both"/>
        <w:rPr>
          <w:rFonts w:ascii="Times New Roman" w:hAnsi="Times New Roman" w:cs="Times New Roman"/>
          <w:bCs/>
          <w:sz w:val="24"/>
          <w:szCs w:val="24"/>
          <w:lang w:val="fr-FR"/>
        </w:rPr>
      </w:pPr>
    </w:p>
    <w:p w:rsidR="009D259B" w:rsidRPr="00A1512E" w:rsidRDefault="00064342" w:rsidP="00F02158">
      <w:pPr>
        <w:pStyle w:val="ListParagraph"/>
        <w:numPr>
          <w:ilvl w:val="0"/>
          <w:numId w:val="29"/>
        </w:numPr>
        <w:suppressAutoHyphens/>
        <w:autoSpaceDN w:val="0"/>
        <w:spacing w:after="0" w:line="360" w:lineRule="auto"/>
        <w:jc w:val="both"/>
        <w:textAlignment w:val="baseline"/>
        <w:rPr>
          <w:rFonts w:ascii="Times New Roman" w:eastAsia="Calibri" w:hAnsi="Times New Roman" w:cs="Times New Roman"/>
          <w:b/>
          <w:strike/>
          <w:sz w:val="24"/>
          <w:szCs w:val="24"/>
          <w:lang w:val="fr-FR"/>
        </w:rPr>
      </w:pPr>
      <w:r w:rsidRPr="00A1512E">
        <w:rPr>
          <w:rFonts w:ascii="Times New Roman" w:eastAsia="Calibri" w:hAnsi="Times New Roman" w:cs="Times New Roman"/>
          <w:b/>
          <w:sz w:val="24"/>
          <w:szCs w:val="24"/>
          <w:lang w:val="fr-FR"/>
        </w:rPr>
        <w:t xml:space="preserve">Denumirea rasei </w:t>
      </w:r>
    </w:p>
    <w:p w:rsidR="00134B6A" w:rsidRPr="00B41317" w:rsidRDefault="00B41317" w:rsidP="00F02158">
      <w:pPr>
        <w:tabs>
          <w:tab w:val="left" w:pos="851"/>
        </w:tabs>
        <w:spacing w:after="0"/>
        <w:ind w:left="284"/>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134B6A" w:rsidRPr="00B41317">
        <w:rPr>
          <w:rFonts w:ascii="Times New Roman" w:hAnsi="Times New Roman" w:cs="Times New Roman"/>
          <w:sz w:val="24"/>
          <w:szCs w:val="24"/>
          <w:lang w:val="fr-FR"/>
        </w:rPr>
        <w:t>Programul de ameliorare este întocmit pentru rasa Țigaie Ruginie.</w:t>
      </w:r>
    </w:p>
    <w:p w:rsidR="00134B6A" w:rsidRPr="00B41317" w:rsidRDefault="00F41886" w:rsidP="00F41886">
      <w:pPr>
        <w:tabs>
          <w:tab w:val="left" w:pos="851"/>
        </w:tabs>
        <w:spacing w:after="0"/>
        <w:ind w:left="284"/>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41317">
        <w:rPr>
          <w:rFonts w:ascii="Times New Roman" w:hAnsi="Times New Roman" w:cs="Times New Roman"/>
          <w:sz w:val="24"/>
          <w:szCs w:val="24"/>
          <w:lang w:val="fr-FR"/>
        </w:rPr>
        <w:t>Această rasă</w:t>
      </w:r>
      <w:r w:rsidR="00134B6A" w:rsidRPr="00B41317">
        <w:rPr>
          <w:rFonts w:ascii="Times New Roman" w:hAnsi="Times New Roman" w:cs="Times New Roman"/>
          <w:sz w:val="24"/>
          <w:szCs w:val="24"/>
          <w:lang w:val="fr-FR"/>
        </w:rPr>
        <w:t xml:space="preserve"> a  fost omologată în anii 1960 când a intrat în vechiul program de ameliorare inițiat de CRSA,  efectuat de ORSA Covasna sub denumirea de Țiga</w:t>
      </w:r>
      <w:r w:rsidR="00B41317">
        <w:rPr>
          <w:rFonts w:ascii="Times New Roman" w:hAnsi="Times New Roman" w:cs="Times New Roman"/>
          <w:sz w:val="24"/>
          <w:szCs w:val="24"/>
          <w:lang w:val="fr-FR"/>
        </w:rPr>
        <w:t>i</w:t>
      </w:r>
      <w:r w:rsidR="00134B6A" w:rsidRPr="00B41317">
        <w:rPr>
          <w:rFonts w:ascii="Times New Roman" w:hAnsi="Times New Roman" w:cs="Times New Roman"/>
          <w:sz w:val="24"/>
          <w:szCs w:val="24"/>
          <w:lang w:val="fr-FR"/>
        </w:rPr>
        <w:t>e Ruginie</w:t>
      </w:r>
      <w:r w:rsidR="00B41317">
        <w:rPr>
          <w:rFonts w:ascii="Times New Roman" w:hAnsi="Times New Roman" w:cs="Times New Roman"/>
          <w:sz w:val="24"/>
          <w:szCs w:val="24"/>
          <w:lang w:val="fr-FR"/>
        </w:rPr>
        <w:t>,</w:t>
      </w:r>
      <w:r w:rsidR="00134B6A" w:rsidRPr="00B41317">
        <w:rPr>
          <w:rFonts w:ascii="Times New Roman" w:hAnsi="Times New Roman" w:cs="Times New Roman"/>
          <w:sz w:val="24"/>
          <w:szCs w:val="24"/>
          <w:lang w:val="fr-FR"/>
        </w:rPr>
        <w:t xml:space="preserve"> prescurtat </w:t>
      </w:r>
      <w:r w:rsidR="00134B6A" w:rsidRPr="00B41317">
        <w:rPr>
          <w:rFonts w:ascii="Times New Roman" w:hAnsi="Times New Roman" w:cs="Times New Roman"/>
          <w:b/>
          <w:i/>
          <w:sz w:val="24"/>
          <w:szCs w:val="24"/>
          <w:lang w:val="fr-FR"/>
        </w:rPr>
        <w:t>TiRu-100</w:t>
      </w:r>
      <w:r w:rsidR="00B41317">
        <w:rPr>
          <w:rFonts w:ascii="Times New Roman" w:hAnsi="Times New Roman" w:cs="Times New Roman"/>
          <w:sz w:val="24"/>
          <w:szCs w:val="24"/>
          <w:lang w:val="fr-FR"/>
        </w:rPr>
        <w:t>, având fermele de elită la CAP Covasna ș</w:t>
      </w:r>
      <w:r w:rsidR="00134B6A" w:rsidRPr="00B41317">
        <w:rPr>
          <w:rFonts w:ascii="Times New Roman" w:hAnsi="Times New Roman" w:cs="Times New Roman"/>
          <w:sz w:val="24"/>
          <w:szCs w:val="24"/>
          <w:lang w:val="fr-FR"/>
        </w:rPr>
        <w:t>i IAS Catalina</w:t>
      </w:r>
      <w:r w:rsidR="00B41317">
        <w:rPr>
          <w:rFonts w:ascii="Times New Roman" w:hAnsi="Times New Roman" w:cs="Times New Roman"/>
          <w:sz w:val="24"/>
          <w:szCs w:val="24"/>
          <w:lang w:val="fr-FR"/>
        </w:rPr>
        <w:t xml:space="preserve"> -</w:t>
      </w:r>
      <w:r w:rsidR="00134B6A" w:rsidRPr="00B41317">
        <w:rPr>
          <w:rFonts w:ascii="Times New Roman" w:hAnsi="Times New Roman" w:cs="Times New Roman"/>
          <w:sz w:val="24"/>
          <w:szCs w:val="24"/>
          <w:lang w:val="fr-FR"/>
        </w:rPr>
        <w:t xml:space="preserve"> Ferma 4 case. </w:t>
      </w:r>
    </w:p>
    <w:p w:rsidR="00134B6A" w:rsidRDefault="00B41317" w:rsidP="00B41317">
      <w:pPr>
        <w:tabs>
          <w:tab w:val="left" w:pos="851"/>
        </w:tabs>
        <w:spacing w:after="0"/>
        <w:ind w:left="284"/>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134B6A" w:rsidRPr="00B41317">
        <w:rPr>
          <w:rFonts w:ascii="Times New Roman" w:hAnsi="Times New Roman" w:cs="Times New Roman"/>
          <w:sz w:val="24"/>
          <w:szCs w:val="24"/>
          <w:lang w:val="fr-FR"/>
        </w:rPr>
        <w:t>P</w:t>
      </w:r>
      <w:r>
        <w:rPr>
          <w:rFonts w:ascii="Times New Roman" w:hAnsi="Times New Roman" w:cs="Times New Roman"/>
          <w:sz w:val="24"/>
          <w:szCs w:val="24"/>
          <w:lang w:val="fr-FR"/>
        </w:rPr>
        <w:t>entru ameliorarea rasei a fost î</w:t>
      </w:r>
      <w:r w:rsidR="00134B6A" w:rsidRPr="00B41317">
        <w:rPr>
          <w:rFonts w:ascii="Times New Roman" w:hAnsi="Times New Roman" w:cs="Times New Roman"/>
          <w:sz w:val="24"/>
          <w:szCs w:val="24"/>
          <w:lang w:val="fr-FR"/>
        </w:rPr>
        <w:t>nființat</w:t>
      </w:r>
      <w:r>
        <w:rPr>
          <w:rFonts w:ascii="Times New Roman" w:hAnsi="Times New Roman" w:cs="Times New Roman"/>
          <w:sz w:val="24"/>
          <w:szCs w:val="24"/>
          <w:lang w:val="fr-FR"/>
        </w:rPr>
        <w:t>ă</w:t>
      </w:r>
      <w:r w:rsidR="00134B6A" w:rsidRPr="00B41317">
        <w:rPr>
          <w:rFonts w:ascii="Times New Roman" w:hAnsi="Times New Roman" w:cs="Times New Roman"/>
          <w:sz w:val="24"/>
          <w:szCs w:val="24"/>
          <w:lang w:val="fr-FR"/>
        </w:rPr>
        <w:t xml:space="preserve"> Stațiunea de cercetare Reghin cu efective de</w:t>
      </w:r>
      <w:r w:rsidR="00F41886">
        <w:rPr>
          <w:rFonts w:ascii="Times New Roman" w:hAnsi="Times New Roman" w:cs="Times New Roman"/>
          <w:sz w:val="24"/>
          <w:szCs w:val="24"/>
          <w:lang w:val="fr-FR"/>
        </w:rPr>
        <w:t xml:space="preserve"> pornire de Țigaie ruginie cumpă</w:t>
      </w:r>
      <w:r w:rsidR="00134B6A" w:rsidRPr="00B41317">
        <w:rPr>
          <w:rFonts w:ascii="Times New Roman" w:hAnsi="Times New Roman" w:cs="Times New Roman"/>
          <w:sz w:val="24"/>
          <w:szCs w:val="24"/>
          <w:lang w:val="fr-FR"/>
        </w:rPr>
        <w:t>rat</w:t>
      </w:r>
      <w:r>
        <w:rPr>
          <w:rFonts w:ascii="Times New Roman" w:hAnsi="Times New Roman" w:cs="Times New Roman"/>
          <w:sz w:val="24"/>
          <w:szCs w:val="24"/>
          <w:lang w:val="fr-FR"/>
        </w:rPr>
        <w:t>e de la crescători privaț</w:t>
      </w:r>
      <w:r w:rsidR="00134B6A" w:rsidRPr="00B41317">
        <w:rPr>
          <w:rFonts w:ascii="Times New Roman" w:hAnsi="Times New Roman" w:cs="Times New Roman"/>
          <w:sz w:val="24"/>
          <w:szCs w:val="24"/>
          <w:lang w:val="fr-FR"/>
        </w:rPr>
        <w:t>i din zona Baraolt</w:t>
      </w:r>
      <w:r>
        <w:rPr>
          <w:rFonts w:ascii="Times New Roman" w:hAnsi="Times New Roman" w:cs="Times New Roman"/>
          <w:sz w:val="24"/>
          <w:szCs w:val="24"/>
          <w:lang w:val="fr-FR"/>
        </w:rPr>
        <w:t>,</w:t>
      </w:r>
      <w:r w:rsidR="00134B6A" w:rsidRPr="00B41317">
        <w:rPr>
          <w:rFonts w:ascii="Times New Roman" w:hAnsi="Times New Roman" w:cs="Times New Roman"/>
          <w:sz w:val="24"/>
          <w:szCs w:val="24"/>
          <w:lang w:val="fr-FR"/>
        </w:rPr>
        <w:t xml:space="preserve"> Jud. Covasna</w:t>
      </w:r>
      <w:r w:rsidR="002D4E4D">
        <w:rPr>
          <w:rFonts w:ascii="Times New Roman" w:hAnsi="Times New Roman" w:cs="Times New Roman"/>
          <w:sz w:val="24"/>
          <w:szCs w:val="24"/>
          <w:lang w:val="fr-FR"/>
        </w:rPr>
        <w:t>.</w:t>
      </w:r>
    </w:p>
    <w:p w:rsidR="00B41317" w:rsidRPr="00B41317" w:rsidRDefault="00B41317" w:rsidP="00B41317">
      <w:pPr>
        <w:tabs>
          <w:tab w:val="left" w:pos="851"/>
        </w:tabs>
        <w:spacing w:after="0"/>
        <w:ind w:left="284"/>
        <w:jc w:val="both"/>
        <w:rPr>
          <w:rFonts w:ascii="Times New Roman" w:hAnsi="Times New Roman" w:cs="Times New Roman"/>
          <w:sz w:val="24"/>
          <w:szCs w:val="24"/>
          <w:lang w:val="fr-FR"/>
        </w:rPr>
      </w:pPr>
    </w:p>
    <w:p w:rsidR="00630C55" w:rsidRPr="00A1512E" w:rsidRDefault="00630C55" w:rsidP="00317860">
      <w:pPr>
        <w:numPr>
          <w:ilvl w:val="0"/>
          <w:numId w:val="29"/>
        </w:numPr>
        <w:tabs>
          <w:tab w:val="left" w:pos="993"/>
        </w:tabs>
        <w:suppressAutoHyphens/>
        <w:autoSpaceDN w:val="0"/>
        <w:spacing w:after="160" w:line="259" w:lineRule="auto"/>
        <w:ind w:left="0" w:firstLine="284"/>
        <w:contextualSpacing/>
        <w:jc w:val="both"/>
        <w:textAlignment w:val="baseline"/>
        <w:rPr>
          <w:rFonts w:ascii="Times New Roman" w:eastAsia="Calibri" w:hAnsi="Times New Roman" w:cs="Times New Roman"/>
          <w:b/>
          <w:sz w:val="24"/>
          <w:szCs w:val="24"/>
          <w:lang w:val="fr-FR"/>
        </w:rPr>
      </w:pPr>
      <w:r w:rsidRPr="00A1512E">
        <w:rPr>
          <w:rFonts w:ascii="Times New Roman" w:eastAsia="Times New Roman" w:hAnsi="Times New Roman" w:cs="Times New Roman"/>
          <w:b/>
          <w:bCs/>
          <w:sz w:val="24"/>
          <w:szCs w:val="24"/>
          <w:lang w:val="fr-FR" w:eastAsia="ro-RO"/>
        </w:rPr>
        <w:t>C</w:t>
      </w:r>
      <w:r w:rsidRPr="00A1512E">
        <w:rPr>
          <w:rFonts w:ascii="Times New Roman" w:eastAsia="Times New Roman" w:hAnsi="Times New Roman" w:cs="Times New Roman"/>
          <w:b/>
          <w:sz w:val="24"/>
          <w:szCs w:val="24"/>
          <w:lang w:val="fr-FR" w:eastAsia="ro-RO"/>
        </w:rPr>
        <w:t>aracteristicile detaliate ale rasei, inclusiv indicarea trăsăturilor esenţiale în cazul animalelor de reproducţie de rasă pură care fac obiectul programului de ameliorare</w:t>
      </w:r>
      <w:r w:rsidRPr="00A1512E">
        <w:rPr>
          <w:rFonts w:ascii="Times New Roman" w:eastAsia="Times New Roman" w:hAnsi="Times New Roman" w:cs="Times New Roman"/>
          <w:sz w:val="24"/>
          <w:szCs w:val="24"/>
          <w:lang w:val="fr-FR" w:eastAsia="ro-RO"/>
        </w:rPr>
        <w:t>:</w:t>
      </w:r>
    </w:p>
    <w:p w:rsidR="00E60A46" w:rsidRPr="006000E5" w:rsidRDefault="00F82DBB" w:rsidP="00E6142C">
      <w:pPr>
        <w:pStyle w:val="ListParagraph"/>
        <w:numPr>
          <w:ilvl w:val="0"/>
          <w:numId w:val="18"/>
        </w:numPr>
        <w:spacing w:after="0"/>
        <w:ind w:left="0" w:firstLine="1080"/>
        <w:jc w:val="both"/>
        <w:textAlignment w:val="baseline"/>
        <w:rPr>
          <w:rFonts w:ascii="Times New Roman" w:eastAsia="Times New Roman" w:hAnsi="Times New Roman" w:cs="Times New Roman"/>
          <w:sz w:val="24"/>
          <w:szCs w:val="24"/>
          <w:lang w:val="fr-FR"/>
        </w:rPr>
      </w:pPr>
      <w:bookmarkStart w:id="0" w:name="do|axI|pe2|pt1|ald"/>
      <w:bookmarkStart w:id="1" w:name="_Hlk12622097"/>
      <w:bookmarkEnd w:id="0"/>
      <w:r w:rsidRPr="006000E5">
        <w:rPr>
          <w:rFonts w:ascii="Times New Roman" w:hAnsi="Times New Roman" w:cs="Times New Roman"/>
          <w:sz w:val="24"/>
          <w:szCs w:val="24"/>
          <w:lang w:val="fr-FR"/>
        </w:rPr>
        <w:t>descrierea sistemului de producție și reproducție -condițiile concrete în care se desfășoară PA, sisteme de exploatare a animalelor și tehnologiile de creștere (sisteme inten</w:t>
      </w:r>
      <w:r w:rsidR="00F41886">
        <w:rPr>
          <w:rFonts w:ascii="Times New Roman" w:hAnsi="Times New Roman" w:cs="Times New Roman"/>
          <w:sz w:val="24"/>
          <w:szCs w:val="24"/>
          <w:lang w:val="fr-FR"/>
        </w:rPr>
        <w:t>sive, tradiționale, locul de pășunat, zona, perioada de pă</w:t>
      </w:r>
      <w:r w:rsidRPr="006000E5">
        <w:rPr>
          <w:rFonts w:ascii="Times New Roman" w:hAnsi="Times New Roman" w:cs="Times New Roman"/>
          <w:sz w:val="24"/>
          <w:szCs w:val="24"/>
          <w:lang w:val="fr-FR"/>
        </w:rPr>
        <w:t>șunat, perioada de montă, de fătare, etc.)</w:t>
      </w:r>
      <w:r w:rsidRPr="006000E5">
        <w:rPr>
          <w:rFonts w:ascii="Times New Roman" w:eastAsia="Times New Roman" w:hAnsi="Times New Roman" w:cs="Times New Roman"/>
          <w:sz w:val="24"/>
          <w:szCs w:val="24"/>
          <w:lang w:val="fr-FR"/>
        </w:rPr>
        <w:t>.</w:t>
      </w:r>
    </w:p>
    <w:p w:rsidR="00E6142C" w:rsidRDefault="00B67E1E" w:rsidP="00E6142C">
      <w:pPr>
        <w:spacing w:after="0"/>
        <w:ind w:firstLine="720"/>
        <w:jc w:val="both"/>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Ț</w:t>
      </w:r>
      <w:r w:rsidR="007A1946" w:rsidRPr="006000E5">
        <w:rPr>
          <w:rFonts w:ascii="Times New Roman" w:eastAsia="Times New Roman" w:hAnsi="Times New Roman" w:cs="Times New Roman"/>
          <w:sz w:val="24"/>
          <w:szCs w:val="24"/>
          <w:lang w:val="fr-FR"/>
        </w:rPr>
        <w:t xml:space="preserve">igaia Ruginie este o </w:t>
      </w:r>
      <w:r w:rsidR="004A498C" w:rsidRPr="006000E5">
        <w:rPr>
          <w:rFonts w:ascii="Times New Roman" w:eastAsia="Times New Roman" w:hAnsi="Times New Roman" w:cs="Times New Roman"/>
          <w:sz w:val="24"/>
          <w:szCs w:val="24"/>
          <w:lang w:val="fr-FR"/>
        </w:rPr>
        <w:t>subpopulație adaptată condițiilor montane</w:t>
      </w:r>
      <w:r w:rsidR="007A1946" w:rsidRPr="006000E5">
        <w:rPr>
          <w:rFonts w:ascii="Times New Roman" w:eastAsia="Times New Roman" w:hAnsi="Times New Roman" w:cs="Times New Roman"/>
          <w:sz w:val="24"/>
          <w:szCs w:val="24"/>
          <w:lang w:val="fr-FR"/>
        </w:rPr>
        <w:t xml:space="preserve"> </w:t>
      </w:r>
      <w:r w:rsidRPr="006000E5">
        <w:rPr>
          <w:rFonts w:ascii="Times New Roman" w:eastAsia="Times New Roman" w:hAnsi="Times New Roman" w:cs="Times New Roman"/>
          <w:sz w:val="24"/>
          <w:szCs w:val="24"/>
          <w:lang w:val="fr-FR"/>
        </w:rPr>
        <w:t>cu un format corporal mai mic,</w:t>
      </w:r>
      <w:r w:rsidR="00336CB9" w:rsidRPr="006000E5">
        <w:rPr>
          <w:rFonts w:ascii="Times New Roman" w:eastAsia="Times New Roman" w:hAnsi="Times New Roman" w:cs="Times New Roman"/>
          <w:sz w:val="24"/>
          <w:szCs w:val="24"/>
          <w:lang w:val="fr-FR"/>
        </w:rPr>
        <w:t xml:space="preserve"> adaptat păș</w:t>
      </w:r>
      <w:r w:rsidRPr="006000E5">
        <w:rPr>
          <w:rFonts w:ascii="Times New Roman" w:eastAsia="Times New Roman" w:hAnsi="Times New Roman" w:cs="Times New Roman"/>
          <w:sz w:val="24"/>
          <w:szCs w:val="24"/>
          <w:lang w:val="fr-FR"/>
        </w:rPr>
        <w:t xml:space="preserve">unilor mai accidentate din zona </w:t>
      </w:r>
      <w:r w:rsidR="00C71673" w:rsidRPr="006000E5">
        <w:rPr>
          <w:rFonts w:ascii="Times New Roman" w:eastAsia="Times New Roman" w:hAnsi="Times New Roman" w:cs="Times New Roman"/>
          <w:sz w:val="24"/>
          <w:szCs w:val="24"/>
          <w:lang w:val="fr-FR"/>
        </w:rPr>
        <w:t>de munte, au lâna mai groasă (30</w:t>
      </w:r>
      <w:r w:rsidRPr="006000E5">
        <w:rPr>
          <w:rFonts w:ascii="Times New Roman" w:eastAsia="Times New Roman" w:hAnsi="Times New Roman" w:cs="Times New Roman"/>
          <w:sz w:val="24"/>
          <w:szCs w:val="24"/>
          <w:lang w:val="fr-FR"/>
        </w:rPr>
        <w:t>-35 microni) și sunt mai bine adaptate la condițiile meteoclim</w:t>
      </w:r>
      <w:r w:rsidR="007A1946" w:rsidRPr="006000E5">
        <w:rPr>
          <w:rFonts w:ascii="Times New Roman" w:eastAsia="Times New Roman" w:hAnsi="Times New Roman" w:cs="Times New Roman"/>
          <w:sz w:val="24"/>
          <w:szCs w:val="24"/>
          <w:lang w:val="fr-FR"/>
        </w:rPr>
        <w:t>atice, specifice zonei montane și a păș</w:t>
      </w:r>
      <w:r w:rsidR="00E6142C">
        <w:rPr>
          <w:rFonts w:ascii="Times New Roman" w:eastAsia="Times New Roman" w:hAnsi="Times New Roman" w:cs="Times New Roman"/>
          <w:sz w:val="24"/>
          <w:szCs w:val="24"/>
          <w:lang w:val="fr-FR"/>
        </w:rPr>
        <w:t>unilor mai slabe, pe sol acid.</w:t>
      </w:r>
    </w:p>
    <w:p w:rsidR="00E6142C" w:rsidRDefault="00C71673" w:rsidP="00E6142C">
      <w:pPr>
        <w:spacing w:after="0"/>
        <w:ind w:firstLine="720"/>
        <w:jc w:val="both"/>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 xml:space="preserve">Culoarea ruginie </w:t>
      </w:r>
      <w:r w:rsidR="00134130" w:rsidRPr="006000E5">
        <w:rPr>
          <w:rFonts w:ascii="Times New Roman" w:eastAsia="Times New Roman" w:hAnsi="Times New Roman" w:cs="Times New Roman"/>
          <w:sz w:val="24"/>
          <w:szCs w:val="24"/>
          <w:lang w:val="fr-FR"/>
        </w:rPr>
        <w:t xml:space="preserve">a jarului </w:t>
      </w:r>
      <w:r w:rsidR="00D26047" w:rsidRPr="006000E5">
        <w:rPr>
          <w:rFonts w:ascii="Times New Roman" w:eastAsia="Times New Roman" w:hAnsi="Times New Roman" w:cs="Times New Roman"/>
          <w:sz w:val="24"/>
          <w:szCs w:val="24"/>
          <w:lang w:val="fr-FR"/>
        </w:rPr>
        <w:t>s-a format datorită</w:t>
      </w:r>
      <w:r w:rsidRPr="006000E5">
        <w:rPr>
          <w:rFonts w:ascii="Times New Roman" w:eastAsia="Times New Roman" w:hAnsi="Times New Roman" w:cs="Times New Roman"/>
          <w:sz w:val="24"/>
          <w:szCs w:val="24"/>
          <w:lang w:val="fr-FR"/>
        </w:rPr>
        <w:t xml:space="preserve"> </w:t>
      </w:r>
      <w:r w:rsidR="00D26047" w:rsidRPr="006000E5">
        <w:rPr>
          <w:rFonts w:ascii="Times New Roman" w:eastAsia="Times New Roman" w:hAnsi="Times New Roman" w:cs="Times New Roman"/>
          <w:sz w:val="24"/>
          <w:szCs w:val="24"/>
          <w:lang w:val="fr-FR"/>
        </w:rPr>
        <w:t>î</w:t>
      </w:r>
      <w:r w:rsidR="00134130" w:rsidRPr="006000E5">
        <w:rPr>
          <w:rFonts w:ascii="Times New Roman" w:eastAsia="Times New Roman" w:hAnsi="Times New Roman" w:cs="Times New Roman"/>
          <w:sz w:val="24"/>
          <w:szCs w:val="24"/>
          <w:lang w:val="fr-FR"/>
        </w:rPr>
        <w:t>nchiderii r</w:t>
      </w:r>
      <w:r w:rsidR="00D26047" w:rsidRPr="006000E5">
        <w:rPr>
          <w:rFonts w:ascii="Times New Roman" w:eastAsia="Times New Roman" w:hAnsi="Times New Roman" w:cs="Times New Roman"/>
          <w:sz w:val="24"/>
          <w:szCs w:val="24"/>
          <w:lang w:val="fr-FR"/>
        </w:rPr>
        <w:t xml:space="preserve">eproductive de mai multe generații a populațiilor de țigaie de munte și a fost preferat de crescători </w:t>
      </w:r>
      <w:r w:rsidR="00134130" w:rsidRPr="006000E5">
        <w:rPr>
          <w:rFonts w:ascii="Times New Roman" w:eastAsia="Times New Roman" w:hAnsi="Times New Roman" w:cs="Times New Roman"/>
          <w:sz w:val="24"/>
          <w:szCs w:val="24"/>
          <w:lang w:val="fr-FR"/>
        </w:rPr>
        <w:t>ca</w:t>
      </w:r>
      <w:r w:rsidR="00D26047" w:rsidRPr="006000E5">
        <w:rPr>
          <w:rFonts w:ascii="Times New Roman" w:eastAsia="Times New Roman" w:hAnsi="Times New Roman" w:cs="Times New Roman"/>
          <w:sz w:val="24"/>
          <w:szCs w:val="24"/>
          <w:lang w:val="fr-FR"/>
        </w:rPr>
        <w:t xml:space="preserve"> un caracter distinctiv de ras</w:t>
      </w:r>
      <w:bookmarkEnd w:id="1"/>
      <w:r w:rsidR="00E6142C">
        <w:rPr>
          <w:rFonts w:ascii="Times New Roman" w:eastAsia="Times New Roman" w:hAnsi="Times New Roman" w:cs="Times New Roman"/>
          <w:sz w:val="24"/>
          <w:szCs w:val="24"/>
          <w:lang w:val="fr-FR"/>
        </w:rPr>
        <w:t>ă.</w:t>
      </w:r>
    </w:p>
    <w:p w:rsidR="008314D9" w:rsidRPr="00952F9B" w:rsidRDefault="00952F9B" w:rsidP="00952F9B">
      <w:pPr>
        <w:pStyle w:val="ListParagraph"/>
        <w:spacing w:before="240" w:after="0"/>
        <w:ind w:left="284"/>
        <w:textAlignment w:val="baseline"/>
        <w:rPr>
          <w:rFonts w:ascii="Times New Roman" w:eastAsia="Times New Roman" w:hAnsi="Times New Roman" w:cs="Times New Roman"/>
          <w:sz w:val="24"/>
          <w:szCs w:val="24"/>
          <w:lang w:val="fr-FR"/>
        </w:rPr>
      </w:pPr>
      <w:r w:rsidRPr="00952F9B">
        <w:rPr>
          <w:rFonts w:ascii="Times New Roman" w:eastAsia="Times New Roman" w:hAnsi="Times New Roman" w:cs="Times New Roman"/>
          <w:b/>
          <w:sz w:val="24"/>
          <w:szCs w:val="24"/>
          <w:lang w:val="fr-FR"/>
        </w:rPr>
        <w:t xml:space="preserve">3.1. </w:t>
      </w:r>
      <w:r w:rsidR="008314D9" w:rsidRPr="00952F9B">
        <w:rPr>
          <w:rFonts w:ascii="Times New Roman" w:eastAsia="Times New Roman" w:hAnsi="Times New Roman" w:cs="Times New Roman"/>
          <w:b/>
          <w:sz w:val="24"/>
          <w:szCs w:val="24"/>
          <w:lang w:val="fr-FR"/>
        </w:rPr>
        <w:t xml:space="preserve">Caracteristicile </w:t>
      </w:r>
      <w:r w:rsidR="0012382D" w:rsidRPr="00952F9B">
        <w:rPr>
          <w:rFonts w:ascii="Times New Roman" w:eastAsia="Times New Roman" w:hAnsi="Times New Roman" w:cs="Times New Roman"/>
          <w:b/>
          <w:sz w:val="24"/>
          <w:szCs w:val="24"/>
          <w:lang w:val="fr-FR"/>
        </w:rPr>
        <w:t>de rasă a ovinelor</w:t>
      </w:r>
      <w:r w:rsidR="008314D9" w:rsidRPr="00952F9B">
        <w:rPr>
          <w:rFonts w:ascii="Times New Roman" w:eastAsia="Times New Roman" w:hAnsi="Times New Roman" w:cs="Times New Roman"/>
          <w:b/>
          <w:sz w:val="24"/>
          <w:szCs w:val="24"/>
          <w:lang w:val="fr-FR"/>
        </w:rPr>
        <w:t xml:space="preserve"> Țigaie Ruginie</w:t>
      </w:r>
      <w:r w:rsidR="00B41317" w:rsidRPr="00952F9B">
        <w:rPr>
          <w:rFonts w:ascii="Times New Roman" w:eastAsia="Times New Roman" w:hAnsi="Times New Roman" w:cs="Times New Roman"/>
          <w:b/>
          <w:sz w:val="24"/>
          <w:szCs w:val="24"/>
          <w:lang w:val="fr-FR"/>
        </w:rPr>
        <w:t xml:space="preserve"> (</w:t>
      </w:r>
      <w:r w:rsidR="0039086A" w:rsidRPr="00952F9B">
        <w:rPr>
          <w:rFonts w:ascii="Times New Roman" w:eastAsia="Times New Roman" w:hAnsi="Times New Roman" w:cs="Times New Roman"/>
          <w:b/>
          <w:sz w:val="24"/>
          <w:szCs w:val="24"/>
          <w:lang w:val="fr-FR"/>
        </w:rPr>
        <w:t>Standardul de rasă)</w:t>
      </w:r>
    </w:p>
    <w:p w:rsidR="00482008" w:rsidRPr="006000E5" w:rsidRDefault="008314D9" w:rsidP="00B41317">
      <w:pPr>
        <w:spacing w:after="0"/>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ab/>
        <w:t xml:space="preserve">Efectivele de Țigaie ruginie, </w:t>
      </w:r>
      <w:r w:rsidR="00482008" w:rsidRPr="006000E5">
        <w:rPr>
          <w:rFonts w:ascii="Times New Roman" w:eastAsia="Times New Roman" w:hAnsi="Times New Roman" w:cs="Times New Roman"/>
          <w:sz w:val="24"/>
          <w:szCs w:val="24"/>
          <w:lang w:val="fr-FR"/>
        </w:rPr>
        <w:t xml:space="preserve">în comparație </w:t>
      </w:r>
      <w:r w:rsidR="00F41886">
        <w:rPr>
          <w:rFonts w:ascii="Times New Roman" w:eastAsia="Times New Roman" w:hAnsi="Times New Roman" w:cs="Times New Roman"/>
          <w:sz w:val="24"/>
          <w:szCs w:val="24"/>
          <w:lang w:val="fr-FR"/>
        </w:rPr>
        <w:t>cu</w:t>
      </w:r>
      <w:r w:rsidRPr="006000E5">
        <w:rPr>
          <w:rFonts w:ascii="Times New Roman" w:eastAsia="Times New Roman" w:hAnsi="Times New Roman" w:cs="Times New Roman"/>
          <w:sz w:val="24"/>
          <w:szCs w:val="24"/>
          <w:lang w:val="fr-FR"/>
        </w:rPr>
        <w:t xml:space="preserve"> </w:t>
      </w:r>
      <w:r w:rsidR="00D26047" w:rsidRPr="006000E5">
        <w:rPr>
          <w:rFonts w:ascii="Times New Roman" w:eastAsia="Times New Roman" w:hAnsi="Times New Roman" w:cs="Times New Roman"/>
          <w:sz w:val="24"/>
          <w:szCs w:val="24"/>
          <w:lang w:val="fr-FR"/>
        </w:rPr>
        <w:t>restul populațiilor de Ți</w:t>
      </w:r>
      <w:r w:rsidR="0039086A" w:rsidRPr="006000E5">
        <w:rPr>
          <w:rFonts w:ascii="Times New Roman" w:eastAsia="Times New Roman" w:hAnsi="Times New Roman" w:cs="Times New Roman"/>
          <w:sz w:val="24"/>
          <w:szCs w:val="24"/>
          <w:lang w:val="fr-FR"/>
        </w:rPr>
        <w:t>gaie</w:t>
      </w:r>
      <w:r w:rsidR="00D26047" w:rsidRPr="006000E5">
        <w:rPr>
          <w:rFonts w:ascii="Times New Roman" w:eastAsia="Times New Roman" w:hAnsi="Times New Roman" w:cs="Times New Roman"/>
          <w:sz w:val="24"/>
          <w:szCs w:val="24"/>
          <w:lang w:val="fr-FR"/>
        </w:rPr>
        <w:t>,</w:t>
      </w:r>
      <w:r w:rsidRPr="006000E5">
        <w:rPr>
          <w:rFonts w:ascii="Times New Roman" w:eastAsia="Times New Roman" w:hAnsi="Times New Roman" w:cs="Times New Roman"/>
          <w:sz w:val="24"/>
          <w:szCs w:val="24"/>
          <w:lang w:val="fr-FR"/>
        </w:rPr>
        <w:t xml:space="preserve"> au un format corporal mai mic, dar </w:t>
      </w:r>
      <w:r w:rsidR="0039086A" w:rsidRPr="006000E5">
        <w:rPr>
          <w:rFonts w:ascii="Times New Roman" w:eastAsia="Times New Roman" w:hAnsi="Times New Roman" w:cs="Times New Roman"/>
          <w:sz w:val="24"/>
          <w:szCs w:val="24"/>
          <w:lang w:val="fr-FR"/>
        </w:rPr>
        <w:t xml:space="preserve">cu o </w:t>
      </w:r>
      <w:r w:rsidRPr="006000E5">
        <w:rPr>
          <w:rFonts w:ascii="Times New Roman" w:eastAsia="Times New Roman" w:hAnsi="Times New Roman" w:cs="Times New Roman"/>
          <w:sz w:val="24"/>
          <w:szCs w:val="24"/>
          <w:lang w:val="fr-FR"/>
        </w:rPr>
        <w:t xml:space="preserve">constituție mai </w:t>
      </w:r>
      <w:r w:rsidR="00482008" w:rsidRPr="006000E5">
        <w:rPr>
          <w:rFonts w:ascii="Times New Roman" w:eastAsia="Times New Roman" w:hAnsi="Times New Roman" w:cs="Times New Roman"/>
          <w:sz w:val="24"/>
          <w:szCs w:val="24"/>
          <w:lang w:val="fr-FR"/>
        </w:rPr>
        <w:t>robustă.</w:t>
      </w:r>
    </w:p>
    <w:p w:rsidR="004D1536" w:rsidRDefault="00B41317" w:rsidP="00046423">
      <w:pPr>
        <w:spacing w:after="0"/>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sidR="008314D9" w:rsidRPr="006000E5">
        <w:rPr>
          <w:rFonts w:ascii="Times New Roman" w:eastAsia="Times New Roman" w:hAnsi="Times New Roman" w:cs="Times New Roman"/>
          <w:sz w:val="24"/>
          <w:szCs w:val="24"/>
          <w:lang w:val="fr-FR"/>
        </w:rPr>
        <w:t xml:space="preserve"> </w:t>
      </w:r>
      <w:r w:rsidR="00482008" w:rsidRPr="006000E5">
        <w:rPr>
          <w:rFonts w:ascii="Times New Roman" w:eastAsia="Times New Roman" w:hAnsi="Times New Roman" w:cs="Times New Roman"/>
          <w:sz w:val="24"/>
          <w:szCs w:val="24"/>
          <w:lang w:val="fr-FR"/>
        </w:rPr>
        <w:t>Lâna este</w:t>
      </w:r>
      <w:r w:rsidR="008314D9" w:rsidRPr="006000E5">
        <w:rPr>
          <w:rFonts w:ascii="Times New Roman" w:eastAsia="Times New Roman" w:hAnsi="Times New Roman" w:cs="Times New Roman"/>
          <w:sz w:val="24"/>
          <w:szCs w:val="24"/>
          <w:lang w:val="fr-FR"/>
        </w:rPr>
        <w:t xml:space="preserve"> de culoare albă, dar ușor mai fină și mai mătăsoasă</w:t>
      </w:r>
      <w:r w:rsidR="0039086A" w:rsidRPr="006000E5">
        <w:rPr>
          <w:rFonts w:ascii="Times New Roman" w:eastAsia="Times New Roman" w:hAnsi="Times New Roman" w:cs="Times New Roman"/>
          <w:sz w:val="24"/>
          <w:szCs w:val="24"/>
          <w:lang w:val="fr-FR"/>
        </w:rPr>
        <w:t xml:space="preserve">, </w:t>
      </w:r>
      <w:r w:rsidR="00482008" w:rsidRPr="006000E5">
        <w:rPr>
          <w:rFonts w:ascii="Times New Roman" w:eastAsia="Times New Roman" w:hAnsi="Times New Roman" w:cs="Times New Roman"/>
          <w:sz w:val="24"/>
          <w:szCs w:val="24"/>
          <w:lang w:val="fr-FR"/>
        </w:rPr>
        <w:t xml:space="preserve">față de restul populațiilor de Țigaie </w:t>
      </w:r>
      <w:r w:rsidR="00D26047" w:rsidRPr="006000E5">
        <w:rPr>
          <w:rFonts w:ascii="Times New Roman" w:eastAsia="Times New Roman" w:hAnsi="Times New Roman" w:cs="Times New Roman"/>
          <w:sz w:val="24"/>
          <w:szCs w:val="24"/>
          <w:lang w:val="fr-FR"/>
        </w:rPr>
        <w:t>cu o finețe între 30 ș</w:t>
      </w:r>
      <w:r w:rsidR="0039086A" w:rsidRPr="006000E5">
        <w:rPr>
          <w:rFonts w:ascii="Times New Roman" w:eastAsia="Times New Roman" w:hAnsi="Times New Roman" w:cs="Times New Roman"/>
          <w:sz w:val="24"/>
          <w:szCs w:val="24"/>
          <w:lang w:val="fr-FR"/>
        </w:rPr>
        <w:t>i 35 microni</w:t>
      </w:r>
      <w:r w:rsidR="008314D9" w:rsidRPr="006000E5">
        <w:rPr>
          <w:rFonts w:ascii="Times New Roman" w:eastAsia="Times New Roman" w:hAnsi="Times New Roman" w:cs="Times New Roman"/>
          <w:sz w:val="24"/>
          <w:szCs w:val="24"/>
          <w:lang w:val="fr-FR"/>
        </w:rPr>
        <w:t xml:space="preserve">. Jarul pe cap și pe picioare este </w:t>
      </w:r>
      <w:r w:rsidR="0039086A" w:rsidRPr="006000E5">
        <w:rPr>
          <w:rFonts w:ascii="Times New Roman" w:eastAsia="Times New Roman" w:hAnsi="Times New Roman" w:cs="Times New Roman"/>
          <w:sz w:val="24"/>
          <w:szCs w:val="24"/>
          <w:lang w:val="fr-FR"/>
        </w:rPr>
        <w:t xml:space="preserve">ruginiu, </w:t>
      </w:r>
      <w:r w:rsidR="008314D9" w:rsidRPr="006000E5">
        <w:rPr>
          <w:rFonts w:ascii="Times New Roman" w:eastAsia="Times New Roman" w:hAnsi="Times New Roman" w:cs="Times New Roman"/>
          <w:sz w:val="24"/>
          <w:szCs w:val="24"/>
          <w:lang w:val="fr-FR"/>
        </w:rPr>
        <w:t>roșcat gălbui, uneori castaniu</w:t>
      </w:r>
      <w:r w:rsidR="0039086A" w:rsidRPr="006000E5">
        <w:rPr>
          <w:rFonts w:ascii="Times New Roman" w:eastAsia="Times New Roman" w:hAnsi="Times New Roman" w:cs="Times New Roman"/>
          <w:sz w:val="24"/>
          <w:szCs w:val="24"/>
          <w:lang w:val="fr-FR"/>
        </w:rPr>
        <w:t xml:space="preserve"> deschis</w:t>
      </w:r>
      <w:r w:rsidR="008314D9" w:rsidRPr="006000E5">
        <w:rPr>
          <w:rFonts w:ascii="Times New Roman" w:eastAsia="Times New Roman" w:hAnsi="Times New Roman" w:cs="Times New Roman"/>
          <w:sz w:val="24"/>
          <w:szCs w:val="24"/>
          <w:lang w:val="fr-FR"/>
        </w:rPr>
        <w:t xml:space="preserve">. În efectivele de Țigaie ruginie apar exemplare de varietatea neagră, datorită genelor recesive de culoare neagră și se evidențiază prin coloritul negru al lânei și al jarului. </w:t>
      </w:r>
      <w:r w:rsidR="00E53273" w:rsidRPr="006000E5">
        <w:rPr>
          <w:rFonts w:ascii="Times New Roman" w:eastAsia="Times New Roman" w:hAnsi="Times New Roman" w:cs="Times New Roman"/>
          <w:sz w:val="24"/>
          <w:szCs w:val="24"/>
          <w:lang w:val="fr-FR"/>
        </w:rPr>
        <w:t>Animalele de culoare neagră</w:t>
      </w:r>
      <w:r w:rsidR="00045713" w:rsidRPr="006000E5">
        <w:rPr>
          <w:rFonts w:ascii="Times New Roman" w:eastAsia="Times New Roman" w:hAnsi="Times New Roman" w:cs="Times New Roman"/>
          <w:sz w:val="24"/>
          <w:szCs w:val="24"/>
          <w:lang w:val="fr-FR"/>
        </w:rPr>
        <w:t xml:space="preserve"> apar </w:t>
      </w:r>
      <w:r w:rsidR="00E53273" w:rsidRPr="006000E5">
        <w:rPr>
          <w:rFonts w:ascii="Times New Roman" w:eastAsia="Times New Roman" w:hAnsi="Times New Roman" w:cs="Times New Roman"/>
          <w:sz w:val="24"/>
          <w:szCs w:val="24"/>
          <w:lang w:val="fr-FR"/>
        </w:rPr>
        <w:t>î</w:t>
      </w:r>
      <w:r w:rsidR="005B0F91">
        <w:rPr>
          <w:rFonts w:ascii="Times New Roman" w:eastAsia="Times New Roman" w:hAnsi="Times New Roman" w:cs="Times New Roman"/>
          <w:sz w:val="24"/>
          <w:szCs w:val="24"/>
          <w:lang w:val="fr-FR"/>
        </w:rPr>
        <w:t xml:space="preserve">ntr-un procent de 2-3 </w:t>
      </w:r>
      <w:r w:rsidR="0061537D" w:rsidRPr="006000E5">
        <w:rPr>
          <w:rFonts w:ascii="Times New Roman" w:eastAsia="Times New Roman" w:hAnsi="Times New Roman" w:cs="Times New Roman"/>
          <w:sz w:val="24"/>
          <w:szCs w:val="24"/>
          <w:lang w:val="fr-FR"/>
        </w:rPr>
        <w:t>% din efectiv.</w:t>
      </w:r>
      <w:r w:rsidR="00045713" w:rsidRPr="006000E5">
        <w:rPr>
          <w:rFonts w:ascii="Times New Roman" w:eastAsia="Times New Roman" w:hAnsi="Times New Roman" w:cs="Times New Roman"/>
          <w:sz w:val="24"/>
          <w:szCs w:val="24"/>
          <w:lang w:val="fr-FR"/>
        </w:rPr>
        <w:t xml:space="preserve"> </w:t>
      </w:r>
    </w:p>
    <w:p w:rsidR="004D1536" w:rsidRPr="003E6B7F" w:rsidRDefault="004D1536" w:rsidP="004D1536">
      <w:pPr>
        <w:spacing w:after="257"/>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color w:val="00B050"/>
          <w:sz w:val="24"/>
          <w:szCs w:val="24"/>
          <w:lang w:val="fr-FR"/>
        </w:rPr>
        <w:tab/>
      </w:r>
      <w:r w:rsidR="00CE121D">
        <w:rPr>
          <w:rFonts w:ascii="Times New Roman" w:eastAsia="Times New Roman" w:hAnsi="Times New Roman" w:cs="Times New Roman"/>
          <w:sz w:val="24"/>
          <w:szCs w:val="24"/>
          <w:lang w:val="fr-FR"/>
        </w:rPr>
        <w:t>Ca urmare a utiliz</w:t>
      </w:r>
      <w:r w:rsidR="00CE121D">
        <w:rPr>
          <w:rFonts w:ascii="Times New Roman" w:eastAsia="Times New Roman" w:hAnsi="Times New Roman" w:cs="Times New Roman"/>
          <w:sz w:val="24"/>
          <w:szCs w:val="24"/>
          <w:lang w:val="ro-RO"/>
        </w:rPr>
        <w:t>ării lânii în confecția de postav,</w:t>
      </w:r>
      <w:r w:rsidRPr="003E6B7F">
        <w:rPr>
          <w:rFonts w:ascii="Times New Roman" w:eastAsia="Times New Roman" w:hAnsi="Times New Roman" w:cs="Times New Roman"/>
          <w:sz w:val="24"/>
          <w:szCs w:val="24"/>
          <w:lang w:val="fr-FR"/>
        </w:rPr>
        <w:t xml:space="preserve"> de culoare închisă și a </w:t>
      </w:r>
      <w:r w:rsidR="00CE121D">
        <w:rPr>
          <w:rFonts w:ascii="Times New Roman" w:eastAsia="Times New Roman" w:hAnsi="Times New Roman" w:cs="Times New Roman"/>
          <w:sz w:val="24"/>
          <w:szCs w:val="24"/>
          <w:lang w:val="fr-FR"/>
        </w:rPr>
        <w:t>articolelor vestimentare  de lână toarsă</w:t>
      </w:r>
      <w:r w:rsidRPr="003E6B7F">
        <w:rPr>
          <w:rFonts w:ascii="Times New Roman" w:eastAsia="Times New Roman" w:hAnsi="Times New Roman" w:cs="Times New Roman"/>
          <w:sz w:val="24"/>
          <w:szCs w:val="24"/>
          <w:lang w:val="fr-FR"/>
        </w:rPr>
        <w:t xml:space="preserve"> din amestec de lână neagră și alb</w:t>
      </w:r>
      <w:r w:rsidR="005B0F91" w:rsidRPr="003E6B7F">
        <w:rPr>
          <w:rFonts w:ascii="Times New Roman" w:eastAsia="Times New Roman" w:hAnsi="Times New Roman" w:cs="Times New Roman"/>
          <w:sz w:val="24"/>
          <w:szCs w:val="24"/>
          <w:lang w:val="fr-FR"/>
        </w:rPr>
        <w:t>ă</w:t>
      </w:r>
      <w:r w:rsidR="00CE121D">
        <w:rPr>
          <w:rFonts w:ascii="Times New Roman" w:eastAsia="Times New Roman" w:hAnsi="Times New Roman" w:cs="Times New Roman"/>
          <w:sz w:val="24"/>
          <w:szCs w:val="24"/>
          <w:lang w:val="fr-FR"/>
        </w:rPr>
        <w:t xml:space="preserve"> (</w:t>
      </w:r>
      <w:r w:rsidR="005B0F91" w:rsidRPr="003E6B7F">
        <w:rPr>
          <w:rFonts w:ascii="Times New Roman" w:eastAsia="Times New Roman" w:hAnsi="Times New Roman" w:cs="Times New Roman"/>
          <w:sz w:val="24"/>
          <w:szCs w:val="24"/>
          <w:lang w:val="fr-FR"/>
        </w:rPr>
        <w:t>de nuanță gri închis</w:t>
      </w:r>
      <w:r w:rsidR="00CE121D">
        <w:rPr>
          <w:rFonts w:ascii="Times New Roman" w:eastAsia="Times New Roman" w:hAnsi="Times New Roman" w:cs="Times New Roman"/>
          <w:sz w:val="24"/>
          <w:szCs w:val="24"/>
          <w:lang w:val="fr-FR"/>
        </w:rPr>
        <w:t>),</w:t>
      </w:r>
      <w:r w:rsidR="005B0F91" w:rsidRPr="003E6B7F">
        <w:rPr>
          <w:rFonts w:ascii="Times New Roman" w:eastAsia="Times New Roman" w:hAnsi="Times New Roman" w:cs="Times New Roman"/>
          <w:sz w:val="24"/>
          <w:szCs w:val="24"/>
          <w:lang w:val="fr-FR"/>
        </w:rPr>
        <w:t xml:space="preserve"> anumiți c</w:t>
      </w:r>
      <w:r w:rsidRPr="003E6B7F">
        <w:rPr>
          <w:rFonts w:ascii="Times New Roman" w:eastAsia="Times New Roman" w:hAnsi="Times New Roman" w:cs="Times New Roman"/>
          <w:sz w:val="24"/>
          <w:szCs w:val="24"/>
          <w:lang w:val="fr-FR"/>
        </w:rPr>
        <w:t xml:space="preserve">rescători </w:t>
      </w:r>
      <w:r w:rsidR="00CE121D">
        <w:rPr>
          <w:rFonts w:ascii="Times New Roman" w:eastAsia="Times New Roman" w:hAnsi="Times New Roman" w:cs="Times New Roman"/>
          <w:sz w:val="24"/>
          <w:szCs w:val="24"/>
          <w:lang w:val="fr-FR"/>
        </w:rPr>
        <w:t>s-au orientat spre</w:t>
      </w:r>
      <w:r w:rsidRPr="003E6B7F">
        <w:rPr>
          <w:rFonts w:ascii="Times New Roman" w:eastAsia="Times New Roman" w:hAnsi="Times New Roman" w:cs="Times New Roman"/>
          <w:sz w:val="24"/>
          <w:szCs w:val="24"/>
          <w:lang w:val="fr-FR"/>
        </w:rPr>
        <w:t xml:space="preserve"> oile de varietate de culoare neagră. În 1956 Theodor Nica și Dermengi au găsit în zona de creștere Covasna 17 % oi de culoare neagră. Blana mieilor  de culoare neagră se mai folosește pentru  ornamentarea cuverturilor de pat, care începe să vină la modă.</w:t>
      </w:r>
    </w:p>
    <w:p w:rsidR="008314D9" w:rsidRPr="006000E5" w:rsidRDefault="004D1536" w:rsidP="004D1536">
      <w:pPr>
        <w:spacing w:after="0"/>
        <w:textAlignment w:val="baseline"/>
        <w:rPr>
          <w:rFonts w:ascii="Times New Roman" w:eastAsia="Times New Roman" w:hAnsi="Times New Roman" w:cs="Times New Roman"/>
          <w:sz w:val="24"/>
          <w:szCs w:val="24"/>
          <w:lang w:val="fr-FR"/>
        </w:rPr>
      </w:pPr>
      <w:r w:rsidRPr="003E6B7F">
        <w:rPr>
          <w:rFonts w:ascii="Times New Roman" w:eastAsia="Times New Roman" w:hAnsi="Times New Roman" w:cs="Times New Roman"/>
          <w:sz w:val="24"/>
          <w:szCs w:val="24"/>
          <w:lang w:val="fr-FR"/>
        </w:rPr>
        <w:lastRenderedPageBreak/>
        <w:t xml:space="preserve">După discuțiile de la expozițiile de Țigaia Ruginie din Județul Harghita din Plăiesi și a Nedeii Mocănești din Covasna   și a Adunării Generale  organizat înaintea Campaniei de montă la dorința crescătorilor se </w:t>
      </w:r>
      <w:r w:rsidR="005B0F91" w:rsidRPr="003E6B7F">
        <w:rPr>
          <w:rFonts w:ascii="Times New Roman" w:eastAsia="Times New Roman" w:hAnsi="Times New Roman" w:cs="Times New Roman"/>
          <w:sz w:val="24"/>
          <w:szCs w:val="24"/>
          <w:lang w:val="fr-FR"/>
        </w:rPr>
        <w:t>acceptă</w:t>
      </w:r>
      <w:r w:rsidRPr="003E6B7F">
        <w:rPr>
          <w:rFonts w:ascii="Times New Roman" w:eastAsia="Times New Roman" w:hAnsi="Times New Roman" w:cs="Times New Roman"/>
          <w:sz w:val="24"/>
          <w:szCs w:val="24"/>
          <w:lang w:val="fr-FR"/>
        </w:rPr>
        <w:t xml:space="preserve"> la </w:t>
      </w:r>
      <w:r w:rsidR="005B0F91" w:rsidRPr="003E6B7F">
        <w:rPr>
          <w:rFonts w:ascii="Times New Roman" w:eastAsia="Times New Roman" w:hAnsi="Times New Roman" w:cs="Times New Roman"/>
          <w:sz w:val="24"/>
          <w:szCs w:val="24"/>
          <w:lang w:val="fr-FR"/>
        </w:rPr>
        <w:t>reproducție animalele</w:t>
      </w:r>
      <w:r w:rsidRPr="003E6B7F">
        <w:rPr>
          <w:rFonts w:ascii="Times New Roman" w:eastAsia="Times New Roman" w:hAnsi="Times New Roman" w:cs="Times New Roman"/>
          <w:sz w:val="24"/>
          <w:szCs w:val="24"/>
          <w:lang w:val="fr-FR"/>
        </w:rPr>
        <w:t xml:space="preserve"> din varietatea neagră</w:t>
      </w:r>
      <w:r w:rsidR="005B0F91" w:rsidRPr="003E6B7F">
        <w:rPr>
          <w:rFonts w:ascii="Times New Roman" w:eastAsia="Times New Roman" w:hAnsi="Times New Roman" w:cs="Times New Roman"/>
          <w:sz w:val="24"/>
          <w:szCs w:val="24"/>
          <w:lang w:val="fr-FR"/>
        </w:rPr>
        <w:t>,</w:t>
      </w:r>
      <w:r w:rsidRPr="003E6B7F">
        <w:rPr>
          <w:rFonts w:ascii="Times New Roman" w:eastAsia="Times New Roman" w:hAnsi="Times New Roman" w:cs="Times New Roman"/>
          <w:sz w:val="24"/>
          <w:szCs w:val="24"/>
          <w:lang w:val="fr-FR"/>
        </w:rPr>
        <w:t xml:space="preserve"> din cadrul TiRu</w:t>
      </w:r>
      <w:r w:rsidR="005B0F91" w:rsidRPr="003E6B7F">
        <w:rPr>
          <w:rFonts w:ascii="Times New Roman" w:eastAsia="Times New Roman" w:hAnsi="Times New Roman" w:cs="Times New Roman"/>
          <w:sz w:val="24"/>
          <w:szCs w:val="24"/>
          <w:lang w:val="fr-FR"/>
        </w:rPr>
        <w:t>-100</w:t>
      </w:r>
      <w:r w:rsidRPr="003E6B7F">
        <w:rPr>
          <w:rFonts w:ascii="Times New Roman" w:eastAsia="Times New Roman" w:hAnsi="Times New Roman" w:cs="Times New Roman"/>
          <w:sz w:val="24"/>
          <w:szCs w:val="24"/>
          <w:lang w:val="fr-FR"/>
        </w:rPr>
        <w:t>.</w:t>
      </w:r>
      <w:r w:rsidR="00045713" w:rsidRPr="006000E5">
        <w:rPr>
          <w:rFonts w:ascii="Times New Roman" w:eastAsia="Times New Roman" w:hAnsi="Times New Roman" w:cs="Times New Roman"/>
          <w:sz w:val="24"/>
          <w:szCs w:val="24"/>
          <w:lang w:val="fr-FR"/>
        </w:rPr>
        <w:t xml:space="preserve">                     </w:t>
      </w:r>
    </w:p>
    <w:p w:rsidR="00046423" w:rsidRDefault="008314D9" w:rsidP="004D1536">
      <w:pPr>
        <w:pStyle w:val="ListParagraph"/>
        <w:numPr>
          <w:ilvl w:val="0"/>
          <w:numId w:val="18"/>
        </w:numPr>
        <w:spacing w:after="0"/>
        <w:ind w:left="426"/>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sz w:val="24"/>
          <w:szCs w:val="24"/>
          <w:lang w:val="fr-FR"/>
        </w:rPr>
        <w:t>Capul:</w:t>
      </w:r>
      <w:r w:rsidRPr="00046423">
        <w:rPr>
          <w:rFonts w:ascii="Times New Roman" w:eastAsia="Times New Roman" w:hAnsi="Times New Roman" w:cs="Times New Roman"/>
          <w:sz w:val="24"/>
          <w:szCs w:val="24"/>
          <w:lang w:val="fr-FR"/>
        </w:rPr>
        <w:t xml:space="preserve"> Nasul oilor fiind drept sau ușor convex, fiind mai berbecat în cazul berbecilor.</w:t>
      </w:r>
    </w:p>
    <w:p w:rsidR="00046423" w:rsidRDefault="008314D9" w:rsidP="00947442">
      <w:pPr>
        <w:pStyle w:val="ListParagraph"/>
        <w:numPr>
          <w:ilvl w:val="0"/>
          <w:numId w:val="18"/>
        </w:numPr>
        <w:spacing w:after="0"/>
        <w:ind w:left="426"/>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sz w:val="24"/>
          <w:szCs w:val="24"/>
          <w:lang w:val="fr-FR"/>
        </w:rPr>
        <w:t>Urechile:</w:t>
      </w:r>
      <w:r w:rsidRPr="00046423">
        <w:rPr>
          <w:rFonts w:ascii="Times New Roman" w:eastAsia="Times New Roman" w:hAnsi="Times New Roman" w:cs="Times New Roman"/>
          <w:sz w:val="24"/>
          <w:szCs w:val="24"/>
          <w:lang w:val="fr-FR"/>
        </w:rPr>
        <w:t xml:space="preserve"> sunt de mărime mijlocie purtate orizontal.</w:t>
      </w:r>
    </w:p>
    <w:p w:rsidR="00046423" w:rsidRDefault="008314D9" w:rsidP="00947442">
      <w:pPr>
        <w:pStyle w:val="ListParagraph"/>
        <w:numPr>
          <w:ilvl w:val="0"/>
          <w:numId w:val="18"/>
        </w:numPr>
        <w:spacing w:after="0"/>
        <w:ind w:left="426"/>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sz w:val="24"/>
          <w:szCs w:val="24"/>
          <w:lang w:val="fr-FR"/>
        </w:rPr>
        <w:t>Jarul de pe față, cap și membre:</w:t>
      </w:r>
      <w:r w:rsidR="00E53273" w:rsidRPr="00046423">
        <w:rPr>
          <w:rFonts w:ascii="Times New Roman" w:eastAsia="Times New Roman" w:hAnsi="Times New Roman" w:cs="Times New Roman"/>
          <w:sz w:val="24"/>
          <w:szCs w:val="24"/>
          <w:lang w:val="fr-FR"/>
        </w:rPr>
        <w:t xml:space="preserve">  variază între</w:t>
      </w:r>
      <w:r w:rsidRPr="00046423">
        <w:rPr>
          <w:rFonts w:ascii="Times New Roman" w:eastAsia="Times New Roman" w:hAnsi="Times New Roman" w:cs="Times New Roman"/>
          <w:sz w:val="24"/>
          <w:szCs w:val="24"/>
          <w:lang w:val="fr-FR"/>
        </w:rPr>
        <w:t xml:space="preserve"> ruginiu</w:t>
      </w:r>
      <w:r w:rsidR="0061537D" w:rsidRPr="00046423">
        <w:rPr>
          <w:rFonts w:ascii="Times New Roman" w:eastAsia="Times New Roman" w:hAnsi="Times New Roman" w:cs="Times New Roman"/>
          <w:sz w:val="24"/>
          <w:szCs w:val="24"/>
          <w:lang w:val="fr-FR"/>
        </w:rPr>
        <w:t xml:space="preserve">, </w:t>
      </w:r>
      <w:r w:rsidRPr="00046423">
        <w:rPr>
          <w:rFonts w:ascii="Times New Roman" w:eastAsia="Times New Roman" w:hAnsi="Times New Roman" w:cs="Times New Roman"/>
          <w:sz w:val="24"/>
          <w:szCs w:val="24"/>
          <w:lang w:val="fr-FR"/>
        </w:rPr>
        <w:t xml:space="preserve"> </w:t>
      </w:r>
      <w:r w:rsidR="00E53273" w:rsidRPr="00046423">
        <w:rPr>
          <w:rFonts w:ascii="Times New Roman" w:eastAsia="Times New Roman" w:hAnsi="Times New Roman" w:cs="Times New Roman"/>
          <w:sz w:val="24"/>
          <w:szCs w:val="24"/>
          <w:lang w:val="fr-FR"/>
        </w:rPr>
        <w:t>roșiatic</w:t>
      </w:r>
      <w:r w:rsidR="00482008" w:rsidRPr="00046423">
        <w:rPr>
          <w:rFonts w:ascii="Times New Roman" w:eastAsia="Times New Roman" w:hAnsi="Times New Roman" w:cs="Times New Roman"/>
          <w:sz w:val="24"/>
          <w:szCs w:val="24"/>
          <w:lang w:val="fr-FR"/>
        </w:rPr>
        <w:t xml:space="preserve">, roșcat gălbui </w:t>
      </w:r>
      <w:r w:rsidRPr="00046423">
        <w:rPr>
          <w:rFonts w:ascii="Times New Roman" w:eastAsia="Times New Roman" w:hAnsi="Times New Roman" w:cs="Times New Roman"/>
          <w:sz w:val="24"/>
          <w:szCs w:val="24"/>
          <w:lang w:val="fr-FR"/>
        </w:rPr>
        <w:t>sau castaniu</w:t>
      </w:r>
      <w:r w:rsidR="00E53273" w:rsidRPr="00046423">
        <w:rPr>
          <w:rFonts w:ascii="Times New Roman" w:eastAsia="Times New Roman" w:hAnsi="Times New Roman" w:cs="Times New Roman"/>
          <w:sz w:val="24"/>
          <w:szCs w:val="24"/>
          <w:lang w:val="fr-FR"/>
        </w:rPr>
        <w:t>.</w:t>
      </w:r>
    </w:p>
    <w:p w:rsidR="00046423" w:rsidRDefault="008314D9" w:rsidP="00947442">
      <w:pPr>
        <w:pStyle w:val="ListParagraph"/>
        <w:numPr>
          <w:ilvl w:val="0"/>
          <w:numId w:val="18"/>
        </w:numPr>
        <w:spacing w:after="0"/>
        <w:ind w:left="426"/>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sz w:val="24"/>
          <w:szCs w:val="24"/>
          <w:lang w:val="fr-FR"/>
        </w:rPr>
        <w:t>Coarnele:</w:t>
      </w:r>
      <w:r w:rsidRPr="00046423">
        <w:rPr>
          <w:rFonts w:ascii="Times New Roman" w:eastAsia="Times New Roman" w:hAnsi="Times New Roman" w:cs="Times New Roman"/>
          <w:sz w:val="24"/>
          <w:szCs w:val="24"/>
          <w:lang w:val="fr-FR"/>
        </w:rPr>
        <w:t xml:space="preserve"> berbecii au c</w:t>
      </w:r>
      <w:r w:rsidR="00E53273" w:rsidRPr="00046423">
        <w:rPr>
          <w:rFonts w:ascii="Times New Roman" w:eastAsia="Times New Roman" w:hAnsi="Times New Roman" w:cs="Times New Roman"/>
          <w:sz w:val="24"/>
          <w:szCs w:val="24"/>
          <w:lang w:val="fr-FR"/>
        </w:rPr>
        <w:t>oarne mari (60-70 cm lungime) răsucite în una, do</w:t>
      </w:r>
      <w:r w:rsidR="005B0F91">
        <w:rPr>
          <w:rFonts w:ascii="Times New Roman" w:eastAsia="Times New Roman" w:hAnsi="Times New Roman" w:cs="Times New Roman"/>
          <w:sz w:val="24"/>
          <w:szCs w:val="24"/>
          <w:lang w:val="fr-FR"/>
        </w:rPr>
        <w:t>uă spirale. Există și berbeci ș</w:t>
      </w:r>
      <w:r w:rsidR="00E53273" w:rsidRPr="00046423">
        <w:rPr>
          <w:rFonts w:ascii="Times New Roman" w:eastAsia="Times New Roman" w:hAnsi="Times New Roman" w:cs="Times New Roman"/>
          <w:sz w:val="24"/>
          <w:szCs w:val="24"/>
          <w:lang w:val="fr-FR"/>
        </w:rPr>
        <w:t>uț</w:t>
      </w:r>
      <w:r w:rsidRPr="00046423">
        <w:rPr>
          <w:rFonts w:ascii="Times New Roman" w:eastAsia="Times New Roman" w:hAnsi="Times New Roman" w:cs="Times New Roman"/>
          <w:sz w:val="24"/>
          <w:szCs w:val="24"/>
          <w:lang w:val="fr-FR"/>
        </w:rPr>
        <w:t>i sau cu coarne rudimentare (melci)</w:t>
      </w:r>
      <w:r w:rsidR="00E53273" w:rsidRPr="00046423">
        <w:rPr>
          <w:rFonts w:ascii="Times New Roman" w:eastAsia="Times New Roman" w:hAnsi="Times New Roman" w:cs="Times New Roman"/>
          <w:sz w:val="24"/>
          <w:szCs w:val="24"/>
          <w:lang w:val="fr-FR"/>
        </w:rPr>
        <w:t xml:space="preserve"> aceștia deținâ</w:t>
      </w:r>
      <w:r w:rsidR="005B0F91">
        <w:rPr>
          <w:rFonts w:ascii="Times New Roman" w:eastAsia="Times New Roman" w:hAnsi="Times New Roman" w:cs="Times New Roman"/>
          <w:sz w:val="24"/>
          <w:szCs w:val="24"/>
          <w:lang w:val="fr-FR"/>
        </w:rPr>
        <w:t xml:space="preserve">nd o pondere mare </w:t>
      </w:r>
      <w:r w:rsidRPr="00046423">
        <w:rPr>
          <w:rFonts w:ascii="Times New Roman" w:eastAsia="Times New Roman" w:hAnsi="Times New Roman" w:cs="Times New Roman"/>
          <w:sz w:val="24"/>
          <w:szCs w:val="24"/>
          <w:lang w:val="fr-FR"/>
        </w:rPr>
        <w:t>din total efectiv. Oile su</w:t>
      </w:r>
      <w:r w:rsidR="00E53273" w:rsidRPr="00046423">
        <w:rPr>
          <w:rFonts w:ascii="Times New Roman" w:eastAsia="Times New Roman" w:hAnsi="Times New Roman" w:cs="Times New Roman"/>
          <w:sz w:val="24"/>
          <w:szCs w:val="24"/>
          <w:lang w:val="fr-FR"/>
        </w:rPr>
        <w:t>nt lipsite de coarne, dar există o proporț</w:t>
      </w:r>
      <w:r w:rsidRPr="00046423">
        <w:rPr>
          <w:rFonts w:ascii="Times New Roman" w:eastAsia="Times New Roman" w:hAnsi="Times New Roman" w:cs="Times New Roman"/>
          <w:sz w:val="24"/>
          <w:szCs w:val="24"/>
          <w:lang w:val="fr-FR"/>
        </w:rPr>
        <w:t>ie de 16-18% din efectivul total care au coarne rudimentare sau coarne mici nespiralate.</w:t>
      </w:r>
    </w:p>
    <w:p w:rsidR="00046423" w:rsidRPr="00046423" w:rsidRDefault="008314D9" w:rsidP="00947442">
      <w:pPr>
        <w:pStyle w:val="ListParagraph"/>
        <w:numPr>
          <w:ilvl w:val="0"/>
          <w:numId w:val="18"/>
        </w:numPr>
        <w:spacing w:after="0"/>
        <w:ind w:left="426"/>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sz w:val="24"/>
          <w:szCs w:val="24"/>
          <w:lang w:val="fr-FR"/>
        </w:rPr>
        <w:t xml:space="preserve">Gâtul </w:t>
      </w:r>
      <w:r w:rsidRPr="00046423">
        <w:rPr>
          <w:rFonts w:ascii="Times New Roman" w:eastAsia="Times New Roman" w:hAnsi="Times New Roman" w:cs="Times New Roman"/>
          <w:sz w:val="24"/>
          <w:szCs w:val="24"/>
          <w:lang w:val="fr-FR"/>
        </w:rPr>
        <w:t>are dimensiuni mijlocii ca lungime și grosime și nu prezintă falduri cutanate.</w:t>
      </w:r>
      <w:r w:rsidR="0073341B" w:rsidRPr="00046423">
        <w:rPr>
          <w:rFonts w:ascii="Times New Roman" w:eastAsia="Times New Roman" w:hAnsi="Times New Roman" w:cs="Times New Roman"/>
          <w:b/>
          <w:sz w:val="24"/>
          <w:szCs w:val="24"/>
          <w:lang w:val="fr-FR"/>
        </w:rPr>
        <w:t xml:space="preserve"> </w:t>
      </w:r>
    </w:p>
    <w:p w:rsidR="00046423" w:rsidRPr="00046423" w:rsidRDefault="008314D9" w:rsidP="00947442">
      <w:pPr>
        <w:pStyle w:val="ListParagraph"/>
        <w:numPr>
          <w:ilvl w:val="0"/>
          <w:numId w:val="18"/>
        </w:numPr>
        <w:spacing w:after="0"/>
        <w:ind w:left="426"/>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sz w:val="24"/>
          <w:szCs w:val="24"/>
          <w:lang w:val="fr-FR"/>
        </w:rPr>
        <w:t xml:space="preserve">Trunchiul </w:t>
      </w:r>
      <w:r w:rsidRPr="00046423">
        <w:rPr>
          <w:rFonts w:ascii="Times New Roman" w:eastAsia="Times New Roman" w:hAnsi="Times New Roman" w:cs="Times New Roman"/>
          <w:sz w:val="24"/>
          <w:szCs w:val="24"/>
          <w:lang w:val="fr-FR"/>
        </w:rPr>
        <w:t>este mijlociu sau mijlociu spre mare cu aspect uneori piriform și acoperit cu lâna semifină.</w:t>
      </w:r>
      <w:r w:rsidRPr="00046423">
        <w:rPr>
          <w:rFonts w:ascii="Times New Roman" w:eastAsia="Times New Roman" w:hAnsi="Times New Roman" w:cs="Times New Roman"/>
          <w:b/>
          <w:sz w:val="24"/>
          <w:szCs w:val="24"/>
          <w:lang w:val="fr-FR"/>
        </w:rPr>
        <w:t xml:space="preserve">                  </w:t>
      </w:r>
    </w:p>
    <w:p w:rsidR="00046423" w:rsidRDefault="008314D9" w:rsidP="00947442">
      <w:pPr>
        <w:pStyle w:val="ListParagraph"/>
        <w:numPr>
          <w:ilvl w:val="0"/>
          <w:numId w:val="18"/>
        </w:numPr>
        <w:spacing w:after="0"/>
        <w:ind w:left="426"/>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sz w:val="24"/>
          <w:szCs w:val="24"/>
          <w:lang w:val="fr-FR"/>
        </w:rPr>
        <w:t xml:space="preserve">Crupa </w:t>
      </w:r>
      <w:r w:rsidRPr="00046423">
        <w:rPr>
          <w:rFonts w:ascii="Times New Roman" w:eastAsia="Times New Roman" w:hAnsi="Times New Roman" w:cs="Times New Roman"/>
          <w:sz w:val="24"/>
          <w:szCs w:val="24"/>
          <w:lang w:val="fr-FR"/>
        </w:rPr>
        <w:t xml:space="preserve">la Țigaia Ruginie este mai îngustă, ușor oblică, jigourile au dezvoltare medie.                                     </w:t>
      </w:r>
    </w:p>
    <w:p w:rsidR="00046423" w:rsidRPr="00046423" w:rsidRDefault="00CE70C3" w:rsidP="00947442">
      <w:pPr>
        <w:pStyle w:val="ListParagraph"/>
        <w:numPr>
          <w:ilvl w:val="0"/>
          <w:numId w:val="18"/>
        </w:numPr>
        <w:spacing w:after="0"/>
        <w:ind w:left="426"/>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sz w:val="24"/>
          <w:szCs w:val="24"/>
          <w:lang w:val="fr-FR"/>
        </w:rPr>
        <w:t>Constituț</w:t>
      </w:r>
      <w:r w:rsidR="008314D9" w:rsidRPr="00046423">
        <w:rPr>
          <w:rFonts w:ascii="Times New Roman" w:eastAsia="Times New Roman" w:hAnsi="Times New Roman" w:cs="Times New Roman"/>
          <w:b/>
          <w:sz w:val="24"/>
          <w:szCs w:val="24"/>
          <w:lang w:val="fr-FR"/>
        </w:rPr>
        <w:t xml:space="preserve">ia </w:t>
      </w:r>
      <w:r w:rsidR="008314D9" w:rsidRPr="00046423">
        <w:rPr>
          <w:rFonts w:ascii="Times New Roman" w:eastAsia="Times New Roman" w:hAnsi="Times New Roman" w:cs="Times New Roman"/>
          <w:sz w:val="24"/>
          <w:szCs w:val="24"/>
          <w:lang w:val="fr-FR"/>
        </w:rPr>
        <w:t>este, l</w:t>
      </w:r>
      <w:r w:rsidRPr="00046423">
        <w:rPr>
          <w:rFonts w:ascii="Times New Roman" w:eastAsia="Times New Roman" w:hAnsi="Times New Roman" w:cs="Times New Roman"/>
          <w:sz w:val="24"/>
          <w:szCs w:val="24"/>
          <w:lang w:val="fr-FR"/>
        </w:rPr>
        <w:t>a majoritatea exemplarelor din Ț</w:t>
      </w:r>
      <w:r w:rsidR="008314D9" w:rsidRPr="00046423">
        <w:rPr>
          <w:rFonts w:ascii="Times New Roman" w:eastAsia="Times New Roman" w:hAnsi="Times New Roman" w:cs="Times New Roman"/>
          <w:sz w:val="24"/>
          <w:szCs w:val="24"/>
          <w:lang w:val="fr-FR"/>
        </w:rPr>
        <w:t>igaie Ruginie, robustă.</w:t>
      </w:r>
      <w:r w:rsidR="008314D9" w:rsidRPr="00046423">
        <w:rPr>
          <w:rFonts w:ascii="Times New Roman" w:eastAsia="Times New Roman" w:hAnsi="Times New Roman" w:cs="Times New Roman"/>
          <w:b/>
          <w:sz w:val="24"/>
          <w:szCs w:val="24"/>
          <w:lang w:val="fr-FR"/>
        </w:rPr>
        <w:t xml:space="preserve">             </w:t>
      </w:r>
      <w:r w:rsidR="00046423">
        <w:rPr>
          <w:rFonts w:ascii="Times New Roman" w:eastAsia="Times New Roman" w:hAnsi="Times New Roman" w:cs="Times New Roman"/>
          <w:b/>
          <w:sz w:val="24"/>
          <w:szCs w:val="24"/>
          <w:lang w:val="fr-FR"/>
        </w:rPr>
        <w:t xml:space="preserve">                               </w:t>
      </w:r>
    </w:p>
    <w:p w:rsidR="008314D9" w:rsidRPr="00952F9B" w:rsidRDefault="008314D9" w:rsidP="00046423">
      <w:pPr>
        <w:pStyle w:val="ListParagraph"/>
        <w:numPr>
          <w:ilvl w:val="0"/>
          <w:numId w:val="18"/>
        </w:numPr>
        <w:spacing w:after="0"/>
        <w:ind w:left="426"/>
        <w:textAlignment w:val="baseline"/>
        <w:rPr>
          <w:rFonts w:ascii="Times New Roman" w:eastAsia="Times New Roman" w:hAnsi="Times New Roman" w:cs="Times New Roman"/>
          <w:sz w:val="24"/>
          <w:szCs w:val="24"/>
          <w:lang w:val="fr-FR"/>
        </w:rPr>
      </w:pPr>
      <w:r w:rsidRPr="00046423">
        <w:rPr>
          <w:rFonts w:ascii="Times New Roman" w:eastAsia="Times New Roman" w:hAnsi="Times New Roman" w:cs="Times New Roman"/>
          <w:b/>
          <w:sz w:val="24"/>
          <w:szCs w:val="24"/>
          <w:lang w:val="fr-FR"/>
        </w:rPr>
        <w:t xml:space="preserve">Ugerul </w:t>
      </w:r>
      <w:r w:rsidRPr="00046423">
        <w:rPr>
          <w:rFonts w:ascii="Times New Roman" w:eastAsia="Times New Roman" w:hAnsi="Times New Roman" w:cs="Times New Roman"/>
          <w:sz w:val="24"/>
          <w:szCs w:val="24"/>
          <w:lang w:val="fr-FR"/>
        </w:rPr>
        <w:t xml:space="preserve">este globulos, coada lungă și acoperită cu lână, iar pielea de pe trunchi este fără pliuri. </w:t>
      </w:r>
      <w:r w:rsidRPr="00952F9B">
        <w:rPr>
          <w:rFonts w:ascii="Times New Roman" w:eastAsia="Times New Roman" w:hAnsi="Times New Roman" w:cs="Times New Roman"/>
          <w:sz w:val="24"/>
          <w:szCs w:val="24"/>
          <w:lang w:val="fr-FR"/>
        </w:rPr>
        <w:t xml:space="preserve">                               </w:t>
      </w:r>
    </w:p>
    <w:p w:rsidR="008314D9" w:rsidRPr="00952F9B" w:rsidRDefault="00046423" w:rsidP="00046423">
      <w:pPr>
        <w:tabs>
          <w:tab w:val="left" w:pos="426"/>
        </w:tabs>
        <w:spacing w:after="257"/>
        <w:textAlignment w:val="baseline"/>
        <w:rPr>
          <w:rFonts w:ascii="Times New Roman" w:eastAsia="Times New Roman" w:hAnsi="Times New Roman" w:cs="Times New Roman"/>
          <w:i/>
          <w:sz w:val="24"/>
          <w:szCs w:val="24"/>
          <w:lang w:val="fr-FR"/>
        </w:rPr>
      </w:pPr>
      <w:r>
        <w:rPr>
          <w:rFonts w:ascii="Times New Roman" w:eastAsia="Times New Roman" w:hAnsi="Times New Roman" w:cs="Times New Roman"/>
          <w:b/>
          <w:sz w:val="24"/>
          <w:szCs w:val="24"/>
          <w:lang w:val="fr-FR"/>
        </w:rPr>
        <w:tab/>
      </w:r>
      <w:r w:rsidRPr="00952F9B">
        <w:rPr>
          <w:rFonts w:ascii="Times New Roman" w:eastAsia="Times New Roman" w:hAnsi="Times New Roman" w:cs="Times New Roman"/>
          <w:i/>
          <w:sz w:val="24"/>
          <w:szCs w:val="24"/>
          <w:lang w:val="fr-FR"/>
        </w:rPr>
        <w:t>Țigaia Ruginie este o rasă exploatată</w:t>
      </w:r>
      <w:r w:rsidR="008314D9" w:rsidRPr="00952F9B">
        <w:rPr>
          <w:rFonts w:ascii="Times New Roman" w:eastAsia="Times New Roman" w:hAnsi="Times New Roman" w:cs="Times New Roman"/>
          <w:i/>
          <w:sz w:val="24"/>
          <w:szCs w:val="24"/>
          <w:lang w:val="fr-FR"/>
        </w:rPr>
        <w:t xml:space="preserve"> momentan pentru producția de carne – lapte - blană și lână.</w:t>
      </w:r>
    </w:p>
    <w:p w:rsidR="00046423" w:rsidRPr="00046423" w:rsidRDefault="00952F9B" w:rsidP="00952F9B">
      <w:pPr>
        <w:pStyle w:val="ListParagraph"/>
        <w:spacing w:before="240" w:after="0" w:line="360" w:lineRule="auto"/>
        <w:ind w:left="426"/>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bdr w:val="none" w:sz="0" w:space="0" w:color="auto" w:frame="1"/>
          <w:lang w:val="fr-FR"/>
        </w:rPr>
        <w:t xml:space="preserve">3.1.1. </w:t>
      </w:r>
      <w:r w:rsidR="00046423" w:rsidRPr="00046423">
        <w:rPr>
          <w:rFonts w:ascii="Times New Roman" w:eastAsia="Times New Roman" w:hAnsi="Times New Roman" w:cs="Times New Roman"/>
          <w:b/>
          <w:bCs/>
          <w:sz w:val="24"/>
          <w:szCs w:val="24"/>
          <w:bdr w:val="none" w:sz="0" w:space="0" w:color="auto" w:frame="1"/>
          <w:lang w:val="fr-FR"/>
        </w:rPr>
        <w:t>Parametri medii morfomet</w:t>
      </w:r>
      <w:r w:rsidR="00467020">
        <w:rPr>
          <w:rFonts w:ascii="Times New Roman" w:eastAsia="Times New Roman" w:hAnsi="Times New Roman" w:cs="Times New Roman"/>
          <w:b/>
          <w:bCs/>
          <w:sz w:val="24"/>
          <w:szCs w:val="24"/>
          <w:bdr w:val="none" w:sz="0" w:space="0" w:color="auto" w:frame="1"/>
          <w:lang w:val="fr-FR"/>
        </w:rPr>
        <w:t>rici TiRu - 100: (STANDARD DE RASĂ</w:t>
      </w:r>
      <w:r w:rsidR="00046423" w:rsidRPr="00046423">
        <w:rPr>
          <w:rFonts w:ascii="Times New Roman" w:eastAsia="Times New Roman" w:hAnsi="Times New Roman" w:cs="Times New Roman"/>
          <w:b/>
          <w:bCs/>
          <w:sz w:val="24"/>
          <w:szCs w:val="24"/>
          <w:bdr w:val="none" w:sz="0" w:space="0" w:color="auto" w:frame="1"/>
          <w:lang w:val="fr-FR"/>
        </w:rPr>
        <w:t>)</w:t>
      </w:r>
    </w:p>
    <w:p w:rsidR="00046423" w:rsidRPr="006000E5" w:rsidRDefault="00046423" w:rsidP="002A2F3D">
      <w:pPr>
        <w:tabs>
          <w:tab w:val="left" w:pos="0"/>
        </w:tabs>
        <w:spacing w:after="0"/>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
          <w:bCs/>
          <w:i/>
          <w:iCs/>
          <w:sz w:val="24"/>
          <w:szCs w:val="24"/>
          <w:bdr w:val="none" w:sz="0" w:space="0" w:color="auto" w:frame="1"/>
          <w:lang w:val="fr-FR"/>
        </w:rPr>
        <w:tab/>
      </w:r>
      <w:r w:rsidRPr="006000E5">
        <w:rPr>
          <w:rFonts w:ascii="Times New Roman" w:eastAsia="Times New Roman" w:hAnsi="Times New Roman" w:cs="Times New Roman"/>
          <w:b/>
          <w:bCs/>
          <w:i/>
          <w:iCs/>
          <w:sz w:val="24"/>
          <w:szCs w:val="24"/>
          <w:bdr w:val="none" w:sz="0" w:space="0" w:color="auto" w:frame="1"/>
          <w:lang w:val="fr-FR"/>
        </w:rPr>
        <w:t xml:space="preserve">Talia: </w:t>
      </w:r>
      <w:r w:rsidRPr="006000E5">
        <w:rPr>
          <w:rFonts w:ascii="Times New Roman" w:eastAsia="Times New Roman" w:hAnsi="Times New Roman" w:cs="Times New Roman"/>
          <w:sz w:val="24"/>
          <w:szCs w:val="24"/>
          <w:lang w:val="fr-FR"/>
        </w:rPr>
        <w:t>Berbeci: 65</w:t>
      </w:r>
      <w:r w:rsidR="00D23F94">
        <w:rPr>
          <w:rFonts w:ascii="Times New Roman" w:eastAsia="Times New Roman" w:hAnsi="Times New Roman" w:cs="Times New Roman"/>
          <w:sz w:val="24"/>
          <w:szCs w:val="24"/>
          <w:lang w:val="fr-FR"/>
        </w:rPr>
        <w:t xml:space="preserve"> </w:t>
      </w:r>
      <w:r w:rsidRPr="006000E5">
        <w:rPr>
          <w:rFonts w:ascii="Times New Roman" w:eastAsia="Times New Roman" w:hAnsi="Times New Roman" w:cs="Times New Roman"/>
          <w:sz w:val="24"/>
          <w:szCs w:val="24"/>
          <w:lang w:val="fr-FR"/>
        </w:rPr>
        <w:t>-</w:t>
      </w:r>
      <w:r w:rsidR="00D23F94">
        <w:rPr>
          <w:rFonts w:ascii="Times New Roman" w:eastAsia="Times New Roman" w:hAnsi="Times New Roman" w:cs="Times New Roman"/>
          <w:sz w:val="24"/>
          <w:szCs w:val="24"/>
          <w:lang w:val="fr-FR"/>
        </w:rPr>
        <w:t xml:space="preserve"> </w:t>
      </w:r>
      <w:r w:rsidR="00D23F94" w:rsidRPr="00D23F94">
        <w:rPr>
          <w:rFonts w:ascii="Times New Roman" w:eastAsia="Times New Roman" w:hAnsi="Times New Roman" w:cs="Times New Roman"/>
          <w:sz w:val="24"/>
          <w:szCs w:val="24"/>
          <w:lang w:val="fr-FR"/>
        </w:rPr>
        <w:t>90</w:t>
      </w:r>
      <w:r w:rsidR="00DF565A" w:rsidRPr="00D23F94">
        <w:rPr>
          <w:rFonts w:ascii="Times New Roman" w:eastAsia="Times New Roman" w:hAnsi="Times New Roman" w:cs="Times New Roman"/>
          <w:b/>
          <w:i/>
          <w:sz w:val="24"/>
          <w:szCs w:val="24"/>
          <w:lang w:val="fr-FR"/>
        </w:rPr>
        <w:t xml:space="preserve"> </w:t>
      </w:r>
      <w:r w:rsidR="00DF565A" w:rsidRPr="00D23F94">
        <w:rPr>
          <w:rFonts w:ascii="Times New Roman" w:eastAsia="Times New Roman" w:hAnsi="Times New Roman" w:cs="Times New Roman"/>
          <w:sz w:val="24"/>
          <w:szCs w:val="24"/>
          <w:lang w:val="fr-FR"/>
        </w:rPr>
        <w:t>cm.</w:t>
      </w:r>
      <w:r w:rsidRPr="006000E5">
        <w:rPr>
          <w:rFonts w:ascii="Times New Roman" w:eastAsia="Times New Roman" w:hAnsi="Times New Roman" w:cs="Times New Roman"/>
          <w:sz w:val="24"/>
          <w:szCs w:val="24"/>
          <w:lang w:val="fr-FR"/>
        </w:rPr>
        <w:t xml:space="preserve"> Oi mame, 55-</w:t>
      </w:r>
      <w:r w:rsidR="00D23F94">
        <w:rPr>
          <w:rFonts w:ascii="Times New Roman" w:eastAsia="Times New Roman" w:hAnsi="Times New Roman" w:cs="Times New Roman"/>
          <w:sz w:val="24"/>
          <w:szCs w:val="24"/>
          <w:lang w:val="fr-FR"/>
        </w:rPr>
        <w:t>75</w:t>
      </w:r>
      <w:r w:rsidRPr="006000E5">
        <w:rPr>
          <w:rFonts w:ascii="Times New Roman" w:eastAsia="Times New Roman" w:hAnsi="Times New Roman" w:cs="Times New Roman"/>
          <w:sz w:val="24"/>
          <w:szCs w:val="24"/>
          <w:lang w:val="fr-FR"/>
        </w:rPr>
        <w:t xml:space="preserve"> cm.</w:t>
      </w:r>
    </w:p>
    <w:p w:rsidR="00046423" w:rsidRPr="00D23F94" w:rsidRDefault="00046423" w:rsidP="00952F9B">
      <w:pPr>
        <w:spacing w:after="0" w:line="360" w:lineRule="auto"/>
        <w:textAlignment w:val="baseline"/>
        <w:rPr>
          <w:rFonts w:ascii="Times New Roman" w:eastAsia="Times New Roman" w:hAnsi="Times New Roman" w:cs="Times New Roman"/>
          <w:color w:val="FF0000"/>
          <w:sz w:val="24"/>
          <w:szCs w:val="24"/>
          <w:lang w:val="fr-FR"/>
        </w:rPr>
      </w:pPr>
      <w:r>
        <w:rPr>
          <w:rFonts w:ascii="Times New Roman" w:eastAsia="Times New Roman" w:hAnsi="Times New Roman" w:cs="Times New Roman"/>
          <w:b/>
          <w:bCs/>
          <w:i/>
          <w:iCs/>
          <w:sz w:val="24"/>
          <w:szCs w:val="24"/>
          <w:bdr w:val="none" w:sz="0" w:space="0" w:color="auto" w:frame="1"/>
          <w:lang w:val="fr-FR"/>
        </w:rPr>
        <w:tab/>
      </w:r>
      <w:r w:rsidRPr="006000E5">
        <w:rPr>
          <w:rFonts w:ascii="Times New Roman" w:eastAsia="Times New Roman" w:hAnsi="Times New Roman" w:cs="Times New Roman"/>
          <w:b/>
          <w:bCs/>
          <w:i/>
          <w:iCs/>
          <w:sz w:val="24"/>
          <w:szCs w:val="24"/>
          <w:bdr w:val="none" w:sz="0" w:space="0" w:color="auto" w:frame="1"/>
          <w:lang w:val="fr-FR"/>
        </w:rPr>
        <w:t xml:space="preserve">Greutatea: </w:t>
      </w:r>
      <w:r w:rsidR="00D23F94">
        <w:rPr>
          <w:rFonts w:ascii="Times New Roman" w:eastAsia="Times New Roman" w:hAnsi="Times New Roman" w:cs="Times New Roman"/>
          <w:sz w:val="24"/>
          <w:szCs w:val="24"/>
          <w:lang w:val="fr-FR"/>
        </w:rPr>
        <w:t>Berbeci : 60-90</w:t>
      </w:r>
      <w:r w:rsidRPr="006000E5">
        <w:rPr>
          <w:rFonts w:ascii="Times New Roman" w:eastAsia="Times New Roman" w:hAnsi="Times New Roman" w:cs="Times New Roman"/>
          <w:sz w:val="24"/>
          <w:szCs w:val="24"/>
          <w:lang w:val="fr-FR"/>
        </w:rPr>
        <w:t xml:space="preserve"> kg, Oi mame de Țigaie Ruginie </w:t>
      </w:r>
      <w:r w:rsidR="00D23F94">
        <w:rPr>
          <w:rFonts w:ascii="Times New Roman" w:eastAsia="Times New Roman" w:hAnsi="Times New Roman" w:cs="Times New Roman"/>
          <w:sz w:val="24"/>
          <w:szCs w:val="24"/>
          <w:lang w:val="fr-FR"/>
        </w:rPr>
        <w:t xml:space="preserve">40-60 </w:t>
      </w:r>
      <w:r w:rsidRPr="00D23F94">
        <w:rPr>
          <w:rFonts w:ascii="Times New Roman" w:eastAsia="Times New Roman" w:hAnsi="Times New Roman" w:cs="Times New Roman"/>
          <w:sz w:val="24"/>
          <w:szCs w:val="24"/>
          <w:lang w:val="fr-FR"/>
        </w:rPr>
        <w:t>kg.</w:t>
      </w:r>
    </w:p>
    <w:p w:rsidR="00952F9B" w:rsidRDefault="00046423" w:rsidP="00952F9B">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6000E5">
        <w:rPr>
          <w:rFonts w:ascii="Times New Roman" w:hAnsi="Times New Roman" w:cs="Times New Roman"/>
          <w:sz w:val="24"/>
          <w:szCs w:val="24"/>
          <w:lang w:val="ro-RO"/>
        </w:rPr>
        <w:t xml:space="preserve">Dintre cele trei sisteme de exploatare cunoscute: intensiv, semi-intensiv şi extensiv, se poate concluziona </w:t>
      </w:r>
      <w:r w:rsidRPr="005F4878">
        <w:rPr>
          <w:rFonts w:ascii="Times New Roman" w:hAnsi="Times New Roman" w:cs="Times New Roman"/>
          <w:sz w:val="24"/>
          <w:szCs w:val="24"/>
          <w:lang w:val="ro-RO"/>
        </w:rPr>
        <w:t>că la această rasă predomină sistemul de creştere extensiv</w:t>
      </w:r>
      <w:r w:rsidRPr="006000E5">
        <w:rPr>
          <w:rFonts w:ascii="Times New Roman" w:hAnsi="Times New Roman" w:cs="Times New Roman"/>
          <w:sz w:val="24"/>
          <w:szCs w:val="24"/>
          <w:lang w:val="ro-RO"/>
        </w:rPr>
        <w:t>. Acest lucru este important de ştiut înainte de a stabilii obiectivul ameliorării deoarece interesează în care tip de mediu vor performa descendenţii reproducătorilor selecţionaţi. Cu alte cuvinte, dacă descendenţa generaţiilor viitoare urmează a performa în condiţii extensive, atunci şi selecţia părinţilor acestora trebuie realizată tot în aceleaşi condiţii de mediu. În caz contrar, dacă părinţii sunt selecţionaţi în condiţii de mediu semi-intensive iar descendenţii urmează a realiza performanţele în condiţii extensive, se poate manifesta interacţiunea genotip-mediu, care diminuează eficienţa selecţiei.</w:t>
      </w:r>
    </w:p>
    <w:p w:rsidR="004D45C4" w:rsidRPr="00952F9B" w:rsidRDefault="00952F9B" w:rsidP="00952F9B">
      <w:pPr>
        <w:spacing w:after="0" w:line="360" w:lineRule="auto"/>
        <w:ind w:left="426"/>
        <w:jc w:val="both"/>
        <w:rPr>
          <w:rFonts w:ascii="Times New Roman" w:hAnsi="Times New Roman" w:cs="Times New Roman"/>
          <w:sz w:val="24"/>
          <w:szCs w:val="24"/>
          <w:lang w:val="ro-RO"/>
        </w:rPr>
      </w:pPr>
      <w:r w:rsidRPr="00952F9B">
        <w:rPr>
          <w:rFonts w:ascii="Times New Roman" w:hAnsi="Times New Roman" w:cs="Times New Roman"/>
          <w:b/>
          <w:sz w:val="24"/>
          <w:szCs w:val="24"/>
          <w:lang w:val="ro-RO"/>
        </w:rPr>
        <w:t>3.2.</w:t>
      </w:r>
      <w:r w:rsidRPr="00952F9B">
        <w:rPr>
          <w:rFonts w:ascii="Times New Roman" w:hAnsi="Times New Roman" w:cs="Times New Roman"/>
          <w:sz w:val="24"/>
          <w:szCs w:val="24"/>
          <w:lang w:val="ro-RO"/>
        </w:rPr>
        <w:t xml:space="preserve"> </w:t>
      </w:r>
      <w:r w:rsidR="004D45C4" w:rsidRPr="00952F9B">
        <w:rPr>
          <w:rFonts w:ascii="Times New Roman" w:eastAsia="Times New Roman" w:hAnsi="Times New Roman" w:cs="Times New Roman"/>
          <w:b/>
          <w:bCs/>
          <w:sz w:val="24"/>
          <w:szCs w:val="24"/>
          <w:bdr w:val="none" w:sz="0" w:space="0" w:color="auto" w:frame="1"/>
          <w:lang w:val="fr-FR"/>
        </w:rPr>
        <w:t xml:space="preserve">Adaptabilitatea, rusticitatea rasei </w:t>
      </w:r>
    </w:p>
    <w:p w:rsidR="00952F9B" w:rsidRDefault="004D45C4" w:rsidP="00952F9B">
      <w:pPr>
        <w:spacing w:after="257"/>
        <w:jc w:val="both"/>
        <w:textAlignment w:val="baseline"/>
        <w:rPr>
          <w:rFonts w:ascii="Times New Roman" w:eastAsia="Times New Roman" w:hAnsi="Times New Roman" w:cs="Times New Roman"/>
          <w:b/>
          <w:i/>
          <w:sz w:val="24"/>
          <w:szCs w:val="24"/>
          <w:lang w:val="fr-FR"/>
        </w:rPr>
      </w:pPr>
      <w:r w:rsidRPr="006000E5">
        <w:rPr>
          <w:rFonts w:ascii="Times New Roman" w:eastAsia="Times New Roman" w:hAnsi="Times New Roman" w:cs="Times New Roman"/>
          <w:sz w:val="24"/>
          <w:szCs w:val="24"/>
          <w:lang w:val="fr-FR"/>
        </w:rPr>
        <w:tab/>
        <w:t>Oile din rasa Țigaie Ruginie (TiR-100) au în general, o capacitate remarcabilă de aclimatizare la clima întâlnită în zona muntoasă a curburii Carpaților. Totuși, comparativ cu oile din rasa Țurcană, cele din rasa Țigaie Ruginie nu rezistă la fel de bine la frig, la precipitațiile reci, precum nici la afecțiunile de pododermatită și pot contracta pneumopatii, mai ales în sezonul ploios din zona munților înalți. De aceea, în perioadele îndelungate cu ploi reci, se recomandă să fie protejate în adăposturi și aduse la pășuni cu altitudine mai joasă</w:t>
      </w:r>
      <w:r w:rsidRPr="006000E5">
        <w:rPr>
          <w:rFonts w:ascii="Times New Roman" w:eastAsia="Times New Roman" w:hAnsi="Times New Roman" w:cs="Times New Roman"/>
          <w:b/>
          <w:i/>
          <w:sz w:val="24"/>
          <w:szCs w:val="24"/>
          <w:lang w:val="fr-FR"/>
        </w:rPr>
        <w:t>. Car</w:t>
      </w:r>
      <w:r w:rsidR="00046423">
        <w:rPr>
          <w:rFonts w:ascii="Times New Roman" w:eastAsia="Times New Roman" w:hAnsi="Times New Roman" w:cs="Times New Roman"/>
          <w:b/>
          <w:i/>
          <w:sz w:val="24"/>
          <w:szCs w:val="24"/>
          <w:lang w:val="fr-FR"/>
        </w:rPr>
        <w:t>actereul de adă</w:t>
      </w:r>
      <w:r w:rsidRPr="006000E5">
        <w:rPr>
          <w:rFonts w:ascii="Times New Roman" w:eastAsia="Times New Roman" w:hAnsi="Times New Roman" w:cs="Times New Roman"/>
          <w:b/>
          <w:i/>
          <w:sz w:val="24"/>
          <w:szCs w:val="24"/>
          <w:lang w:val="fr-FR"/>
        </w:rPr>
        <w:t xml:space="preserve">ptare la condițiille de exploatare din zonă și de rusticitate se consolidează prin selecția naturală, datorită exploatării </w:t>
      </w:r>
      <w:r w:rsidR="004D1536">
        <w:rPr>
          <w:rFonts w:ascii="Times New Roman" w:eastAsia="Times New Roman" w:hAnsi="Times New Roman" w:cs="Times New Roman"/>
          <w:b/>
          <w:i/>
          <w:sz w:val="24"/>
          <w:szCs w:val="24"/>
          <w:lang w:val="fr-FR"/>
        </w:rPr>
        <w:t>turmelor</w:t>
      </w:r>
      <w:r w:rsidRPr="006000E5">
        <w:rPr>
          <w:rFonts w:ascii="Times New Roman" w:eastAsia="Times New Roman" w:hAnsi="Times New Roman" w:cs="Times New Roman"/>
          <w:b/>
          <w:i/>
          <w:sz w:val="24"/>
          <w:szCs w:val="24"/>
          <w:lang w:val="fr-FR"/>
        </w:rPr>
        <w:t xml:space="preserve"> în condiții extensive pe pășunile de munte și de deal unde se </w:t>
      </w:r>
      <w:r w:rsidR="00046423">
        <w:rPr>
          <w:rFonts w:ascii="Times New Roman" w:eastAsia="Times New Roman" w:hAnsi="Times New Roman" w:cs="Times New Roman"/>
          <w:b/>
          <w:i/>
          <w:sz w:val="24"/>
          <w:szCs w:val="24"/>
          <w:lang w:val="fr-FR"/>
        </w:rPr>
        <w:t>află din primăvară până în toamnă.</w:t>
      </w:r>
    </w:p>
    <w:p w:rsidR="004D45C4" w:rsidRPr="00952F9B" w:rsidRDefault="00952F9B" w:rsidP="00952F9B">
      <w:pPr>
        <w:spacing w:after="0"/>
        <w:ind w:left="426"/>
        <w:jc w:val="both"/>
        <w:textAlignment w:val="baseline"/>
        <w:rPr>
          <w:rFonts w:ascii="Times New Roman" w:eastAsia="Times New Roman" w:hAnsi="Times New Roman" w:cs="Times New Roman"/>
          <w:b/>
          <w:i/>
          <w:sz w:val="24"/>
          <w:szCs w:val="24"/>
          <w:lang w:val="fr-FR"/>
        </w:rPr>
      </w:pPr>
      <w:r w:rsidRPr="00952F9B">
        <w:rPr>
          <w:rFonts w:ascii="Times New Roman" w:eastAsia="Times New Roman" w:hAnsi="Times New Roman" w:cs="Times New Roman"/>
          <w:b/>
          <w:bCs/>
          <w:sz w:val="24"/>
          <w:szCs w:val="24"/>
          <w:bdr w:val="none" w:sz="0" w:space="0" w:color="auto" w:frame="1"/>
          <w:lang w:val="fr-FR"/>
        </w:rPr>
        <w:t xml:space="preserve">3.3. </w:t>
      </w:r>
      <w:r w:rsidR="004D45C4" w:rsidRPr="00952F9B">
        <w:rPr>
          <w:rFonts w:ascii="Times New Roman" w:eastAsia="Times New Roman" w:hAnsi="Times New Roman" w:cs="Times New Roman"/>
          <w:b/>
          <w:bCs/>
          <w:sz w:val="24"/>
          <w:szCs w:val="24"/>
          <w:bdr w:val="none" w:sz="0" w:space="0" w:color="auto" w:frame="1"/>
          <w:lang w:val="fr-FR"/>
        </w:rPr>
        <w:t>Producția de lapte</w:t>
      </w:r>
    </w:p>
    <w:p w:rsidR="00952F9B" w:rsidRDefault="004D45C4" w:rsidP="00952F9B">
      <w:pPr>
        <w:jc w:val="both"/>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ab/>
        <w:t xml:space="preserve">Producția medie totală variază la oile din rasa Țigaie Ruginie în limite foarte largi, </w:t>
      </w:r>
      <w:r w:rsidR="003E6B7F">
        <w:rPr>
          <w:rFonts w:ascii="Times New Roman" w:eastAsia="Times New Roman" w:hAnsi="Times New Roman" w:cs="Times New Roman"/>
          <w:sz w:val="24"/>
          <w:szCs w:val="24"/>
          <w:lang w:val="fr-FR"/>
        </w:rPr>
        <w:t>între 6</w:t>
      </w:r>
      <w:r w:rsidRPr="006000E5">
        <w:rPr>
          <w:rFonts w:ascii="Times New Roman" w:eastAsia="Times New Roman" w:hAnsi="Times New Roman" w:cs="Times New Roman"/>
          <w:sz w:val="24"/>
          <w:szCs w:val="24"/>
          <w:lang w:val="fr-FR"/>
        </w:rPr>
        <w:t>0-120 kg, în 5-7 luni de lactație.</w:t>
      </w:r>
      <w:r w:rsidR="00046423">
        <w:rPr>
          <w:rFonts w:ascii="Times New Roman" w:eastAsia="Times New Roman" w:hAnsi="Times New Roman" w:cs="Times New Roman"/>
          <w:i/>
          <w:sz w:val="24"/>
          <w:szCs w:val="24"/>
          <w:lang w:val="fr-FR"/>
        </w:rPr>
        <w:t xml:space="preserve"> </w:t>
      </w:r>
      <w:r w:rsidRPr="006000E5">
        <w:rPr>
          <w:rFonts w:ascii="Times New Roman" w:eastAsia="Times New Roman" w:hAnsi="Times New Roman" w:cs="Times New Roman"/>
          <w:i/>
          <w:sz w:val="24"/>
          <w:szCs w:val="24"/>
          <w:lang w:val="fr-FR"/>
        </w:rPr>
        <w:t xml:space="preserve">Media producției de lapte </w:t>
      </w:r>
      <w:r w:rsidR="003E6B7F">
        <w:rPr>
          <w:rFonts w:ascii="Times New Roman" w:eastAsia="Times New Roman" w:hAnsi="Times New Roman" w:cs="Times New Roman"/>
          <w:i/>
          <w:sz w:val="24"/>
          <w:szCs w:val="24"/>
          <w:lang w:val="fr-FR"/>
        </w:rPr>
        <w:t xml:space="preserve">marfă </w:t>
      </w:r>
      <w:r w:rsidRPr="006000E5">
        <w:rPr>
          <w:rFonts w:ascii="Times New Roman" w:eastAsia="Times New Roman" w:hAnsi="Times New Roman" w:cs="Times New Roman"/>
          <w:i/>
          <w:sz w:val="24"/>
          <w:szCs w:val="24"/>
          <w:lang w:val="fr-FR"/>
        </w:rPr>
        <w:t>la Țigaie Ruginie este de  50-80 kg,</w:t>
      </w:r>
      <w:r w:rsidRPr="006000E5">
        <w:rPr>
          <w:rFonts w:ascii="Times New Roman" w:eastAsia="Times New Roman" w:hAnsi="Times New Roman" w:cs="Times New Roman"/>
          <w:sz w:val="24"/>
          <w:szCs w:val="24"/>
          <w:lang w:val="fr-FR"/>
        </w:rPr>
        <w:t xml:space="preserve"> în </w:t>
      </w:r>
      <w:r w:rsidRPr="006000E5">
        <w:rPr>
          <w:rFonts w:ascii="Times New Roman" w:eastAsia="Times New Roman" w:hAnsi="Times New Roman" w:cs="Times New Roman"/>
          <w:sz w:val="24"/>
          <w:szCs w:val="24"/>
          <w:lang w:val="fr-FR"/>
        </w:rPr>
        <w:lastRenderedPageBreak/>
        <w:t>funcție de exploatație si modul de furajare, producție, care raportată la kg/corp, se apropie de țigaia de șes. Conținutul în grăsime este 7%, iar în proteină de 6,5%, costituind o materie primă excelentă pentru a produce telemea, cașcaval, iaurturi și brânză grasă. Produsele din lapte de oaie fiind la m</w:t>
      </w:r>
      <w:r w:rsidR="00046423">
        <w:rPr>
          <w:rFonts w:ascii="Times New Roman" w:eastAsia="Times New Roman" w:hAnsi="Times New Roman" w:cs="Times New Roman"/>
          <w:sz w:val="24"/>
          <w:szCs w:val="24"/>
          <w:lang w:val="fr-FR"/>
        </w:rPr>
        <w:t>odă</w:t>
      </w:r>
      <w:r w:rsidRPr="006000E5">
        <w:rPr>
          <w:rFonts w:ascii="Times New Roman" w:eastAsia="Times New Roman" w:hAnsi="Times New Roman" w:cs="Times New Roman"/>
          <w:sz w:val="24"/>
          <w:szCs w:val="24"/>
          <w:lang w:val="fr-FR"/>
        </w:rPr>
        <w:t xml:space="preserve"> atât în vestul europei cât și pe piața produselor tradiționale din Romania, trebuie ameliorată și capacitatea de producție a rasei TiRu</w:t>
      </w:r>
      <w:r w:rsidR="00E95FA2">
        <w:rPr>
          <w:rFonts w:ascii="Times New Roman" w:eastAsia="Times New Roman" w:hAnsi="Times New Roman" w:cs="Times New Roman"/>
          <w:sz w:val="24"/>
          <w:szCs w:val="24"/>
          <w:lang w:val="fr-FR"/>
        </w:rPr>
        <w:t>-100</w:t>
      </w:r>
      <w:r w:rsidRPr="006000E5">
        <w:rPr>
          <w:rFonts w:ascii="Times New Roman" w:eastAsia="Times New Roman" w:hAnsi="Times New Roman" w:cs="Times New Roman"/>
          <w:sz w:val="24"/>
          <w:szCs w:val="24"/>
          <w:lang w:val="fr-FR"/>
        </w:rPr>
        <w:t xml:space="preserve"> în viitor și este recomandat</w:t>
      </w:r>
      <w:r w:rsidR="00E95FA2">
        <w:rPr>
          <w:rFonts w:ascii="Times New Roman" w:eastAsia="Times New Roman" w:hAnsi="Times New Roman" w:cs="Times New Roman"/>
          <w:sz w:val="24"/>
          <w:szCs w:val="24"/>
          <w:lang w:val="fr-FR"/>
        </w:rPr>
        <w:t>ă</w:t>
      </w:r>
      <w:r w:rsidRPr="006000E5">
        <w:rPr>
          <w:rFonts w:ascii="Times New Roman" w:eastAsia="Times New Roman" w:hAnsi="Times New Roman" w:cs="Times New Roman"/>
          <w:sz w:val="24"/>
          <w:szCs w:val="24"/>
          <w:lang w:val="fr-FR"/>
        </w:rPr>
        <w:t xml:space="preserve">  producerea de brânzeturi fermentate, foarte cerute de piața din Vestul Europei.</w:t>
      </w:r>
    </w:p>
    <w:p w:rsidR="008314D9" w:rsidRPr="00952F9B" w:rsidRDefault="00952F9B" w:rsidP="00952F9B">
      <w:pPr>
        <w:spacing w:after="0" w:line="360" w:lineRule="auto"/>
        <w:ind w:left="426"/>
        <w:jc w:val="both"/>
        <w:textAlignment w:val="baseline"/>
        <w:rPr>
          <w:rFonts w:ascii="Times New Roman" w:eastAsia="Times New Roman" w:hAnsi="Times New Roman" w:cs="Times New Roman"/>
          <w:sz w:val="24"/>
          <w:szCs w:val="24"/>
          <w:lang w:val="fr-FR"/>
        </w:rPr>
      </w:pPr>
      <w:r w:rsidRPr="00952F9B">
        <w:rPr>
          <w:rFonts w:ascii="Times New Roman" w:eastAsia="Times New Roman" w:hAnsi="Times New Roman" w:cs="Times New Roman"/>
          <w:b/>
          <w:sz w:val="24"/>
          <w:szCs w:val="24"/>
          <w:lang w:val="fr-FR"/>
        </w:rPr>
        <w:t>3.4.</w:t>
      </w:r>
      <w:r w:rsidRPr="00952F9B">
        <w:rPr>
          <w:rFonts w:ascii="Times New Roman" w:eastAsia="Times New Roman" w:hAnsi="Times New Roman" w:cs="Times New Roman"/>
          <w:sz w:val="24"/>
          <w:szCs w:val="24"/>
          <w:lang w:val="fr-FR"/>
        </w:rPr>
        <w:t xml:space="preserve"> </w:t>
      </w:r>
      <w:r w:rsidR="008314D9" w:rsidRPr="00952F9B">
        <w:rPr>
          <w:rFonts w:ascii="Times New Roman" w:eastAsia="Times New Roman" w:hAnsi="Times New Roman" w:cs="Times New Roman"/>
          <w:b/>
          <w:bCs/>
          <w:sz w:val="24"/>
          <w:szCs w:val="24"/>
          <w:bdr w:val="none" w:sz="0" w:space="0" w:color="auto" w:frame="1"/>
          <w:lang w:val="fr-FR"/>
        </w:rPr>
        <w:t>Producția de carne</w:t>
      </w:r>
    </w:p>
    <w:p w:rsidR="00046423" w:rsidRDefault="008314D9" w:rsidP="00046423">
      <w:pPr>
        <w:spacing w:after="0"/>
        <w:jc w:val="both"/>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ab/>
        <w:t>Miei</w:t>
      </w:r>
      <w:r w:rsidR="00CE70C3" w:rsidRPr="006000E5">
        <w:rPr>
          <w:rFonts w:ascii="Times New Roman" w:eastAsia="Times New Roman" w:hAnsi="Times New Roman" w:cs="Times New Roman"/>
          <w:sz w:val="24"/>
          <w:szCs w:val="24"/>
          <w:lang w:val="fr-FR"/>
        </w:rPr>
        <w:t>i</w:t>
      </w:r>
      <w:r w:rsidRPr="006000E5">
        <w:rPr>
          <w:rFonts w:ascii="Times New Roman" w:eastAsia="Times New Roman" w:hAnsi="Times New Roman" w:cs="Times New Roman"/>
          <w:sz w:val="24"/>
          <w:szCs w:val="24"/>
          <w:lang w:val="fr-FR"/>
        </w:rPr>
        <w:t xml:space="preserve"> din rasa Țigaie </w:t>
      </w:r>
      <w:r w:rsidR="004C160D">
        <w:rPr>
          <w:rFonts w:ascii="Times New Roman" w:eastAsia="Times New Roman" w:hAnsi="Times New Roman" w:cs="Times New Roman"/>
          <w:sz w:val="24"/>
          <w:szCs w:val="24"/>
          <w:lang w:val="fr-FR"/>
        </w:rPr>
        <w:t xml:space="preserve">ruginie </w:t>
      </w:r>
      <w:r w:rsidRPr="006000E5">
        <w:rPr>
          <w:rFonts w:ascii="Times New Roman" w:eastAsia="Times New Roman" w:hAnsi="Times New Roman" w:cs="Times New Roman"/>
          <w:sz w:val="24"/>
          <w:szCs w:val="24"/>
          <w:lang w:val="fr-FR"/>
        </w:rPr>
        <w:t>cântăresc la fătare, în medie, între 2 și 4 kg. La 45 de zile pot ajunge la 10-15 kg, ia</w:t>
      </w:r>
      <w:r w:rsidR="00CE70C3" w:rsidRPr="006000E5">
        <w:rPr>
          <w:rFonts w:ascii="Times New Roman" w:eastAsia="Times New Roman" w:hAnsi="Times New Roman" w:cs="Times New Roman"/>
          <w:sz w:val="24"/>
          <w:szCs w:val="24"/>
          <w:lang w:val="fr-FR"/>
        </w:rPr>
        <w:t>r la 120 zile la 25-30 kg. La vâ</w:t>
      </w:r>
      <w:r w:rsidRPr="006000E5">
        <w:rPr>
          <w:rFonts w:ascii="Times New Roman" w:eastAsia="Times New Roman" w:hAnsi="Times New Roman" w:cs="Times New Roman"/>
          <w:sz w:val="24"/>
          <w:szCs w:val="24"/>
          <w:lang w:val="fr-FR"/>
        </w:rPr>
        <w:t>rsta de 5 luni, ajunge tineretul la greutatea de 35-40</w:t>
      </w:r>
      <w:r w:rsidR="0073341B" w:rsidRPr="006000E5">
        <w:rPr>
          <w:rFonts w:ascii="Times New Roman" w:eastAsia="Times New Roman" w:hAnsi="Times New Roman" w:cs="Times New Roman"/>
          <w:sz w:val="24"/>
          <w:szCs w:val="24"/>
          <w:lang w:val="fr-FR"/>
        </w:rPr>
        <w:t xml:space="preserve"> kg. </w:t>
      </w:r>
      <w:r w:rsidRPr="006000E5">
        <w:rPr>
          <w:rFonts w:ascii="Times New Roman" w:eastAsia="Times New Roman" w:hAnsi="Times New Roman" w:cs="Times New Roman"/>
          <w:sz w:val="24"/>
          <w:szCs w:val="24"/>
          <w:lang w:val="fr-FR"/>
        </w:rPr>
        <w:t>Sporul mediu zilnic este de 200-250 g. În perioada de alăptare mieii, furajați suplimentar, cu furaje granulate complete, pot realiza sporuri mai ridicate, de 250g.</w:t>
      </w:r>
    </w:p>
    <w:p w:rsidR="008314D9" w:rsidRPr="006000E5" w:rsidRDefault="00046423" w:rsidP="00046423">
      <w:pPr>
        <w:spacing w:after="0"/>
        <w:jc w:val="both"/>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sidR="008314D9" w:rsidRPr="006000E5">
        <w:rPr>
          <w:rFonts w:ascii="Times New Roman" w:eastAsia="Times New Roman" w:hAnsi="Times New Roman" w:cs="Times New Roman"/>
          <w:sz w:val="24"/>
          <w:szCs w:val="24"/>
          <w:lang w:val="fr-FR"/>
        </w:rPr>
        <w:t>Carnea are calități gustative deosebite, fiind apreciată atât de consumatorii locali, dar și în străinatate, fiind mai fragedă și nu are miros de seu.  Mieii din</w:t>
      </w:r>
      <w:r>
        <w:rPr>
          <w:rFonts w:ascii="Times New Roman" w:eastAsia="Times New Roman" w:hAnsi="Times New Roman" w:cs="Times New Roman"/>
          <w:sz w:val="24"/>
          <w:szCs w:val="24"/>
          <w:lang w:val="fr-FR"/>
        </w:rPr>
        <w:t xml:space="preserve"> rasa Țigaie Ruginie, îngrășați</w:t>
      </w:r>
      <w:r w:rsidR="008314D9" w:rsidRPr="006000E5">
        <w:rPr>
          <w:rFonts w:ascii="Times New Roman" w:eastAsia="Times New Roman" w:hAnsi="Times New Roman" w:cs="Times New Roman"/>
          <w:sz w:val="24"/>
          <w:szCs w:val="24"/>
          <w:lang w:val="fr-FR"/>
        </w:rPr>
        <w:t xml:space="preserve"> sunt de regulă preferați la export înaintea mieilor celorlalte rase autohtone.</w:t>
      </w:r>
    </w:p>
    <w:p w:rsidR="00952F9B" w:rsidRDefault="008314D9" w:rsidP="00952F9B">
      <w:pPr>
        <w:spacing w:after="257"/>
        <w:jc w:val="both"/>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ab/>
        <w:t>Defectele principale al</w:t>
      </w:r>
      <w:r w:rsidR="00C6164B" w:rsidRPr="006000E5">
        <w:rPr>
          <w:rFonts w:ascii="Times New Roman" w:eastAsia="Times New Roman" w:hAnsi="Times New Roman" w:cs="Times New Roman"/>
          <w:sz w:val="24"/>
          <w:szCs w:val="24"/>
          <w:lang w:val="fr-FR"/>
        </w:rPr>
        <w:t>e</w:t>
      </w:r>
      <w:r w:rsidRPr="006000E5">
        <w:rPr>
          <w:rFonts w:ascii="Times New Roman" w:eastAsia="Times New Roman" w:hAnsi="Times New Roman" w:cs="Times New Roman"/>
          <w:sz w:val="24"/>
          <w:szCs w:val="24"/>
          <w:lang w:val="fr-FR"/>
        </w:rPr>
        <w:t xml:space="preserve"> rasei, la produ</w:t>
      </w:r>
      <w:r w:rsidR="00C6164B" w:rsidRPr="006000E5">
        <w:rPr>
          <w:rFonts w:ascii="Times New Roman" w:eastAsia="Times New Roman" w:hAnsi="Times New Roman" w:cs="Times New Roman"/>
          <w:sz w:val="24"/>
          <w:szCs w:val="24"/>
          <w:lang w:val="fr-FR"/>
        </w:rPr>
        <w:t>cț</w:t>
      </w:r>
      <w:r w:rsidRPr="006000E5">
        <w:rPr>
          <w:rFonts w:ascii="Times New Roman" w:eastAsia="Times New Roman" w:hAnsi="Times New Roman" w:cs="Times New Roman"/>
          <w:sz w:val="24"/>
          <w:szCs w:val="24"/>
          <w:lang w:val="fr-FR"/>
        </w:rPr>
        <w:t>ia</w:t>
      </w:r>
      <w:r w:rsidR="00C6164B" w:rsidRPr="006000E5">
        <w:rPr>
          <w:rFonts w:ascii="Times New Roman" w:eastAsia="Times New Roman" w:hAnsi="Times New Roman" w:cs="Times New Roman"/>
          <w:sz w:val="24"/>
          <w:szCs w:val="24"/>
          <w:lang w:val="fr-FR"/>
        </w:rPr>
        <w:t xml:space="preserve"> de carne, care trebuie corectată p</w:t>
      </w:r>
      <w:r w:rsidRPr="006000E5">
        <w:rPr>
          <w:rFonts w:ascii="Times New Roman" w:eastAsia="Times New Roman" w:hAnsi="Times New Roman" w:cs="Times New Roman"/>
          <w:sz w:val="24"/>
          <w:szCs w:val="24"/>
          <w:lang w:val="fr-FR"/>
        </w:rPr>
        <w:t>rin amel</w:t>
      </w:r>
      <w:r w:rsidR="00C6164B" w:rsidRPr="006000E5">
        <w:rPr>
          <w:rFonts w:ascii="Times New Roman" w:eastAsia="Times New Roman" w:hAnsi="Times New Roman" w:cs="Times New Roman"/>
          <w:sz w:val="24"/>
          <w:szCs w:val="24"/>
          <w:lang w:val="fr-FR"/>
        </w:rPr>
        <w:t>iorare este, prolificitatea mică, î</w:t>
      </w:r>
      <w:r w:rsidRPr="006000E5">
        <w:rPr>
          <w:rFonts w:ascii="Times New Roman" w:eastAsia="Times New Roman" w:hAnsi="Times New Roman" w:cs="Times New Roman"/>
          <w:sz w:val="24"/>
          <w:szCs w:val="24"/>
          <w:lang w:val="fr-FR"/>
        </w:rPr>
        <w:t>n jur de 110 %, fiind sub</w:t>
      </w:r>
      <w:r w:rsidR="00C6164B" w:rsidRPr="006000E5">
        <w:rPr>
          <w:rFonts w:ascii="Times New Roman" w:eastAsia="Times New Roman" w:hAnsi="Times New Roman" w:cs="Times New Roman"/>
          <w:sz w:val="24"/>
          <w:szCs w:val="24"/>
          <w:lang w:val="fr-FR"/>
        </w:rPr>
        <w:t xml:space="preserve"> media tuturor raselor europene și depunerea separată</w:t>
      </w:r>
      <w:r w:rsidRPr="006000E5">
        <w:rPr>
          <w:rFonts w:ascii="Times New Roman" w:eastAsia="Times New Roman" w:hAnsi="Times New Roman" w:cs="Times New Roman"/>
          <w:sz w:val="24"/>
          <w:szCs w:val="24"/>
          <w:lang w:val="fr-FR"/>
        </w:rPr>
        <w:t xml:space="preserve"> a seului, de la greutatea vie de aproximativ 28 kg, nefiind rentabilă îngrășarea la greutăți mai mari, de 30-35 de kg, cerută de piața cărnii din vestul Europei datorită unui consum specific mai mare și totodată rezultă un grad de marmorare mai mic</w:t>
      </w:r>
      <w:r w:rsidR="00C62493" w:rsidRPr="006000E5">
        <w:rPr>
          <w:rFonts w:ascii="Times New Roman" w:eastAsia="Times New Roman" w:hAnsi="Times New Roman" w:cs="Times New Roman"/>
          <w:sz w:val="24"/>
          <w:szCs w:val="24"/>
          <w:lang w:val="ro-RO"/>
        </w:rPr>
        <w:t>ă</w:t>
      </w:r>
      <w:r w:rsidRPr="006000E5">
        <w:rPr>
          <w:rFonts w:ascii="Times New Roman" w:eastAsia="Times New Roman" w:hAnsi="Times New Roman" w:cs="Times New Roman"/>
          <w:sz w:val="24"/>
          <w:szCs w:val="24"/>
          <w:lang w:val="fr-FR"/>
        </w:rPr>
        <w:t xml:space="preserve"> a cărnii.</w:t>
      </w:r>
    </w:p>
    <w:p w:rsidR="008314D9" w:rsidRPr="00952F9B" w:rsidRDefault="00952F9B" w:rsidP="00952F9B">
      <w:pPr>
        <w:spacing w:after="0"/>
        <w:ind w:left="426"/>
        <w:jc w:val="both"/>
        <w:textAlignment w:val="baseline"/>
        <w:rPr>
          <w:rFonts w:ascii="Times New Roman" w:eastAsia="Times New Roman" w:hAnsi="Times New Roman" w:cs="Times New Roman"/>
          <w:sz w:val="24"/>
          <w:szCs w:val="24"/>
          <w:lang w:val="fr-FR"/>
        </w:rPr>
      </w:pPr>
      <w:r w:rsidRPr="00952F9B">
        <w:rPr>
          <w:rFonts w:ascii="Times New Roman" w:eastAsia="Times New Roman" w:hAnsi="Times New Roman" w:cs="Times New Roman"/>
          <w:b/>
          <w:sz w:val="24"/>
          <w:szCs w:val="24"/>
          <w:lang w:val="fr-FR"/>
        </w:rPr>
        <w:t>3.5.</w:t>
      </w:r>
      <w:r w:rsidRPr="00952F9B">
        <w:rPr>
          <w:rFonts w:ascii="Times New Roman" w:eastAsia="Times New Roman" w:hAnsi="Times New Roman" w:cs="Times New Roman"/>
          <w:sz w:val="24"/>
          <w:szCs w:val="24"/>
          <w:lang w:val="fr-FR"/>
        </w:rPr>
        <w:t xml:space="preserve"> </w:t>
      </w:r>
      <w:r w:rsidR="008314D9" w:rsidRPr="00952F9B">
        <w:rPr>
          <w:rFonts w:ascii="Times New Roman" w:eastAsia="Times New Roman" w:hAnsi="Times New Roman" w:cs="Times New Roman"/>
          <w:b/>
          <w:bCs/>
          <w:sz w:val="24"/>
          <w:szCs w:val="24"/>
          <w:bdr w:val="none" w:sz="0" w:space="0" w:color="auto" w:frame="1"/>
          <w:lang w:val="fr-FR"/>
        </w:rPr>
        <w:t>Producția de lână</w:t>
      </w:r>
    </w:p>
    <w:p w:rsidR="008314D9" w:rsidRPr="006000E5" w:rsidRDefault="008314D9" w:rsidP="00046423">
      <w:pPr>
        <w:spacing w:after="0"/>
        <w:jc w:val="both"/>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ab/>
        <w:t>În zilele noastre, prețul lânii fiind scăzut pe plan mondial, s-a redus importanța producției de lână la T</w:t>
      </w:r>
      <w:r w:rsidR="00E25EC3" w:rsidRPr="006000E5">
        <w:rPr>
          <w:rFonts w:ascii="Times New Roman" w:eastAsia="Times New Roman" w:hAnsi="Times New Roman" w:cs="Times New Roman"/>
          <w:sz w:val="24"/>
          <w:szCs w:val="24"/>
          <w:lang w:val="fr-FR"/>
        </w:rPr>
        <w:t>i</w:t>
      </w:r>
      <w:r w:rsidRPr="006000E5">
        <w:rPr>
          <w:rFonts w:ascii="Times New Roman" w:eastAsia="Times New Roman" w:hAnsi="Times New Roman" w:cs="Times New Roman"/>
          <w:sz w:val="24"/>
          <w:szCs w:val="24"/>
          <w:lang w:val="fr-FR"/>
        </w:rPr>
        <w:t>R</w:t>
      </w:r>
      <w:r w:rsidR="00750502" w:rsidRPr="006000E5">
        <w:rPr>
          <w:rFonts w:ascii="Times New Roman" w:eastAsia="Times New Roman" w:hAnsi="Times New Roman" w:cs="Times New Roman"/>
          <w:sz w:val="24"/>
          <w:szCs w:val="24"/>
          <w:lang w:val="fr-FR"/>
        </w:rPr>
        <w:t>u</w:t>
      </w:r>
      <w:r w:rsidR="00E25EC3" w:rsidRPr="006000E5">
        <w:rPr>
          <w:rFonts w:ascii="Times New Roman" w:eastAsia="Times New Roman" w:hAnsi="Times New Roman" w:cs="Times New Roman"/>
          <w:sz w:val="24"/>
          <w:szCs w:val="24"/>
          <w:lang w:val="fr-FR"/>
        </w:rPr>
        <w:t>. E</w:t>
      </w:r>
      <w:r w:rsidRPr="006000E5">
        <w:rPr>
          <w:rFonts w:ascii="Times New Roman" w:eastAsia="Times New Roman" w:hAnsi="Times New Roman" w:cs="Times New Roman"/>
          <w:sz w:val="24"/>
          <w:szCs w:val="24"/>
          <w:lang w:val="fr-FR"/>
        </w:rPr>
        <w:t xml:space="preserve">xtinderea, finețea și producția de lână sunt importante </w:t>
      </w:r>
      <w:r w:rsidR="00750502" w:rsidRPr="006000E5">
        <w:rPr>
          <w:rFonts w:ascii="Times New Roman" w:eastAsia="Times New Roman" w:hAnsi="Times New Roman" w:cs="Times New Roman"/>
          <w:sz w:val="24"/>
          <w:szCs w:val="24"/>
          <w:lang w:val="fr-FR"/>
        </w:rPr>
        <w:t>ca și caracter de rasă ș</w:t>
      </w:r>
      <w:r w:rsidR="00E25EC3" w:rsidRPr="006000E5">
        <w:rPr>
          <w:rFonts w:ascii="Times New Roman" w:eastAsia="Times New Roman" w:hAnsi="Times New Roman" w:cs="Times New Roman"/>
          <w:sz w:val="24"/>
          <w:szCs w:val="24"/>
          <w:lang w:val="fr-FR"/>
        </w:rPr>
        <w:t>i este recomandat</w:t>
      </w:r>
      <w:r w:rsidR="00750502" w:rsidRPr="006000E5">
        <w:rPr>
          <w:rFonts w:ascii="Times New Roman" w:eastAsia="Times New Roman" w:hAnsi="Times New Roman" w:cs="Times New Roman"/>
          <w:sz w:val="24"/>
          <w:szCs w:val="24"/>
          <w:lang w:val="fr-FR"/>
        </w:rPr>
        <w:t>ă</w:t>
      </w:r>
      <w:r w:rsidR="00E25EC3" w:rsidRPr="006000E5">
        <w:rPr>
          <w:rFonts w:ascii="Times New Roman" w:eastAsia="Times New Roman" w:hAnsi="Times New Roman" w:cs="Times New Roman"/>
          <w:sz w:val="24"/>
          <w:szCs w:val="24"/>
          <w:lang w:val="fr-FR"/>
        </w:rPr>
        <w:t xml:space="preserve"> conservarea acestor caractere.</w:t>
      </w:r>
    </w:p>
    <w:p w:rsidR="00952F9B" w:rsidRDefault="00046423" w:rsidP="00E6142C">
      <w:pPr>
        <w:spacing w:after="257"/>
        <w:jc w:val="both"/>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sidR="008314D9" w:rsidRPr="006000E5">
        <w:rPr>
          <w:rFonts w:ascii="Times New Roman" w:eastAsia="Times New Roman" w:hAnsi="Times New Roman" w:cs="Times New Roman"/>
          <w:sz w:val="24"/>
          <w:szCs w:val="24"/>
          <w:lang w:val="fr-FR"/>
        </w:rPr>
        <w:t>Oile din rasa Țigaie Ruginie produc între 1,5-3 kg de lână, iar berbe</w:t>
      </w:r>
      <w:r w:rsidR="00E25EC3" w:rsidRPr="006000E5">
        <w:rPr>
          <w:rFonts w:ascii="Times New Roman" w:eastAsia="Times New Roman" w:hAnsi="Times New Roman" w:cs="Times New Roman"/>
          <w:sz w:val="24"/>
          <w:szCs w:val="24"/>
          <w:lang w:val="fr-FR"/>
        </w:rPr>
        <w:t>cii 3-5 kg, cu o finețe de 30-35</w:t>
      </w:r>
      <w:r w:rsidR="008314D9" w:rsidRPr="006000E5">
        <w:rPr>
          <w:rFonts w:ascii="Times New Roman" w:eastAsia="Times New Roman" w:hAnsi="Times New Roman" w:cs="Times New Roman"/>
          <w:sz w:val="24"/>
          <w:szCs w:val="24"/>
          <w:lang w:val="fr-FR"/>
        </w:rPr>
        <w:t xml:space="preserve"> de microni. </w:t>
      </w:r>
      <w:r w:rsidR="00E25EC3" w:rsidRPr="006000E5">
        <w:rPr>
          <w:rFonts w:ascii="Times New Roman" w:eastAsia="Times New Roman" w:hAnsi="Times New Roman" w:cs="Times New Roman"/>
          <w:sz w:val="24"/>
          <w:szCs w:val="24"/>
          <w:lang w:val="fr-FR"/>
        </w:rPr>
        <w:t>L</w:t>
      </w:r>
      <w:r w:rsidR="008314D9" w:rsidRPr="006000E5">
        <w:rPr>
          <w:rFonts w:ascii="Times New Roman" w:eastAsia="Times New Roman" w:hAnsi="Times New Roman" w:cs="Times New Roman"/>
          <w:sz w:val="24"/>
          <w:szCs w:val="24"/>
          <w:lang w:val="fr-FR"/>
        </w:rPr>
        <w:t xml:space="preserve">âna oilor din rasa Țigaie </w:t>
      </w:r>
      <w:r w:rsidR="00750502" w:rsidRPr="006000E5">
        <w:rPr>
          <w:rFonts w:ascii="Times New Roman" w:eastAsia="Times New Roman" w:hAnsi="Times New Roman" w:cs="Times New Roman"/>
          <w:sz w:val="24"/>
          <w:szCs w:val="24"/>
          <w:lang w:val="fr-FR"/>
        </w:rPr>
        <w:t>Ruginie</w:t>
      </w:r>
      <w:r w:rsidR="004A631F" w:rsidRPr="006000E5">
        <w:rPr>
          <w:rFonts w:ascii="Times New Roman" w:eastAsia="Times New Roman" w:hAnsi="Times New Roman" w:cs="Times New Roman"/>
          <w:sz w:val="24"/>
          <w:szCs w:val="24"/>
          <w:lang w:val="fr-FR"/>
        </w:rPr>
        <w:t xml:space="preserve"> momentan este folosit</w:t>
      </w:r>
      <w:r w:rsidR="008314D9" w:rsidRPr="006000E5">
        <w:rPr>
          <w:rFonts w:ascii="Times New Roman" w:eastAsia="Times New Roman" w:hAnsi="Times New Roman" w:cs="Times New Roman"/>
          <w:sz w:val="24"/>
          <w:szCs w:val="24"/>
          <w:lang w:val="fr-FR"/>
        </w:rPr>
        <w:t xml:space="preserve"> la confecționarea păturilor și a stofelor mai groase</w:t>
      </w:r>
      <w:r w:rsidR="00750502" w:rsidRPr="006000E5">
        <w:rPr>
          <w:rFonts w:ascii="Times New Roman" w:eastAsia="Times New Roman" w:hAnsi="Times New Roman" w:cs="Times New Roman"/>
          <w:sz w:val="24"/>
          <w:szCs w:val="24"/>
          <w:lang w:val="fr-FR"/>
        </w:rPr>
        <w:t>,</w:t>
      </w:r>
      <w:r w:rsidR="008314D9" w:rsidRPr="006000E5">
        <w:rPr>
          <w:rFonts w:ascii="Times New Roman" w:eastAsia="Times New Roman" w:hAnsi="Times New Roman" w:cs="Times New Roman"/>
          <w:sz w:val="24"/>
          <w:szCs w:val="24"/>
          <w:lang w:val="fr-FR"/>
        </w:rPr>
        <w:t xml:space="preserve"> </w:t>
      </w:r>
      <w:r w:rsidR="004A631F" w:rsidRPr="006000E5">
        <w:rPr>
          <w:rFonts w:ascii="Times New Roman" w:eastAsia="Times New Roman" w:hAnsi="Times New Roman" w:cs="Times New Roman"/>
          <w:sz w:val="24"/>
          <w:szCs w:val="24"/>
          <w:lang w:val="fr-FR"/>
        </w:rPr>
        <w:t xml:space="preserve">cât </w:t>
      </w:r>
      <w:r w:rsidR="008314D9" w:rsidRPr="006000E5">
        <w:rPr>
          <w:rFonts w:ascii="Times New Roman" w:eastAsia="Times New Roman" w:hAnsi="Times New Roman" w:cs="Times New Roman"/>
          <w:sz w:val="24"/>
          <w:szCs w:val="24"/>
          <w:lang w:val="fr-FR"/>
        </w:rPr>
        <w:t>și în industria postavurilor</w:t>
      </w:r>
      <w:r w:rsidR="00750502" w:rsidRPr="006000E5">
        <w:rPr>
          <w:rFonts w:ascii="Times New Roman" w:eastAsia="Times New Roman" w:hAnsi="Times New Roman" w:cs="Times New Roman"/>
          <w:sz w:val="24"/>
          <w:szCs w:val="24"/>
          <w:lang w:val="fr-FR"/>
        </w:rPr>
        <w:t xml:space="preserve">, fiind un produs ecologic, </w:t>
      </w:r>
      <w:r w:rsidR="004A631F" w:rsidRPr="006000E5">
        <w:rPr>
          <w:rFonts w:ascii="Times New Roman" w:eastAsia="Times New Roman" w:hAnsi="Times New Roman" w:cs="Times New Roman"/>
          <w:sz w:val="24"/>
          <w:szCs w:val="24"/>
          <w:lang w:val="fr-FR"/>
        </w:rPr>
        <w:t>cerut ce în ce mai mult de piață</w:t>
      </w:r>
      <w:r w:rsidR="008314D9" w:rsidRPr="006000E5">
        <w:rPr>
          <w:rFonts w:ascii="Times New Roman" w:eastAsia="Times New Roman" w:hAnsi="Times New Roman" w:cs="Times New Roman"/>
          <w:sz w:val="24"/>
          <w:szCs w:val="24"/>
          <w:lang w:val="fr-FR"/>
        </w:rPr>
        <w:t>.</w:t>
      </w:r>
    </w:p>
    <w:p w:rsidR="008314D9" w:rsidRPr="00952F9B" w:rsidRDefault="008314D9" w:rsidP="00952F9B">
      <w:pPr>
        <w:pStyle w:val="ListParagraph"/>
        <w:numPr>
          <w:ilvl w:val="1"/>
          <w:numId w:val="47"/>
        </w:numPr>
        <w:spacing w:after="0"/>
        <w:ind w:left="851"/>
        <w:jc w:val="both"/>
        <w:textAlignment w:val="baseline"/>
        <w:rPr>
          <w:rFonts w:ascii="Times New Roman" w:eastAsia="Times New Roman" w:hAnsi="Times New Roman" w:cs="Times New Roman"/>
          <w:sz w:val="24"/>
          <w:szCs w:val="24"/>
          <w:lang w:val="fr-FR"/>
        </w:rPr>
      </w:pPr>
      <w:r w:rsidRPr="00952F9B">
        <w:rPr>
          <w:rFonts w:ascii="Times New Roman" w:eastAsia="Times New Roman" w:hAnsi="Times New Roman" w:cs="Times New Roman"/>
          <w:b/>
          <w:bCs/>
          <w:sz w:val="24"/>
          <w:szCs w:val="24"/>
          <w:bdr w:val="none" w:sz="0" w:space="0" w:color="auto" w:frame="1"/>
          <w:lang w:val="fr-FR"/>
        </w:rPr>
        <w:t>Prolificitatea, preco</w:t>
      </w:r>
      <w:r w:rsidR="00750502" w:rsidRPr="00952F9B">
        <w:rPr>
          <w:rFonts w:ascii="Times New Roman" w:eastAsia="Times New Roman" w:hAnsi="Times New Roman" w:cs="Times New Roman"/>
          <w:b/>
          <w:bCs/>
          <w:sz w:val="24"/>
          <w:szCs w:val="24"/>
          <w:bdr w:val="none" w:sz="0" w:space="0" w:color="auto" w:frame="1"/>
          <w:lang w:val="fr-FR"/>
        </w:rPr>
        <w:t>citatea</w:t>
      </w:r>
      <w:r w:rsidRPr="00952F9B">
        <w:rPr>
          <w:rFonts w:ascii="Times New Roman" w:eastAsia="Times New Roman" w:hAnsi="Times New Roman" w:cs="Times New Roman"/>
          <w:b/>
          <w:bCs/>
          <w:sz w:val="24"/>
          <w:szCs w:val="24"/>
          <w:bdr w:val="none" w:sz="0" w:space="0" w:color="auto" w:frame="1"/>
          <w:lang w:val="fr-FR"/>
        </w:rPr>
        <w:t>, capacitatea de reproducție</w:t>
      </w:r>
    </w:p>
    <w:p w:rsidR="002A64E5" w:rsidRPr="006000E5" w:rsidRDefault="00046423" w:rsidP="00046423">
      <w:pPr>
        <w:jc w:val="both"/>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sidR="004A631F" w:rsidRPr="006000E5">
        <w:rPr>
          <w:rFonts w:ascii="Times New Roman" w:eastAsia="Times New Roman" w:hAnsi="Times New Roman" w:cs="Times New Roman"/>
          <w:sz w:val="24"/>
          <w:szCs w:val="24"/>
          <w:lang w:val="fr-FR"/>
        </w:rPr>
        <w:t>La r</w:t>
      </w:r>
      <w:r w:rsidR="00750502" w:rsidRPr="006000E5">
        <w:rPr>
          <w:rFonts w:ascii="Times New Roman" w:eastAsia="Times New Roman" w:hAnsi="Times New Roman" w:cs="Times New Roman"/>
          <w:sz w:val="24"/>
          <w:szCs w:val="24"/>
          <w:lang w:val="fr-FR"/>
        </w:rPr>
        <w:t>asa Țigaie Ruginie, perioada de montă fiind sezonieră, î</w:t>
      </w:r>
      <w:r w:rsidR="008314D9" w:rsidRPr="006000E5">
        <w:rPr>
          <w:rFonts w:ascii="Times New Roman" w:eastAsia="Times New Roman" w:hAnsi="Times New Roman" w:cs="Times New Roman"/>
          <w:sz w:val="24"/>
          <w:szCs w:val="24"/>
          <w:lang w:val="fr-FR"/>
        </w:rPr>
        <w:t xml:space="preserve">n perioada Septembrie- Octombrie, </w:t>
      </w:r>
      <w:r w:rsidR="00750502" w:rsidRPr="006000E5">
        <w:rPr>
          <w:rFonts w:ascii="Times New Roman" w:eastAsia="Times New Roman" w:hAnsi="Times New Roman" w:cs="Times New Roman"/>
          <w:sz w:val="24"/>
          <w:szCs w:val="24"/>
          <w:lang w:val="fr-FR"/>
        </w:rPr>
        <w:t>avâ</w:t>
      </w:r>
      <w:r w:rsidR="004A631F" w:rsidRPr="006000E5">
        <w:rPr>
          <w:rFonts w:ascii="Times New Roman" w:eastAsia="Times New Roman" w:hAnsi="Times New Roman" w:cs="Times New Roman"/>
          <w:sz w:val="24"/>
          <w:szCs w:val="24"/>
          <w:lang w:val="fr-FR"/>
        </w:rPr>
        <w:t>nd</w:t>
      </w:r>
      <w:r w:rsidR="00750502" w:rsidRPr="006000E5">
        <w:rPr>
          <w:rFonts w:ascii="Times New Roman" w:eastAsia="Times New Roman" w:hAnsi="Times New Roman" w:cs="Times New Roman"/>
          <w:sz w:val="24"/>
          <w:szCs w:val="24"/>
          <w:lang w:val="fr-FR"/>
        </w:rPr>
        <w:t xml:space="preserve"> o fecunditate de 95 %, ș</w:t>
      </w:r>
      <w:r w:rsidR="008314D9" w:rsidRPr="006000E5">
        <w:rPr>
          <w:rFonts w:ascii="Times New Roman" w:eastAsia="Times New Roman" w:hAnsi="Times New Roman" w:cs="Times New Roman"/>
          <w:sz w:val="24"/>
          <w:szCs w:val="24"/>
          <w:lang w:val="fr-FR"/>
        </w:rPr>
        <w:t>i o p</w:t>
      </w:r>
      <w:r w:rsidR="00750502" w:rsidRPr="006000E5">
        <w:rPr>
          <w:rFonts w:ascii="Times New Roman" w:eastAsia="Times New Roman" w:hAnsi="Times New Roman" w:cs="Times New Roman"/>
          <w:sz w:val="24"/>
          <w:szCs w:val="24"/>
          <w:lang w:val="fr-FR"/>
        </w:rPr>
        <w:t>rolificitate de aproximativ 105%. Î</w:t>
      </w:r>
      <w:r w:rsidR="008314D9" w:rsidRPr="006000E5">
        <w:rPr>
          <w:rFonts w:ascii="Times New Roman" w:eastAsia="Times New Roman" w:hAnsi="Times New Roman" w:cs="Times New Roman"/>
          <w:sz w:val="24"/>
          <w:szCs w:val="24"/>
          <w:lang w:val="fr-FR"/>
        </w:rPr>
        <w:t>n</w:t>
      </w:r>
      <w:r w:rsidR="00750502" w:rsidRPr="006000E5">
        <w:rPr>
          <w:rFonts w:ascii="Times New Roman" w:eastAsia="Times New Roman" w:hAnsi="Times New Roman" w:cs="Times New Roman"/>
          <w:sz w:val="24"/>
          <w:szCs w:val="24"/>
          <w:lang w:val="fr-FR"/>
        </w:rPr>
        <w:t xml:space="preserve"> cazul furajă</w:t>
      </w:r>
      <w:r w:rsidR="008314D9" w:rsidRPr="006000E5">
        <w:rPr>
          <w:rFonts w:ascii="Times New Roman" w:eastAsia="Times New Roman" w:hAnsi="Times New Roman" w:cs="Times New Roman"/>
          <w:sz w:val="24"/>
          <w:szCs w:val="24"/>
          <w:lang w:val="fr-FR"/>
        </w:rPr>
        <w:t xml:space="preserve">rii </w:t>
      </w:r>
      <w:r w:rsidR="00750502" w:rsidRPr="006000E5">
        <w:rPr>
          <w:rFonts w:ascii="Times New Roman" w:eastAsia="Times New Roman" w:hAnsi="Times New Roman" w:cs="Times New Roman"/>
          <w:sz w:val="24"/>
          <w:szCs w:val="24"/>
          <w:lang w:val="fr-FR"/>
        </w:rPr>
        <w:t>după</w:t>
      </w:r>
      <w:r w:rsidR="004A631F" w:rsidRPr="006000E5">
        <w:rPr>
          <w:rFonts w:ascii="Times New Roman" w:eastAsia="Times New Roman" w:hAnsi="Times New Roman" w:cs="Times New Roman"/>
          <w:sz w:val="24"/>
          <w:szCs w:val="24"/>
          <w:lang w:val="fr-FR"/>
        </w:rPr>
        <w:t xml:space="preserve"> metoda </w:t>
      </w:r>
      <w:r w:rsidR="008314D9" w:rsidRPr="006000E5">
        <w:rPr>
          <w:rFonts w:ascii="Times New Roman" w:eastAsia="Times New Roman" w:hAnsi="Times New Roman" w:cs="Times New Roman"/>
          <w:sz w:val="24"/>
          <w:szCs w:val="24"/>
          <w:lang w:val="fr-FR"/>
        </w:rPr>
        <w:t>Flushing se poate ridica</w:t>
      </w:r>
      <w:r w:rsidR="00750502" w:rsidRPr="006000E5">
        <w:rPr>
          <w:rFonts w:ascii="Times New Roman" w:eastAsia="Times New Roman" w:hAnsi="Times New Roman" w:cs="Times New Roman"/>
          <w:sz w:val="24"/>
          <w:szCs w:val="24"/>
          <w:lang w:val="fr-FR"/>
        </w:rPr>
        <w:t xml:space="preserve"> la 110-115%. Din păcate mulți proprietari de oi sacrifică de Paște mieii gemelari, făcâ</w:t>
      </w:r>
      <w:r w:rsidR="00947442" w:rsidRPr="006000E5">
        <w:rPr>
          <w:rFonts w:ascii="Times New Roman" w:eastAsia="Times New Roman" w:hAnsi="Times New Roman" w:cs="Times New Roman"/>
          <w:sz w:val="24"/>
          <w:szCs w:val="24"/>
          <w:lang w:val="fr-FR"/>
        </w:rPr>
        <w:t>nd de fapt o contraselecț</w:t>
      </w:r>
      <w:r w:rsidR="008314D9" w:rsidRPr="006000E5">
        <w:rPr>
          <w:rFonts w:ascii="Times New Roman" w:eastAsia="Times New Roman" w:hAnsi="Times New Roman" w:cs="Times New Roman"/>
          <w:sz w:val="24"/>
          <w:szCs w:val="24"/>
          <w:lang w:val="fr-FR"/>
        </w:rPr>
        <w:t xml:space="preserve">ie </w:t>
      </w:r>
      <w:r w:rsidR="00750502" w:rsidRPr="006000E5">
        <w:rPr>
          <w:rFonts w:ascii="Times New Roman" w:eastAsia="Times New Roman" w:hAnsi="Times New Roman" w:cs="Times New Roman"/>
          <w:sz w:val="24"/>
          <w:szCs w:val="24"/>
          <w:lang w:val="fr-FR"/>
        </w:rPr>
        <w:t>la prolificitate, din care cauză,</w:t>
      </w:r>
      <w:r w:rsidR="008314D9" w:rsidRPr="006000E5">
        <w:rPr>
          <w:rFonts w:ascii="Times New Roman" w:eastAsia="Times New Roman" w:hAnsi="Times New Roman" w:cs="Times New Roman"/>
          <w:sz w:val="24"/>
          <w:szCs w:val="24"/>
          <w:lang w:val="fr-FR"/>
        </w:rPr>
        <w:t xml:space="preserve"> prolificit</w:t>
      </w:r>
      <w:r w:rsidR="00947442" w:rsidRPr="006000E5">
        <w:rPr>
          <w:rFonts w:ascii="Times New Roman" w:eastAsia="Times New Roman" w:hAnsi="Times New Roman" w:cs="Times New Roman"/>
          <w:sz w:val="24"/>
          <w:szCs w:val="24"/>
          <w:lang w:val="fr-FR"/>
        </w:rPr>
        <w:t>atea este mult sub media populaț</w:t>
      </w:r>
      <w:r w:rsidR="008314D9" w:rsidRPr="006000E5">
        <w:rPr>
          <w:rFonts w:ascii="Times New Roman" w:eastAsia="Times New Roman" w:hAnsi="Times New Roman" w:cs="Times New Roman"/>
          <w:sz w:val="24"/>
          <w:szCs w:val="24"/>
          <w:lang w:val="fr-FR"/>
        </w:rPr>
        <w:t xml:space="preserve">iilor de ovine din Europa. </w:t>
      </w:r>
    </w:p>
    <w:p w:rsidR="00952F9B" w:rsidRDefault="00046423" w:rsidP="00E6142C">
      <w:pPr>
        <w:spacing w:after="257"/>
        <w:jc w:val="both"/>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sidR="00947442" w:rsidRPr="006000E5">
        <w:rPr>
          <w:rFonts w:ascii="Times New Roman" w:eastAsia="Times New Roman" w:hAnsi="Times New Roman" w:cs="Times New Roman"/>
          <w:sz w:val="24"/>
          <w:szCs w:val="24"/>
          <w:lang w:val="fr-FR"/>
        </w:rPr>
        <w:t>Ț</w:t>
      </w:r>
      <w:r w:rsidR="008314D9" w:rsidRPr="006000E5">
        <w:rPr>
          <w:rFonts w:ascii="Times New Roman" w:eastAsia="Times New Roman" w:hAnsi="Times New Roman" w:cs="Times New Roman"/>
          <w:sz w:val="24"/>
          <w:szCs w:val="24"/>
          <w:lang w:val="fr-FR"/>
        </w:rPr>
        <w:t xml:space="preserve">igaia </w:t>
      </w:r>
      <w:r w:rsidR="004A631F" w:rsidRPr="006000E5">
        <w:rPr>
          <w:rFonts w:ascii="Times New Roman" w:eastAsia="Times New Roman" w:hAnsi="Times New Roman" w:cs="Times New Roman"/>
          <w:sz w:val="24"/>
          <w:szCs w:val="24"/>
          <w:lang w:val="fr-FR"/>
        </w:rPr>
        <w:t>Ruginie fiind</w:t>
      </w:r>
      <w:r w:rsidR="008314D9" w:rsidRPr="006000E5">
        <w:rPr>
          <w:rFonts w:ascii="Times New Roman" w:eastAsia="Times New Roman" w:hAnsi="Times New Roman" w:cs="Times New Roman"/>
          <w:sz w:val="24"/>
          <w:szCs w:val="24"/>
          <w:lang w:val="fr-FR"/>
        </w:rPr>
        <w:t xml:space="preserve"> o rasa mai precoce </w:t>
      </w:r>
      <w:r w:rsidR="00947442" w:rsidRPr="006000E5">
        <w:rPr>
          <w:rFonts w:ascii="Times New Roman" w:eastAsia="Times New Roman" w:hAnsi="Times New Roman" w:cs="Times New Roman"/>
          <w:sz w:val="24"/>
          <w:szCs w:val="24"/>
          <w:lang w:val="fr-FR"/>
        </w:rPr>
        <w:t>decât rasa Ț</w:t>
      </w:r>
      <w:r w:rsidR="004D1536">
        <w:rPr>
          <w:rFonts w:ascii="Times New Roman" w:eastAsia="Times New Roman" w:hAnsi="Times New Roman" w:cs="Times New Roman"/>
          <w:sz w:val="24"/>
          <w:szCs w:val="24"/>
          <w:lang w:val="fr-FR"/>
        </w:rPr>
        <w:t>urcană</w:t>
      </w:r>
      <w:r w:rsidR="004A631F" w:rsidRPr="006000E5">
        <w:rPr>
          <w:rFonts w:ascii="Times New Roman" w:eastAsia="Times New Roman" w:hAnsi="Times New Roman" w:cs="Times New Roman"/>
          <w:sz w:val="24"/>
          <w:szCs w:val="24"/>
          <w:lang w:val="fr-FR"/>
        </w:rPr>
        <w:t xml:space="preserve">, </w:t>
      </w:r>
      <w:r w:rsidR="002A64E5" w:rsidRPr="006000E5">
        <w:rPr>
          <w:rFonts w:ascii="Times New Roman" w:eastAsia="Times New Roman" w:hAnsi="Times New Roman" w:cs="Times New Roman"/>
          <w:sz w:val="24"/>
          <w:szCs w:val="24"/>
          <w:lang w:val="fr-FR"/>
        </w:rPr>
        <w:t>la efectivele din vârful piramidei de ameliorare</w:t>
      </w:r>
      <w:r w:rsidR="00C62493" w:rsidRPr="006000E5">
        <w:rPr>
          <w:rFonts w:ascii="Times New Roman" w:eastAsia="Times New Roman" w:hAnsi="Times New Roman" w:cs="Times New Roman"/>
          <w:sz w:val="24"/>
          <w:szCs w:val="24"/>
          <w:lang w:val="fr-FR"/>
        </w:rPr>
        <w:t>,</w:t>
      </w:r>
      <w:r w:rsidR="002A64E5" w:rsidRPr="006000E5">
        <w:rPr>
          <w:rFonts w:ascii="Times New Roman" w:eastAsia="Times New Roman" w:hAnsi="Times New Roman" w:cs="Times New Roman"/>
          <w:sz w:val="24"/>
          <w:szCs w:val="24"/>
          <w:lang w:val="fr-FR"/>
        </w:rPr>
        <w:t xml:space="preserve"> </w:t>
      </w:r>
      <w:r w:rsidR="00947442" w:rsidRPr="006000E5">
        <w:rPr>
          <w:rFonts w:ascii="Times New Roman" w:eastAsia="Times New Roman" w:hAnsi="Times New Roman" w:cs="Times New Roman"/>
          <w:sz w:val="24"/>
          <w:szCs w:val="24"/>
          <w:lang w:val="fr-FR"/>
        </w:rPr>
        <w:t xml:space="preserve"> vâ</w:t>
      </w:r>
      <w:r w:rsidR="008314D9" w:rsidRPr="006000E5">
        <w:rPr>
          <w:rFonts w:ascii="Times New Roman" w:eastAsia="Times New Roman" w:hAnsi="Times New Roman" w:cs="Times New Roman"/>
          <w:sz w:val="24"/>
          <w:szCs w:val="24"/>
          <w:lang w:val="fr-FR"/>
        </w:rPr>
        <w:t>rsta la p</w:t>
      </w:r>
      <w:r w:rsidR="00947442" w:rsidRPr="006000E5">
        <w:rPr>
          <w:rFonts w:ascii="Times New Roman" w:eastAsia="Times New Roman" w:hAnsi="Times New Roman" w:cs="Times New Roman"/>
          <w:sz w:val="24"/>
          <w:szCs w:val="24"/>
          <w:lang w:val="fr-FR"/>
        </w:rPr>
        <w:t>rima montă și la prima fătare se reduce sub 12 luni, dacă sistemul de întreținere și furajare sunt excepț</w:t>
      </w:r>
      <w:r w:rsidR="008314D9" w:rsidRPr="006000E5">
        <w:rPr>
          <w:rFonts w:ascii="Times New Roman" w:eastAsia="Times New Roman" w:hAnsi="Times New Roman" w:cs="Times New Roman"/>
          <w:sz w:val="24"/>
          <w:szCs w:val="24"/>
          <w:lang w:val="fr-FR"/>
        </w:rPr>
        <w:t>ionale</w:t>
      </w:r>
      <w:r w:rsidR="00952F9B">
        <w:rPr>
          <w:rFonts w:ascii="Times New Roman" w:eastAsia="Times New Roman" w:hAnsi="Times New Roman" w:cs="Times New Roman"/>
          <w:sz w:val="24"/>
          <w:szCs w:val="24"/>
          <w:lang w:val="fr-FR"/>
        </w:rPr>
        <w:t>.</w:t>
      </w:r>
    </w:p>
    <w:p w:rsidR="002A2F3D" w:rsidRPr="00952F9B" w:rsidRDefault="008314D9" w:rsidP="00952F9B">
      <w:pPr>
        <w:pStyle w:val="ListParagraph"/>
        <w:numPr>
          <w:ilvl w:val="1"/>
          <w:numId w:val="47"/>
        </w:numPr>
        <w:spacing w:after="0"/>
        <w:ind w:left="851"/>
        <w:jc w:val="both"/>
        <w:textAlignment w:val="baseline"/>
        <w:rPr>
          <w:rFonts w:ascii="Times New Roman" w:eastAsia="Times New Roman" w:hAnsi="Times New Roman" w:cs="Times New Roman"/>
          <w:sz w:val="24"/>
          <w:szCs w:val="24"/>
          <w:lang w:val="fr-FR"/>
        </w:rPr>
      </w:pPr>
      <w:r w:rsidRPr="00952F9B">
        <w:rPr>
          <w:rFonts w:ascii="Times New Roman" w:eastAsia="Times New Roman" w:hAnsi="Times New Roman" w:cs="Times New Roman"/>
          <w:b/>
          <w:bCs/>
          <w:sz w:val="24"/>
          <w:szCs w:val="24"/>
          <w:lang w:val="fr-FR"/>
        </w:rPr>
        <w:t>Tăbăcărie</w:t>
      </w:r>
    </w:p>
    <w:p w:rsidR="008314D9" w:rsidRDefault="008314D9" w:rsidP="004D1536">
      <w:pPr>
        <w:spacing w:after="0"/>
        <w:textAlignment w:val="baseline"/>
        <w:rPr>
          <w:rFonts w:ascii="Times New Roman" w:eastAsia="Times New Roman" w:hAnsi="Times New Roman" w:cs="Times New Roman"/>
          <w:sz w:val="24"/>
          <w:szCs w:val="24"/>
          <w:lang w:val="fr-FR"/>
        </w:rPr>
      </w:pPr>
      <w:r w:rsidRPr="006000E5">
        <w:rPr>
          <w:rFonts w:ascii="Times New Roman" w:eastAsia="Times New Roman" w:hAnsi="Times New Roman" w:cs="Times New Roman"/>
          <w:sz w:val="24"/>
          <w:szCs w:val="24"/>
          <w:lang w:val="fr-FR"/>
        </w:rPr>
        <w:tab/>
        <w:t xml:space="preserve">Blănițele mieilor sugari din rasa Țigaie prezintă bucle mici în formă de bob de piper, de nuanțe diferite, de la alb, ruginiu la fumuriu, negru,. De aceea, acestea sunt foarte căutate pentru gulere, căciuli, </w:t>
      </w:r>
      <w:r w:rsidRPr="006000E5">
        <w:rPr>
          <w:rFonts w:ascii="Times New Roman" w:eastAsia="Times New Roman" w:hAnsi="Times New Roman" w:cs="Times New Roman"/>
          <w:sz w:val="24"/>
          <w:szCs w:val="24"/>
          <w:lang w:val="fr-FR"/>
        </w:rPr>
        <w:lastRenderedPageBreak/>
        <w:t>căptușeli. Blănițele de tineret sunt folosite mai ales pentru a produce imitații de bl</w:t>
      </w:r>
      <w:r w:rsidRPr="006000E5">
        <w:rPr>
          <w:rFonts w:ascii="Times New Roman" w:eastAsia="Times New Roman" w:hAnsi="Times New Roman" w:cs="Times New Roman"/>
          <w:sz w:val="24"/>
          <w:szCs w:val="24"/>
          <w:lang w:val="ro-RO"/>
        </w:rPr>
        <w:t>ă</w:t>
      </w:r>
      <w:r w:rsidRPr="006000E5">
        <w:rPr>
          <w:rFonts w:ascii="Times New Roman" w:eastAsia="Times New Roman" w:hAnsi="Times New Roman" w:cs="Times New Roman"/>
          <w:sz w:val="24"/>
          <w:szCs w:val="24"/>
          <w:lang w:val="fr-FR"/>
        </w:rPr>
        <w:t>nuri scumpe, cum sunt</w:t>
      </w:r>
      <w:r w:rsidR="00204DF5" w:rsidRPr="006000E5">
        <w:rPr>
          <w:rFonts w:ascii="Times New Roman" w:eastAsia="Times New Roman" w:hAnsi="Times New Roman" w:cs="Times New Roman"/>
          <w:sz w:val="24"/>
          <w:szCs w:val="24"/>
          <w:lang w:val="fr-FR"/>
        </w:rPr>
        <w:t xml:space="preserve"> cele de</w:t>
      </w:r>
      <w:r w:rsidRPr="006000E5">
        <w:rPr>
          <w:rFonts w:ascii="Times New Roman" w:eastAsia="Times New Roman" w:hAnsi="Times New Roman" w:cs="Times New Roman"/>
          <w:sz w:val="24"/>
          <w:szCs w:val="24"/>
          <w:lang w:val="fr-FR"/>
        </w:rPr>
        <w:t xml:space="preserve"> nutrie sau mouton d’oré.</w:t>
      </w:r>
    </w:p>
    <w:p w:rsidR="00670897" w:rsidRDefault="00670897" w:rsidP="004D1536">
      <w:pPr>
        <w:spacing w:after="0"/>
        <w:textAlignment w:val="baseline"/>
        <w:rPr>
          <w:rFonts w:ascii="Times New Roman" w:eastAsia="Times New Roman" w:hAnsi="Times New Roman" w:cs="Times New Roman"/>
          <w:sz w:val="24"/>
          <w:szCs w:val="24"/>
          <w:lang w:val="fr-FR"/>
        </w:rPr>
      </w:pPr>
    </w:p>
    <w:p w:rsidR="00670897" w:rsidRDefault="00670897" w:rsidP="004D1536">
      <w:pPr>
        <w:spacing w:after="0"/>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fr-FR"/>
        </w:rPr>
        <w:tab/>
        <w:t>Pentru constatarea stadiului de ameliorare a rasei, se organizeaz</w:t>
      </w:r>
      <w:r>
        <w:rPr>
          <w:rFonts w:ascii="Times New Roman" w:eastAsia="Times New Roman" w:hAnsi="Times New Roman" w:cs="Times New Roman"/>
          <w:sz w:val="24"/>
          <w:szCs w:val="24"/>
          <w:lang w:val="ro-RO"/>
        </w:rPr>
        <w:t xml:space="preserve">ă </w:t>
      </w:r>
      <w:r w:rsidR="001E412E">
        <w:rPr>
          <w:rFonts w:ascii="Times New Roman" w:eastAsia="Times New Roman" w:hAnsi="Times New Roman" w:cs="Times New Roman"/>
          <w:sz w:val="24"/>
          <w:szCs w:val="24"/>
          <w:lang w:val="ro-RO"/>
        </w:rPr>
        <w:t xml:space="preserve">de către Registrul genealogic al rasei, </w:t>
      </w:r>
      <w:r>
        <w:rPr>
          <w:rFonts w:ascii="Times New Roman" w:eastAsia="Times New Roman" w:hAnsi="Times New Roman" w:cs="Times New Roman"/>
          <w:sz w:val="24"/>
          <w:szCs w:val="24"/>
          <w:lang w:val="ro-RO"/>
        </w:rPr>
        <w:t>expoziții</w:t>
      </w:r>
      <w:r w:rsidR="001E412E">
        <w:rPr>
          <w:rFonts w:ascii="Times New Roman" w:eastAsia="Times New Roman" w:hAnsi="Times New Roman" w:cs="Times New Roman"/>
          <w:sz w:val="24"/>
          <w:szCs w:val="24"/>
          <w:lang w:val="ro-RO"/>
        </w:rPr>
        <w:t xml:space="preserve"> cu animale din rasa Țigaie ruginie pe arealul de creștere.</w:t>
      </w:r>
    </w:p>
    <w:p w:rsidR="001E412E" w:rsidRDefault="001E412E" w:rsidP="004D1536">
      <w:pPr>
        <w:spacing w:after="0"/>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În anul 2019 sunt preconizate două expoziții pentru cele mai frumoase exemplare din rasă:</w:t>
      </w:r>
    </w:p>
    <w:p w:rsidR="001E412E" w:rsidRDefault="001E412E" w:rsidP="001E412E">
      <w:pPr>
        <w:pStyle w:val="ListParagraph"/>
        <w:numPr>
          <w:ilvl w:val="0"/>
          <w:numId w:val="18"/>
        </w:numPr>
        <w:spacing w:after="0"/>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județul Covasna</w:t>
      </w:r>
    </w:p>
    <w:p w:rsidR="001E412E" w:rsidRPr="001E412E" w:rsidRDefault="001E412E" w:rsidP="001E412E">
      <w:pPr>
        <w:pStyle w:val="ListParagraph"/>
        <w:numPr>
          <w:ilvl w:val="0"/>
          <w:numId w:val="18"/>
        </w:numPr>
        <w:spacing w:after="0"/>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județul Harghita.</w:t>
      </w:r>
    </w:p>
    <w:p w:rsidR="00B541B1" w:rsidRPr="006000E5" w:rsidRDefault="00B541B1" w:rsidP="00575F1A">
      <w:pPr>
        <w:spacing w:after="0"/>
        <w:jc w:val="both"/>
        <w:rPr>
          <w:rFonts w:ascii="Times New Roman" w:hAnsi="Times New Roman" w:cs="Times New Roman"/>
          <w:sz w:val="24"/>
          <w:szCs w:val="24"/>
          <w:lang w:val="ro-RO"/>
        </w:rPr>
      </w:pPr>
    </w:p>
    <w:p w:rsidR="009D732B" w:rsidRDefault="009D732B" w:rsidP="00317860">
      <w:pPr>
        <w:pStyle w:val="ListParagraph"/>
        <w:numPr>
          <w:ilvl w:val="0"/>
          <w:numId w:val="30"/>
        </w:numPr>
        <w:suppressAutoHyphens/>
        <w:autoSpaceDN w:val="0"/>
        <w:ind w:left="709"/>
        <w:jc w:val="both"/>
        <w:textAlignment w:val="baseline"/>
        <w:rPr>
          <w:rFonts w:ascii="Times New Roman" w:eastAsia="Calibri" w:hAnsi="Times New Roman" w:cs="Times New Roman"/>
          <w:b/>
          <w:sz w:val="24"/>
          <w:szCs w:val="24"/>
          <w:lang w:val="fr-FR"/>
        </w:rPr>
      </w:pPr>
      <w:r w:rsidRPr="00A1512E">
        <w:rPr>
          <w:rFonts w:ascii="Times New Roman" w:eastAsia="Calibri" w:hAnsi="Times New Roman" w:cs="Times New Roman"/>
          <w:b/>
          <w:sz w:val="24"/>
          <w:szCs w:val="24"/>
          <w:lang w:val="fr-FR"/>
        </w:rPr>
        <w:t>Informațiile privind teritoriul geografic</w:t>
      </w:r>
      <w:r w:rsidRPr="00A1512E">
        <w:rPr>
          <w:rFonts w:ascii="Times New Roman" w:eastAsia="Calibri" w:hAnsi="Times New Roman" w:cs="Times New Roman"/>
          <w:sz w:val="24"/>
          <w:szCs w:val="24"/>
          <w:lang w:val="fr-FR"/>
        </w:rPr>
        <w:t xml:space="preserve"> </w:t>
      </w:r>
      <w:r w:rsidRPr="00A1512E">
        <w:rPr>
          <w:rFonts w:ascii="Times New Roman" w:eastAsia="Calibri" w:hAnsi="Times New Roman" w:cs="Times New Roman"/>
          <w:b/>
          <w:sz w:val="24"/>
          <w:szCs w:val="24"/>
          <w:lang w:val="fr-FR"/>
        </w:rPr>
        <w:t>unde se desfășoară sau unde se prevede că se va desfășura programul de ameliorare.</w:t>
      </w:r>
    </w:p>
    <w:p w:rsidR="005F4878" w:rsidRPr="00A1512E" w:rsidRDefault="005F4878" w:rsidP="005F4878">
      <w:pPr>
        <w:pStyle w:val="ListParagraph"/>
        <w:suppressAutoHyphens/>
        <w:autoSpaceDN w:val="0"/>
        <w:ind w:left="709"/>
        <w:jc w:val="both"/>
        <w:textAlignment w:val="baseline"/>
        <w:rPr>
          <w:rFonts w:ascii="Times New Roman" w:eastAsia="Calibri" w:hAnsi="Times New Roman" w:cs="Times New Roman"/>
          <w:b/>
          <w:sz w:val="24"/>
          <w:szCs w:val="24"/>
          <w:lang w:val="fr-FR"/>
        </w:rPr>
      </w:pPr>
    </w:p>
    <w:p w:rsidR="005F4878" w:rsidRPr="00317860" w:rsidRDefault="008314D9" w:rsidP="00317860">
      <w:pPr>
        <w:pStyle w:val="ListParagraph"/>
        <w:numPr>
          <w:ilvl w:val="1"/>
          <w:numId w:val="30"/>
        </w:numPr>
        <w:spacing w:after="0" w:line="360" w:lineRule="auto"/>
        <w:ind w:left="993"/>
        <w:textAlignment w:val="baseline"/>
        <w:rPr>
          <w:rFonts w:ascii="Times New Roman" w:eastAsia="Times New Roman" w:hAnsi="Times New Roman" w:cs="Times New Roman"/>
          <w:b/>
          <w:sz w:val="24"/>
          <w:szCs w:val="24"/>
          <w:lang w:val="fr-FR"/>
        </w:rPr>
      </w:pPr>
      <w:r w:rsidRPr="005F4878">
        <w:rPr>
          <w:rFonts w:ascii="Times New Roman" w:eastAsia="Times New Roman" w:hAnsi="Times New Roman" w:cs="Times New Roman"/>
          <w:b/>
          <w:sz w:val="24"/>
          <w:szCs w:val="24"/>
          <w:lang w:val="fr-FR"/>
        </w:rPr>
        <w:t>Zona de creștere</w:t>
      </w:r>
    </w:p>
    <w:p w:rsidR="008314D9" w:rsidRPr="006000E5" w:rsidRDefault="005F4878" w:rsidP="008314D9">
      <w:pPr>
        <w:spacing w:after="0" w:line="240" w:lineRule="auto"/>
        <w:jc w:val="both"/>
        <w:textAlignment w:val="baseline"/>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ab/>
      </w:r>
      <w:r w:rsidR="008314D9" w:rsidRPr="006000E5">
        <w:rPr>
          <w:rFonts w:ascii="Times New Roman" w:eastAsia="Times New Roman" w:hAnsi="Times New Roman" w:cs="Times New Roman"/>
          <w:sz w:val="24"/>
          <w:szCs w:val="24"/>
          <w:lang w:val="fr-FR"/>
        </w:rPr>
        <w:t>Actualul a</w:t>
      </w:r>
      <w:r w:rsidR="00947D27" w:rsidRPr="006000E5">
        <w:rPr>
          <w:rFonts w:ascii="Times New Roman" w:eastAsia="Times New Roman" w:hAnsi="Times New Roman" w:cs="Times New Roman"/>
          <w:sz w:val="24"/>
          <w:szCs w:val="24"/>
          <w:lang w:val="fr-FR"/>
        </w:rPr>
        <w:t>real de creștere este prepondere</w:t>
      </w:r>
      <w:r w:rsidR="008314D9" w:rsidRPr="006000E5">
        <w:rPr>
          <w:rFonts w:ascii="Times New Roman" w:eastAsia="Times New Roman" w:hAnsi="Times New Roman" w:cs="Times New Roman"/>
          <w:sz w:val="24"/>
          <w:szCs w:val="24"/>
          <w:lang w:val="fr-FR"/>
        </w:rPr>
        <w:t xml:space="preserve">nt în județele Covasna, Harghita, Brașov, Vrancea, Mureș, Bacău, </w:t>
      </w:r>
      <w:r w:rsidR="00910931" w:rsidRPr="006000E5">
        <w:rPr>
          <w:rFonts w:ascii="Times New Roman" w:eastAsia="Times New Roman" w:hAnsi="Times New Roman" w:cs="Times New Roman"/>
          <w:sz w:val="24"/>
          <w:szCs w:val="24"/>
          <w:lang w:val="fr-FR"/>
        </w:rPr>
        <w:t xml:space="preserve">Prahova, </w:t>
      </w:r>
      <w:r w:rsidR="00947D27" w:rsidRPr="006000E5">
        <w:rPr>
          <w:rFonts w:ascii="Times New Roman" w:eastAsia="Times New Roman" w:hAnsi="Times New Roman" w:cs="Times New Roman"/>
          <w:sz w:val="24"/>
          <w:szCs w:val="24"/>
          <w:lang w:val="fr-FR"/>
        </w:rPr>
        <w:t>Cluj, Braila, Buzau, Galati. Ț</w:t>
      </w:r>
      <w:r w:rsidR="008314D9" w:rsidRPr="006000E5">
        <w:rPr>
          <w:rFonts w:ascii="Times New Roman" w:eastAsia="Times New Roman" w:hAnsi="Times New Roman" w:cs="Times New Roman"/>
          <w:sz w:val="24"/>
          <w:szCs w:val="24"/>
          <w:lang w:val="fr-FR"/>
        </w:rPr>
        <w:t>igaia Ruginie este adaptată la clima, condițiile de întreținere și furajare din zona de munte și colinară din Curbura Carpaților. În prezent se găsesc efective de T</w:t>
      </w:r>
      <w:r w:rsidR="00910931" w:rsidRPr="006000E5">
        <w:rPr>
          <w:rFonts w:ascii="Times New Roman" w:eastAsia="Times New Roman" w:hAnsi="Times New Roman" w:cs="Times New Roman"/>
          <w:sz w:val="24"/>
          <w:szCs w:val="24"/>
          <w:lang w:val="fr-FR"/>
        </w:rPr>
        <w:t>i</w:t>
      </w:r>
      <w:r w:rsidR="008314D9" w:rsidRPr="006000E5">
        <w:rPr>
          <w:rFonts w:ascii="Times New Roman" w:eastAsia="Times New Roman" w:hAnsi="Times New Roman" w:cs="Times New Roman"/>
          <w:sz w:val="24"/>
          <w:szCs w:val="24"/>
          <w:lang w:val="fr-FR"/>
        </w:rPr>
        <w:t>R, în țările din Europa Centrală și de Răsărit (Polonia, Iugoslavia, Bulgaria, Ungaria, Cehia, Slovacia, România, Republica Moldova și sudul Ucrainei).</w:t>
      </w:r>
    </w:p>
    <w:p w:rsidR="00FA37B3" w:rsidRPr="00DF4492" w:rsidRDefault="00D6083D" w:rsidP="00317860">
      <w:pPr>
        <w:pStyle w:val="ListParagraph"/>
        <w:tabs>
          <w:tab w:val="left" w:pos="1560"/>
        </w:tabs>
        <w:spacing w:after="0" w:line="360" w:lineRule="auto"/>
        <w:ind w:left="0"/>
        <w:rPr>
          <w:rFonts w:ascii="Times New Roman" w:hAnsi="Times New Roman" w:cs="Times New Roman"/>
          <w:sz w:val="24"/>
          <w:szCs w:val="24"/>
          <w:lang w:val="fr-FR"/>
        </w:rPr>
      </w:pPr>
      <w:r w:rsidRPr="006000E5">
        <w:rPr>
          <w:rFonts w:ascii="Times New Roman" w:hAnsi="Times New Roman" w:cs="Times New Roman"/>
          <w:sz w:val="24"/>
          <w:szCs w:val="24"/>
          <w:lang w:val="fr-FR"/>
        </w:rPr>
        <w:t>R</w:t>
      </w:r>
      <w:r w:rsidR="00947D27" w:rsidRPr="006000E5">
        <w:rPr>
          <w:rFonts w:ascii="Times New Roman" w:hAnsi="Times New Roman" w:cs="Times New Roman"/>
          <w:sz w:val="24"/>
          <w:szCs w:val="24"/>
          <w:lang w:val="fr-FR"/>
        </w:rPr>
        <w:t>ăspâ</w:t>
      </w:r>
      <w:r w:rsidR="00E70791" w:rsidRPr="006000E5">
        <w:rPr>
          <w:rFonts w:ascii="Times New Roman" w:hAnsi="Times New Roman" w:cs="Times New Roman"/>
          <w:sz w:val="24"/>
          <w:szCs w:val="24"/>
          <w:lang w:val="fr-FR"/>
        </w:rPr>
        <w:t>ndire</w:t>
      </w:r>
      <w:r w:rsidRPr="006000E5">
        <w:rPr>
          <w:rFonts w:ascii="Times New Roman" w:hAnsi="Times New Roman" w:cs="Times New Roman"/>
          <w:sz w:val="24"/>
          <w:szCs w:val="24"/>
          <w:lang w:val="fr-FR"/>
        </w:rPr>
        <w:t>a</w:t>
      </w:r>
      <w:r w:rsidR="00947D27" w:rsidRPr="006000E5">
        <w:rPr>
          <w:rFonts w:ascii="Times New Roman" w:hAnsi="Times New Roman" w:cs="Times New Roman"/>
          <w:sz w:val="24"/>
          <w:szCs w:val="24"/>
          <w:lang w:val="fr-FR"/>
        </w:rPr>
        <w:t xml:space="preserve"> efectivelor de TiRu î</w:t>
      </w:r>
      <w:r w:rsidR="00910931" w:rsidRPr="006000E5">
        <w:rPr>
          <w:rFonts w:ascii="Times New Roman" w:hAnsi="Times New Roman" w:cs="Times New Roman"/>
          <w:sz w:val="24"/>
          <w:szCs w:val="24"/>
          <w:lang w:val="fr-FR"/>
        </w:rPr>
        <w:t xml:space="preserve">n  </w:t>
      </w:r>
      <w:r w:rsidR="00947D27" w:rsidRPr="006000E5">
        <w:rPr>
          <w:rFonts w:ascii="Times New Roman" w:hAnsi="Times New Roman" w:cs="Times New Roman"/>
          <w:sz w:val="24"/>
          <w:szCs w:val="24"/>
          <w:lang w:val="fr-FR"/>
        </w:rPr>
        <w:t>județ</w:t>
      </w:r>
      <w:r w:rsidR="008314D9" w:rsidRPr="006000E5">
        <w:rPr>
          <w:rFonts w:ascii="Times New Roman" w:hAnsi="Times New Roman" w:cs="Times New Roman"/>
          <w:sz w:val="24"/>
          <w:szCs w:val="24"/>
          <w:lang w:val="fr-FR"/>
        </w:rPr>
        <w:t>e</w:t>
      </w:r>
      <w:r w:rsidR="00910931" w:rsidRPr="006000E5">
        <w:rPr>
          <w:rFonts w:ascii="Times New Roman" w:hAnsi="Times New Roman" w:cs="Times New Roman"/>
          <w:sz w:val="24"/>
          <w:szCs w:val="24"/>
          <w:lang w:val="fr-FR"/>
        </w:rPr>
        <w:t>le</w:t>
      </w:r>
      <w:r w:rsidR="00947D27" w:rsidRPr="006000E5">
        <w:rPr>
          <w:rFonts w:ascii="Times New Roman" w:hAnsi="Times New Roman" w:cs="Times New Roman"/>
          <w:sz w:val="24"/>
          <w:szCs w:val="24"/>
          <w:lang w:val="fr-FR"/>
        </w:rPr>
        <w:t xml:space="preserve"> din zona geografică de creș</w:t>
      </w:r>
      <w:r w:rsidRPr="006000E5">
        <w:rPr>
          <w:rFonts w:ascii="Times New Roman" w:hAnsi="Times New Roman" w:cs="Times New Roman"/>
          <w:sz w:val="24"/>
          <w:szCs w:val="24"/>
          <w:lang w:val="fr-FR"/>
        </w:rPr>
        <w:t>tere</w:t>
      </w:r>
      <w:r w:rsidR="00947D27" w:rsidRPr="006000E5">
        <w:rPr>
          <w:rFonts w:ascii="Times New Roman" w:hAnsi="Times New Roman" w:cs="Times New Roman"/>
          <w:sz w:val="24"/>
          <w:szCs w:val="24"/>
          <w:lang w:val="fr-FR"/>
        </w:rPr>
        <w:t xml:space="preserve"> aflate î</w:t>
      </w:r>
      <w:r w:rsidR="00187B11" w:rsidRPr="006000E5">
        <w:rPr>
          <w:rFonts w:ascii="Times New Roman" w:hAnsi="Times New Roman" w:cs="Times New Roman"/>
          <w:sz w:val="24"/>
          <w:szCs w:val="24"/>
          <w:lang w:val="fr-FR"/>
        </w:rPr>
        <w:t>n C</w:t>
      </w:r>
      <w:r w:rsidR="00947D27" w:rsidRPr="006000E5">
        <w:rPr>
          <w:rFonts w:ascii="Times New Roman" w:hAnsi="Times New Roman" w:cs="Times New Roman"/>
          <w:sz w:val="24"/>
          <w:szCs w:val="24"/>
          <w:lang w:val="fr-FR"/>
        </w:rPr>
        <w:t>.</w:t>
      </w:r>
      <w:r w:rsidR="00187B11" w:rsidRPr="006000E5">
        <w:rPr>
          <w:rFonts w:ascii="Times New Roman" w:hAnsi="Times New Roman" w:cs="Times New Roman"/>
          <w:sz w:val="24"/>
          <w:szCs w:val="24"/>
          <w:lang w:val="fr-FR"/>
        </w:rPr>
        <w:t>P</w:t>
      </w:r>
      <w:r w:rsidR="00947D27" w:rsidRPr="006000E5">
        <w:rPr>
          <w:rFonts w:ascii="Times New Roman" w:hAnsi="Times New Roman" w:cs="Times New Roman"/>
          <w:sz w:val="24"/>
          <w:szCs w:val="24"/>
          <w:lang w:val="fr-FR"/>
        </w:rPr>
        <w:t>. :</w:t>
      </w:r>
    </w:p>
    <w:p w:rsidR="005F4878" w:rsidRPr="00DF4492" w:rsidRDefault="005F4878" w:rsidP="00D831F6">
      <w:pPr>
        <w:pStyle w:val="ListParagraph"/>
        <w:tabs>
          <w:tab w:val="left" w:pos="1560"/>
        </w:tabs>
        <w:spacing w:after="0" w:line="240" w:lineRule="auto"/>
        <w:ind w:left="0"/>
        <w:rPr>
          <w:rFonts w:ascii="Times New Roman" w:hAnsi="Times New Roman" w:cs="Times New Roman"/>
          <w:sz w:val="24"/>
          <w:szCs w:val="24"/>
          <w:lang w:val="fr-FR"/>
        </w:rPr>
      </w:pPr>
    </w:p>
    <w:tbl>
      <w:tblPr>
        <w:tblW w:w="10485" w:type="dxa"/>
        <w:tblLayout w:type="fixed"/>
        <w:tblLook w:val="04A0"/>
      </w:tblPr>
      <w:tblGrid>
        <w:gridCol w:w="1584"/>
        <w:gridCol w:w="1501"/>
        <w:gridCol w:w="2268"/>
        <w:gridCol w:w="762"/>
        <w:gridCol w:w="1056"/>
        <w:gridCol w:w="794"/>
        <w:gridCol w:w="926"/>
        <w:gridCol w:w="801"/>
        <w:gridCol w:w="793"/>
      </w:tblGrid>
      <w:tr w:rsidR="00FA37B3" w:rsidRPr="006000E5" w:rsidTr="004D1536">
        <w:trPr>
          <w:trHeight w:val="25"/>
        </w:trPr>
        <w:tc>
          <w:tcPr>
            <w:tcW w:w="1584" w:type="dxa"/>
            <w:vMerge w:val="restart"/>
            <w:tcBorders>
              <w:top w:val="single" w:sz="4" w:space="0" w:color="auto"/>
              <w:left w:val="single" w:sz="4" w:space="0" w:color="auto"/>
              <w:bottom w:val="single" w:sz="8" w:space="0" w:color="000000"/>
              <w:right w:val="single" w:sz="4" w:space="0" w:color="auto"/>
            </w:tcBorders>
            <w:shd w:val="clear" w:color="000000" w:fill="FFFFCC"/>
            <w:noWrap/>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Nr. crt.</w:t>
            </w:r>
          </w:p>
        </w:tc>
        <w:tc>
          <w:tcPr>
            <w:tcW w:w="1501" w:type="dxa"/>
            <w:vMerge w:val="restart"/>
            <w:tcBorders>
              <w:top w:val="single" w:sz="4" w:space="0" w:color="auto"/>
              <w:left w:val="single" w:sz="4" w:space="0" w:color="auto"/>
              <w:bottom w:val="single" w:sz="8" w:space="0" w:color="000000"/>
              <w:right w:val="single" w:sz="4" w:space="0" w:color="auto"/>
            </w:tcBorders>
            <w:shd w:val="clear" w:color="000000" w:fill="FFFFCC"/>
            <w:vAlign w:val="center"/>
            <w:hideMark/>
          </w:tcPr>
          <w:p w:rsidR="00FA37B3" w:rsidRPr="006000E5" w:rsidRDefault="00FA37B3" w:rsidP="00251180">
            <w:pPr>
              <w:spacing w:after="0" w:line="240" w:lineRule="auto"/>
              <w:jc w:val="center"/>
              <w:rPr>
                <w:rFonts w:ascii="Calibri" w:eastAsia="Times New Roman" w:hAnsi="Calibri" w:cs="Calibri"/>
                <w:b/>
                <w:bCs/>
                <w:sz w:val="20"/>
                <w:szCs w:val="20"/>
                <w:lang w:val="ro-RO" w:eastAsia="ro-RO"/>
              </w:rPr>
            </w:pPr>
            <w:r w:rsidRPr="006000E5">
              <w:rPr>
                <w:rFonts w:ascii="Calibri" w:eastAsia="Times New Roman" w:hAnsi="Calibri" w:cs="Calibri"/>
                <w:b/>
                <w:bCs/>
                <w:sz w:val="20"/>
                <w:szCs w:val="20"/>
                <w:lang w:val="ro-RO" w:eastAsia="ro-RO"/>
              </w:rPr>
              <w:t>Denumire asociatie RG</w:t>
            </w:r>
          </w:p>
        </w:tc>
        <w:tc>
          <w:tcPr>
            <w:tcW w:w="2268" w:type="dxa"/>
            <w:vMerge w:val="restart"/>
            <w:tcBorders>
              <w:top w:val="single" w:sz="4" w:space="0" w:color="auto"/>
              <w:left w:val="single" w:sz="4" w:space="0" w:color="auto"/>
              <w:bottom w:val="single" w:sz="8" w:space="0" w:color="000000"/>
              <w:right w:val="single" w:sz="4" w:space="0" w:color="auto"/>
            </w:tcBorders>
            <w:shd w:val="clear" w:color="000000" w:fill="FFFFCC"/>
            <w:vAlign w:val="center"/>
            <w:hideMark/>
          </w:tcPr>
          <w:p w:rsidR="00FA37B3" w:rsidRPr="006000E5" w:rsidRDefault="0088217C" w:rsidP="00251180">
            <w:pPr>
              <w:spacing w:after="0" w:line="240" w:lineRule="auto"/>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Denumire asociatie C</w:t>
            </w:r>
            <w:r w:rsidR="00FA37B3" w:rsidRPr="006000E5">
              <w:rPr>
                <w:rFonts w:ascii="Times New Roman" w:eastAsia="Times New Roman" w:hAnsi="Times New Roman" w:cs="Times New Roman"/>
                <w:b/>
                <w:bCs/>
                <w:sz w:val="20"/>
                <w:szCs w:val="20"/>
                <w:lang w:val="ro-RO" w:eastAsia="ro-RO"/>
              </w:rPr>
              <w:t>P afiliata RG</w:t>
            </w:r>
          </w:p>
        </w:tc>
        <w:tc>
          <w:tcPr>
            <w:tcW w:w="4339" w:type="dxa"/>
            <w:gridSpan w:val="5"/>
            <w:tcBorders>
              <w:top w:val="single" w:sz="4" w:space="0" w:color="auto"/>
              <w:left w:val="nil"/>
              <w:bottom w:val="single" w:sz="4" w:space="0" w:color="auto"/>
              <w:right w:val="single" w:sz="8" w:space="0" w:color="000000"/>
            </w:tcBorders>
            <w:shd w:val="clear" w:color="000000" w:fill="FFFFCC"/>
            <w:noWrap/>
            <w:vAlign w:val="center"/>
            <w:hideMark/>
          </w:tcPr>
          <w:p w:rsidR="00FA37B3" w:rsidRPr="006000E5" w:rsidRDefault="0088217C" w:rsidP="00251180">
            <w:pPr>
              <w:spacing w:after="0" w:line="240" w:lineRule="auto"/>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EFECTIV C</w:t>
            </w:r>
            <w:r w:rsidR="00FA37B3" w:rsidRPr="006000E5">
              <w:rPr>
                <w:rFonts w:ascii="Times New Roman" w:eastAsia="Times New Roman" w:hAnsi="Times New Roman" w:cs="Times New Roman"/>
                <w:b/>
                <w:bCs/>
                <w:sz w:val="20"/>
                <w:szCs w:val="20"/>
                <w:lang w:val="ro-RO" w:eastAsia="ro-RO"/>
              </w:rPr>
              <w:t>.P.</w:t>
            </w:r>
          </w:p>
        </w:tc>
        <w:tc>
          <w:tcPr>
            <w:tcW w:w="793" w:type="dxa"/>
            <w:vMerge w:val="restart"/>
            <w:tcBorders>
              <w:top w:val="single" w:sz="4" w:space="0" w:color="auto"/>
              <w:left w:val="single" w:sz="8" w:space="0" w:color="auto"/>
              <w:bottom w:val="single" w:sz="8" w:space="0" w:color="000000"/>
              <w:right w:val="single" w:sz="4" w:space="0" w:color="auto"/>
            </w:tcBorders>
            <w:shd w:val="clear" w:color="000000" w:fill="FFFFCC"/>
            <w:noWrap/>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NR EXPL</w:t>
            </w:r>
          </w:p>
        </w:tc>
      </w:tr>
      <w:tr w:rsidR="00FA37B3" w:rsidRPr="006000E5" w:rsidTr="004D1536">
        <w:trPr>
          <w:trHeight w:val="40"/>
        </w:trPr>
        <w:tc>
          <w:tcPr>
            <w:tcW w:w="1584" w:type="dxa"/>
            <w:vMerge/>
            <w:tcBorders>
              <w:top w:val="single" w:sz="4" w:space="0" w:color="auto"/>
              <w:left w:val="single" w:sz="4" w:space="0" w:color="auto"/>
              <w:bottom w:val="single" w:sz="8" w:space="0" w:color="000000"/>
              <w:right w:val="single" w:sz="4" w:space="0" w:color="auto"/>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1501" w:type="dxa"/>
            <w:vMerge/>
            <w:tcBorders>
              <w:top w:val="single" w:sz="4" w:space="0" w:color="auto"/>
              <w:left w:val="single" w:sz="4" w:space="0" w:color="auto"/>
              <w:bottom w:val="single" w:sz="8" w:space="0" w:color="000000"/>
              <w:right w:val="single" w:sz="4" w:space="0" w:color="auto"/>
            </w:tcBorders>
            <w:vAlign w:val="center"/>
            <w:hideMark/>
          </w:tcPr>
          <w:p w:rsidR="00FA37B3" w:rsidRPr="006000E5" w:rsidRDefault="00FA37B3" w:rsidP="00251180">
            <w:pPr>
              <w:spacing w:after="0" w:line="240" w:lineRule="auto"/>
              <w:rPr>
                <w:rFonts w:ascii="Calibri" w:eastAsia="Times New Roman" w:hAnsi="Calibri" w:cs="Calibri"/>
                <w:b/>
                <w:bCs/>
                <w:sz w:val="20"/>
                <w:szCs w:val="20"/>
                <w:lang w:val="ro-RO" w:eastAsia="ro-RO"/>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762" w:type="dxa"/>
            <w:tcBorders>
              <w:top w:val="nil"/>
              <w:left w:val="nil"/>
              <w:bottom w:val="single" w:sz="8" w:space="0" w:color="auto"/>
              <w:right w:val="single" w:sz="4" w:space="0" w:color="auto"/>
            </w:tcBorders>
            <w:shd w:val="clear" w:color="000000" w:fill="FFFFCC"/>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16"/>
                <w:szCs w:val="16"/>
                <w:lang w:val="ro-RO" w:eastAsia="ro-RO"/>
              </w:rPr>
            </w:pPr>
            <w:r w:rsidRPr="006000E5">
              <w:rPr>
                <w:rFonts w:ascii="Times New Roman" w:eastAsia="Times New Roman" w:hAnsi="Times New Roman" w:cs="Times New Roman"/>
                <w:b/>
                <w:bCs/>
                <w:sz w:val="16"/>
                <w:szCs w:val="16"/>
                <w:lang w:val="ro-RO" w:eastAsia="ro-RO"/>
              </w:rPr>
              <w:t>OI</w:t>
            </w:r>
          </w:p>
        </w:tc>
        <w:tc>
          <w:tcPr>
            <w:tcW w:w="1056" w:type="dxa"/>
            <w:tcBorders>
              <w:top w:val="nil"/>
              <w:left w:val="nil"/>
              <w:bottom w:val="single" w:sz="8" w:space="0" w:color="auto"/>
              <w:right w:val="single" w:sz="4" w:space="0" w:color="auto"/>
            </w:tcBorders>
            <w:shd w:val="clear" w:color="000000" w:fill="FFFFCC"/>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16"/>
                <w:szCs w:val="16"/>
                <w:lang w:val="ro-RO" w:eastAsia="ro-RO"/>
              </w:rPr>
            </w:pPr>
            <w:r w:rsidRPr="006000E5">
              <w:rPr>
                <w:rFonts w:ascii="Times New Roman" w:eastAsia="Times New Roman" w:hAnsi="Times New Roman" w:cs="Times New Roman"/>
                <w:b/>
                <w:bCs/>
                <w:sz w:val="16"/>
                <w:szCs w:val="16"/>
                <w:lang w:val="ro-RO" w:eastAsia="ro-RO"/>
              </w:rPr>
              <w:t>BERBECI</w:t>
            </w:r>
          </w:p>
        </w:tc>
        <w:tc>
          <w:tcPr>
            <w:tcW w:w="794" w:type="dxa"/>
            <w:tcBorders>
              <w:top w:val="nil"/>
              <w:left w:val="nil"/>
              <w:bottom w:val="single" w:sz="8" w:space="0" w:color="auto"/>
              <w:right w:val="single" w:sz="4" w:space="0" w:color="auto"/>
            </w:tcBorders>
            <w:shd w:val="clear" w:color="000000" w:fill="FFFFCC"/>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16"/>
                <w:szCs w:val="16"/>
                <w:lang w:val="ro-RO" w:eastAsia="ro-RO"/>
              </w:rPr>
            </w:pPr>
            <w:r w:rsidRPr="006000E5">
              <w:rPr>
                <w:rFonts w:ascii="Times New Roman" w:eastAsia="Times New Roman" w:hAnsi="Times New Roman" w:cs="Times New Roman"/>
                <w:b/>
                <w:bCs/>
                <w:sz w:val="16"/>
                <w:szCs w:val="16"/>
                <w:lang w:val="ro-RO" w:eastAsia="ro-RO"/>
              </w:rPr>
              <w:t>MIORI</w:t>
            </w:r>
          </w:p>
        </w:tc>
        <w:tc>
          <w:tcPr>
            <w:tcW w:w="926" w:type="dxa"/>
            <w:tcBorders>
              <w:top w:val="nil"/>
              <w:left w:val="nil"/>
              <w:bottom w:val="single" w:sz="8" w:space="0" w:color="auto"/>
              <w:right w:val="single" w:sz="4" w:space="0" w:color="auto"/>
            </w:tcBorders>
            <w:shd w:val="clear" w:color="000000" w:fill="FFFFCC"/>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16"/>
                <w:szCs w:val="16"/>
                <w:lang w:val="ro-RO" w:eastAsia="ro-RO"/>
              </w:rPr>
            </w:pPr>
            <w:r w:rsidRPr="006000E5">
              <w:rPr>
                <w:rFonts w:ascii="Times New Roman" w:eastAsia="Times New Roman" w:hAnsi="Times New Roman" w:cs="Times New Roman"/>
                <w:b/>
                <w:bCs/>
                <w:sz w:val="16"/>
                <w:szCs w:val="16"/>
                <w:lang w:val="ro-RO" w:eastAsia="ro-RO"/>
              </w:rPr>
              <w:t>MIOARE</w:t>
            </w:r>
          </w:p>
        </w:tc>
        <w:tc>
          <w:tcPr>
            <w:tcW w:w="801" w:type="dxa"/>
            <w:tcBorders>
              <w:top w:val="nil"/>
              <w:left w:val="nil"/>
              <w:bottom w:val="single" w:sz="8" w:space="0" w:color="auto"/>
              <w:right w:val="single" w:sz="8" w:space="0" w:color="auto"/>
            </w:tcBorders>
            <w:shd w:val="clear" w:color="000000" w:fill="FFFFCC"/>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16"/>
                <w:szCs w:val="16"/>
                <w:lang w:val="ro-RO" w:eastAsia="ro-RO"/>
              </w:rPr>
            </w:pPr>
            <w:r w:rsidRPr="006000E5">
              <w:rPr>
                <w:rFonts w:ascii="Times New Roman" w:eastAsia="Times New Roman" w:hAnsi="Times New Roman" w:cs="Times New Roman"/>
                <w:b/>
                <w:bCs/>
                <w:sz w:val="16"/>
                <w:szCs w:val="16"/>
                <w:lang w:val="ro-RO" w:eastAsia="ro-RO"/>
              </w:rPr>
              <w:t>TOTAL</w:t>
            </w:r>
          </w:p>
        </w:tc>
        <w:tc>
          <w:tcPr>
            <w:tcW w:w="793" w:type="dxa"/>
            <w:vMerge/>
            <w:tcBorders>
              <w:top w:val="single" w:sz="4" w:space="0" w:color="auto"/>
              <w:left w:val="single" w:sz="8" w:space="0" w:color="auto"/>
              <w:bottom w:val="single" w:sz="8" w:space="0" w:color="000000"/>
              <w:right w:val="single" w:sz="4" w:space="0" w:color="auto"/>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r>
      <w:tr w:rsidR="00FA37B3" w:rsidRPr="006000E5" w:rsidTr="004D1536">
        <w:trPr>
          <w:trHeight w:val="26"/>
        </w:trPr>
        <w:tc>
          <w:tcPr>
            <w:tcW w:w="1584" w:type="dxa"/>
            <w:tcBorders>
              <w:top w:val="nil"/>
              <w:left w:val="single" w:sz="4" w:space="0" w:color="auto"/>
              <w:bottom w:val="nil"/>
              <w:right w:val="nil"/>
            </w:tcBorders>
            <w:shd w:val="clear" w:color="auto" w:fill="auto"/>
            <w:noWrap/>
            <w:vAlign w:val="bottom"/>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 </w:t>
            </w:r>
          </w:p>
        </w:tc>
        <w:tc>
          <w:tcPr>
            <w:tcW w:w="1501" w:type="dxa"/>
            <w:tcBorders>
              <w:top w:val="nil"/>
              <w:left w:val="nil"/>
              <w:bottom w:val="nil"/>
              <w:right w:val="nil"/>
            </w:tcBorders>
            <w:shd w:val="clear" w:color="auto" w:fill="auto"/>
            <w:noWrap/>
            <w:vAlign w:val="bottom"/>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p>
        </w:tc>
        <w:tc>
          <w:tcPr>
            <w:tcW w:w="2268" w:type="dxa"/>
            <w:tcBorders>
              <w:top w:val="nil"/>
              <w:left w:val="nil"/>
              <w:bottom w:val="nil"/>
              <w:right w:val="nil"/>
            </w:tcBorders>
            <w:shd w:val="clear" w:color="auto" w:fill="auto"/>
            <w:noWrap/>
            <w:vAlign w:val="bottom"/>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p>
        </w:tc>
        <w:tc>
          <w:tcPr>
            <w:tcW w:w="762" w:type="dxa"/>
            <w:tcBorders>
              <w:top w:val="nil"/>
              <w:left w:val="nil"/>
              <w:bottom w:val="nil"/>
              <w:right w:val="nil"/>
            </w:tcBorders>
            <w:shd w:val="clear" w:color="auto" w:fill="auto"/>
            <w:noWrap/>
            <w:vAlign w:val="bottom"/>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p>
        </w:tc>
        <w:tc>
          <w:tcPr>
            <w:tcW w:w="1056" w:type="dxa"/>
            <w:tcBorders>
              <w:top w:val="nil"/>
              <w:left w:val="nil"/>
              <w:bottom w:val="nil"/>
              <w:right w:val="nil"/>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p>
        </w:tc>
        <w:tc>
          <w:tcPr>
            <w:tcW w:w="794" w:type="dxa"/>
            <w:tcBorders>
              <w:top w:val="nil"/>
              <w:left w:val="nil"/>
              <w:bottom w:val="nil"/>
              <w:right w:val="nil"/>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p>
        </w:tc>
        <w:tc>
          <w:tcPr>
            <w:tcW w:w="926" w:type="dxa"/>
            <w:tcBorders>
              <w:top w:val="nil"/>
              <w:left w:val="nil"/>
              <w:bottom w:val="nil"/>
              <w:right w:val="nil"/>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p>
        </w:tc>
        <w:tc>
          <w:tcPr>
            <w:tcW w:w="801" w:type="dxa"/>
            <w:tcBorders>
              <w:top w:val="nil"/>
              <w:left w:val="nil"/>
              <w:bottom w:val="nil"/>
              <w:right w:val="nil"/>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p>
        </w:tc>
        <w:tc>
          <w:tcPr>
            <w:tcW w:w="793" w:type="dxa"/>
            <w:tcBorders>
              <w:top w:val="nil"/>
              <w:left w:val="nil"/>
              <w:bottom w:val="nil"/>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 </w:t>
            </w:r>
          </w:p>
        </w:tc>
      </w:tr>
      <w:tr w:rsidR="00FA37B3" w:rsidRPr="006000E5" w:rsidTr="004D1536">
        <w:trPr>
          <w:trHeight w:val="31"/>
        </w:trPr>
        <w:tc>
          <w:tcPr>
            <w:tcW w:w="3085"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FA37B3" w:rsidRPr="006000E5" w:rsidRDefault="00FA37B3" w:rsidP="00251180">
            <w:pPr>
              <w:spacing w:after="0" w:line="240" w:lineRule="auto"/>
              <w:jc w:val="center"/>
              <w:rPr>
                <w:rFonts w:ascii="Calibri" w:eastAsia="Times New Roman" w:hAnsi="Calibri" w:cs="Calibri"/>
                <w:b/>
                <w:bCs/>
                <w:sz w:val="20"/>
                <w:szCs w:val="20"/>
                <w:lang w:val="ro-RO" w:eastAsia="ro-RO"/>
              </w:rPr>
            </w:pPr>
            <w:r w:rsidRPr="006000E5">
              <w:rPr>
                <w:rFonts w:ascii="Calibri" w:eastAsia="Times New Roman" w:hAnsi="Calibri" w:cs="Calibri"/>
                <w:b/>
                <w:bCs/>
                <w:sz w:val="20"/>
                <w:szCs w:val="20"/>
                <w:lang w:val="ro-RO" w:eastAsia="ro-RO"/>
              </w:rPr>
              <w:t>ASOCIAȚIA CRESCĂTORILOR DE  SPECII AFLATE IN CONSERVARE-CV</w:t>
            </w:r>
          </w:p>
        </w:tc>
        <w:tc>
          <w:tcPr>
            <w:tcW w:w="2268" w:type="dxa"/>
            <w:tcBorders>
              <w:top w:val="single" w:sz="4" w:space="0" w:color="auto"/>
              <w:left w:val="nil"/>
              <w:bottom w:val="single" w:sz="4" w:space="0" w:color="auto"/>
              <w:right w:val="nil"/>
            </w:tcBorders>
            <w:shd w:val="clear" w:color="000000" w:fill="FDE9D9"/>
            <w:noWrap/>
            <w:vAlign w:val="bottom"/>
            <w:hideMark/>
          </w:tcPr>
          <w:p w:rsidR="00FA37B3" w:rsidRPr="006000E5" w:rsidRDefault="00FA37B3" w:rsidP="004D1536">
            <w:pPr>
              <w:spacing w:after="0" w:line="240" w:lineRule="auto"/>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A.J.C.O. COVASNA</w:t>
            </w:r>
          </w:p>
        </w:tc>
        <w:tc>
          <w:tcPr>
            <w:tcW w:w="76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35065</w:t>
            </w:r>
          </w:p>
        </w:tc>
        <w:tc>
          <w:tcPr>
            <w:tcW w:w="1056" w:type="dxa"/>
            <w:tcBorders>
              <w:top w:val="single" w:sz="4" w:space="0" w:color="auto"/>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1116</w:t>
            </w:r>
          </w:p>
        </w:tc>
        <w:tc>
          <w:tcPr>
            <w:tcW w:w="794" w:type="dxa"/>
            <w:tcBorders>
              <w:top w:val="single" w:sz="4" w:space="0" w:color="auto"/>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623</w:t>
            </w:r>
          </w:p>
        </w:tc>
        <w:tc>
          <w:tcPr>
            <w:tcW w:w="926" w:type="dxa"/>
            <w:tcBorders>
              <w:top w:val="single" w:sz="4" w:space="0" w:color="auto"/>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6804</w:t>
            </w:r>
          </w:p>
        </w:tc>
        <w:tc>
          <w:tcPr>
            <w:tcW w:w="801" w:type="dxa"/>
            <w:tcBorders>
              <w:top w:val="single" w:sz="4" w:space="0" w:color="auto"/>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43608</w:t>
            </w:r>
          </w:p>
        </w:tc>
        <w:tc>
          <w:tcPr>
            <w:tcW w:w="793" w:type="dxa"/>
            <w:tcBorders>
              <w:top w:val="single" w:sz="4" w:space="0" w:color="auto"/>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137</w:t>
            </w:r>
          </w:p>
        </w:tc>
      </w:tr>
      <w:tr w:rsidR="00FA37B3" w:rsidRPr="006000E5" w:rsidTr="004D1536">
        <w:trPr>
          <w:trHeight w:val="9"/>
        </w:trPr>
        <w:tc>
          <w:tcPr>
            <w:tcW w:w="3085" w:type="dxa"/>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rsidR="00FA37B3" w:rsidRPr="006000E5" w:rsidRDefault="00FA37B3" w:rsidP="005F4878">
            <w:pPr>
              <w:spacing w:after="0" w:line="240" w:lineRule="auto"/>
              <w:jc w:val="center"/>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 </w:t>
            </w: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ALBA</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159</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6</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27</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196</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w:t>
            </w:r>
          </w:p>
        </w:tc>
      </w:tr>
      <w:tr w:rsidR="00FA37B3" w:rsidRPr="006000E5" w:rsidTr="004D1536">
        <w:trPr>
          <w:trHeight w:val="26"/>
        </w:trPr>
        <w:tc>
          <w:tcPr>
            <w:tcW w:w="3085" w:type="dxa"/>
            <w:gridSpan w:val="2"/>
            <w:vMerge/>
            <w:tcBorders>
              <w:top w:val="single" w:sz="4" w:space="0" w:color="auto"/>
              <w:left w:val="single" w:sz="4" w:space="0" w:color="auto"/>
              <w:bottom w:val="nil"/>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BACĂU</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396</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24</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28</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211</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659</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3</w:t>
            </w:r>
          </w:p>
        </w:tc>
      </w:tr>
      <w:tr w:rsidR="00FA37B3" w:rsidRPr="006000E5" w:rsidTr="004D1536">
        <w:trPr>
          <w:trHeight w:val="26"/>
        </w:trPr>
        <w:tc>
          <w:tcPr>
            <w:tcW w:w="3085" w:type="dxa"/>
            <w:gridSpan w:val="2"/>
            <w:vMerge/>
            <w:tcBorders>
              <w:top w:val="single" w:sz="4" w:space="0" w:color="auto"/>
              <w:left w:val="single" w:sz="4" w:space="0" w:color="auto"/>
              <w:bottom w:val="nil"/>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BRAŞOV</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1532</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49</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26</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443</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2050</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6</w:t>
            </w:r>
          </w:p>
        </w:tc>
      </w:tr>
      <w:tr w:rsidR="00FA37B3" w:rsidRPr="006000E5" w:rsidTr="004D1536">
        <w:trPr>
          <w:trHeight w:val="26"/>
        </w:trPr>
        <w:tc>
          <w:tcPr>
            <w:tcW w:w="3085" w:type="dxa"/>
            <w:gridSpan w:val="2"/>
            <w:vMerge/>
            <w:tcBorders>
              <w:top w:val="single" w:sz="4" w:space="0" w:color="auto"/>
              <w:left w:val="single" w:sz="4" w:space="0" w:color="auto"/>
              <w:bottom w:val="nil"/>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BRĂILA</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945</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27</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0</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237</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1209</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w:t>
            </w:r>
          </w:p>
        </w:tc>
      </w:tr>
      <w:tr w:rsidR="00FA37B3" w:rsidRPr="006000E5" w:rsidTr="004D1536">
        <w:trPr>
          <w:trHeight w:val="26"/>
        </w:trPr>
        <w:tc>
          <w:tcPr>
            <w:tcW w:w="3085" w:type="dxa"/>
            <w:gridSpan w:val="2"/>
            <w:vMerge/>
            <w:tcBorders>
              <w:top w:val="single" w:sz="4" w:space="0" w:color="auto"/>
              <w:left w:val="single" w:sz="4" w:space="0" w:color="auto"/>
              <w:bottom w:val="nil"/>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CLUJ</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1141</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37</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37</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299</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1514</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w:t>
            </w:r>
          </w:p>
        </w:tc>
      </w:tr>
      <w:tr w:rsidR="00FA37B3" w:rsidRPr="006000E5" w:rsidTr="004D1536">
        <w:trPr>
          <w:trHeight w:val="26"/>
        </w:trPr>
        <w:tc>
          <w:tcPr>
            <w:tcW w:w="3085" w:type="dxa"/>
            <w:gridSpan w:val="2"/>
            <w:vMerge/>
            <w:tcBorders>
              <w:top w:val="single" w:sz="4" w:space="0" w:color="auto"/>
              <w:left w:val="single" w:sz="4" w:space="0" w:color="auto"/>
              <w:bottom w:val="nil"/>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p>
        </w:tc>
        <w:tc>
          <w:tcPr>
            <w:tcW w:w="2268" w:type="dxa"/>
            <w:tcBorders>
              <w:top w:val="nil"/>
              <w:left w:val="nil"/>
              <w:bottom w:val="nil"/>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COVASNA</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26339</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826</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396</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4535</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32096</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99</w:t>
            </w:r>
          </w:p>
        </w:tc>
      </w:tr>
      <w:tr w:rsidR="00FA37B3" w:rsidRPr="006000E5" w:rsidTr="004D1536">
        <w:trPr>
          <w:trHeight w:val="26"/>
        </w:trPr>
        <w:tc>
          <w:tcPr>
            <w:tcW w:w="3085" w:type="dxa"/>
            <w:gridSpan w:val="2"/>
            <w:vMerge/>
            <w:tcBorders>
              <w:top w:val="single" w:sz="4" w:space="0" w:color="auto"/>
              <w:left w:val="single" w:sz="4" w:space="0" w:color="auto"/>
              <w:bottom w:val="nil"/>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HARGHITA</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4553</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147</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132</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1052</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5884</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22</w:t>
            </w:r>
          </w:p>
        </w:tc>
      </w:tr>
      <w:tr w:rsidR="00FA37B3" w:rsidRPr="006000E5" w:rsidTr="004D1536">
        <w:trPr>
          <w:trHeight w:val="31"/>
        </w:trPr>
        <w:tc>
          <w:tcPr>
            <w:tcW w:w="30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 </w:t>
            </w:r>
          </w:p>
        </w:tc>
        <w:tc>
          <w:tcPr>
            <w:tcW w:w="2268" w:type="dxa"/>
            <w:tcBorders>
              <w:top w:val="nil"/>
              <w:left w:val="nil"/>
              <w:bottom w:val="single" w:sz="4" w:space="0" w:color="auto"/>
              <w:right w:val="single" w:sz="4" w:space="0" w:color="auto"/>
            </w:tcBorders>
            <w:shd w:val="clear" w:color="000000" w:fill="FDE9D9"/>
            <w:noWrap/>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ACOC VMS</w:t>
            </w:r>
          </w:p>
        </w:tc>
        <w:tc>
          <w:tcPr>
            <w:tcW w:w="762"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3463</w:t>
            </w:r>
          </w:p>
        </w:tc>
        <w:tc>
          <w:tcPr>
            <w:tcW w:w="105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38</w:t>
            </w:r>
          </w:p>
        </w:tc>
        <w:tc>
          <w:tcPr>
            <w:tcW w:w="794"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222</w:t>
            </w:r>
          </w:p>
        </w:tc>
        <w:tc>
          <w:tcPr>
            <w:tcW w:w="92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626</w:t>
            </w:r>
          </w:p>
        </w:tc>
        <w:tc>
          <w:tcPr>
            <w:tcW w:w="801"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4349</w:t>
            </w:r>
          </w:p>
        </w:tc>
        <w:tc>
          <w:tcPr>
            <w:tcW w:w="793"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14</w:t>
            </w:r>
          </w:p>
        </w:tc>
      </w:tr>
      <w:tr w:rsidR="00FA37B3" w:rsidRPr="006000E5" w:rsidTr="004D1536">
        <w:trPr>
          <w:trHeight w:val="31"/>
        </w:trPr>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BRAȘOV</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296</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0</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14</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104</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414</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w:t>
            </w:r>
          </w:p>
        </w:tc>
      </w:tr>
      <w:tr w:rsidR="00FA37B3" w:rsidRPr="006000E5" w:rsidTr="004D1536">
        <w:trPr>
          <w:trHeight w:val="31"/>
        </w:trPr>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HARGHITA</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2091</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19</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190</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263</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2563</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9</w:t>
            </w:r>
          </w:p>
        </w:tc>
      </w:tr>
      <w:tr w:rsidR="00FA37B3" w:rsidRPr="006000E5" w:rsidTr="004D1536">
        <w:trPr>
          <w:trHeight w:val="31"/>
        </w:trPr>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MUREȘ</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1076</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19</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18</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259</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1372</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w:t>
            </w:r>
          </w:p>
        </w:tc>
      </w:tr>
      <w:tr w:rsidR="00FA37B3" w:rsidRPr="006000E5" w:rsidTr="004D1536">
        <w:trPr>
          <w:trHeight w:val="31"/>
        </w:trPr>
        <w:tc>
          <w:tcPr>
            <w:tcW w:w="30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 </w:t>
            </w:r>
          </w:p>
        </w:tc>
        <w:tc>
          <w:tcPr>
            <w:tcW w:w="2268" w:type="dxa"/>
            <w:tcBorders>
              <w:top w:val="nil"/>
              <w:left w:val="nil"/>
              <w:bottom w:val="single" w:sz="4" w:space="0" w:color="auto"/>
              <w:right w:val="single" w:sz="4" w:space="0" w:color="auto"/>
            </w:tcBorders>
            <w:shd w:val="clear" w:color="000000" w:fill="FDE9D9"/>
            <w:noWrap/>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CAPRIROM NORD MS</w:t>
            </w:r>
          </w:p>
        </w:tc>
        <w:tc>
          <w:tcPr>
            <w:tcW w:w="762"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177</w:t>
            </w:r>
          </w:p>
        </w:tc>
        <w:tc>
          <w:tcPr>
            <w:tcW w:w="105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14</w:t>
            </w:r>
          </w:p>
        </w:tc>
        <w:tc>
          <w:tcPr>
            <w:tcW w:w="794"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8</w:t>
            </w:r>
          </w:p>
        </w:tc>
        <w:tc>
          <w:tcPr>
            <w:tcW w:w="92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68</w:t>
            </w:r>
          </w:p>
        </w:tc>
        <w:tc>
          <w:tcPr>
            <w:tcW w:w="801"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267</w:t>
            </w:r>
          </w:p>
        </w:tc>
        <w:tc>
          <w:tcPr>
            <w:tcW w:w="793"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w:t>
            </w:r>
          </w:p>
        </w:tc>
      </w:tr>
      <w:tr w:rsidR="00FA37B3" w:rsidRPr="006000E5" w:rsidTr="004D1536">
        <w:trPr>
          <w:trHeight w:val="31"/>
        </w:trPr>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MUREȘ</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177</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14</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8</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68</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267</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w:t>
            </w:r>
          </w:p>
        </w:tc>
      </w:tr>
      <w:tr w:rsidR="00FA37B3" w:rsidRPr="006000E5" w:rsidTr="004D1536">
        <w:trPr>
          <w:trHeight w:val="31"/>
        </w:trPr>
        <w:tc>
          <w:tcPr>
            <w:tcW w:w="3085" w:type="dxa"/>
            <w:gridSpan w:val="2"/>
            <w:vMerge w:val="restart"/>
            <w:tcBorders>
              <w:top w:val="nil"/>
              <w:left w:val="single" w:sz="4" w:space="0" w:color="auto"/>
              <w:bottom w:val="nil"/>
              <w:right w:val="nil"/>
            </w:tcBorders>
            <w:shd w:val="clear" w:color="auto" w:fill="auto"/>
            <w:noWrap/>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 </w:t>
            </w:r>
          </w:p>
        </w:tc>
        <w:tc>
          <w:tcPr>
            <w:tcW w:w="2268" w:type="dxa"/>
            <w:tcBorders>
              <w:top w:val="nil"/>
              <w:left w:val="single" w:sz="4" w:space="0" w:color="auto"/>
              <w:bottom w:val="single" w:sz="4" w:space="0" w:color="auto"/>
              <w:right w:val="single" w:sz="4" w:space="0" w:color="auto"/>
            </w:tcBorders>
            <w:shd w:val="clear" w:color="000000" w:fill="FDE9D9"/>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ACOC OVISMOLD VS</w:t>
            </w:r>
          </w:p>
        </w:tc>
        <w:tc>
          <w:tcPr>
            <w:tcW w:w="762"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135</w:t>
            </w:r>
          </w:p>
        </w:tc>
        <w:tc>
          <w:tcPr>
            <w:tcW w:w="105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5</w:t>
            </w:r>
          </w:p>
        </w:tc>
        <w:tc>
          <w:tcPr>
            <w:tcW w:w="794"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0</w:t>
            </w:r>
          </w:p>
        </w:tc>
        <w:tc>
          <w:tcPr>
            <w:tcW w:w="92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57</w:t>
            </w:r>
          </w:p>
        </w:tc>
        <w:tc>
          <w:tcPr>
            <w:tcW w:w="801"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197</w:t>
            </w:r>
          </w:p>
        </w:tc>
        <w:tc>
          <w:tcPr>
            <w:tcW w:w="793"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w:t>
            </w:r>
          </w:p>
        </w:tc>
      </w:tr>
      <w:tr w:rsidR="00FA37B3" w:rsidRPr="006000E5" w:rsidTr="004D1536">
        <w:trPr>
          <w:trHeight w:val="30"/>
        </w:trPr>
        <w:tc>
          <w:tcPr>
            <w:tcW w:w="3085" w:type="dxa"/>
            <w:gridSpan w:val="2"/>
            <w:vMerge/>
            <w:tcBorders>
              <w:top w:val="nil"/>
              <w:left w:val="single" w:sz="4" w:space="0" w:color="auto"/>
              <w:bottom w:val="nil"/>
              <w:right w:val="nil"/>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IAȘI</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135</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5</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0</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57</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197</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w:t>
            </w:r>
          </w:p>
        </w:tc>
      </w:tr>
      <w:tr w:rsidR="00FA37B3" w:rsidRPr="006000E5" w:rsidTr="004D1536">
        <w:trPr>
          <w:trHeight w:val="30"/>
        </w:trPr>
        <w:tc>
          <w:tcPr>
            <w:tcW w:w="30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 </w:t>
            </w:r>
          </w:p>
        </w:tc>
        <w:tc>
          <w:tcPr>
            <w:tcW w:w="2268" w:type="dxa"/>
            <w:tcBorders>
              <w:top w:val="nil"/>
              <w:left w:val="nil"/>
              <w:bottom w:val="single" w:sz="4" w:space="0" w:color="auto"/>
              <w:right w:val="nil"/>
            </w:tcBorders>
            <w:shd w:val="clear" w:color="000000" w:fill="FDE9D9"/>
            <w:noWrap/>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AA TARA LOVISTEI</w:t>
            </w:r>
          </w:p>
        </w:tc>
        <w:tc>
          <w:tcPr>
            <w:tcW w:w="762" w:type="dxa"/>
            <w:tcBorders>
              <w:top w:val="nil"/>
              <w:left w:val="single" w:sz="4" w:space="0" w:color="auto"/>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533</w:t>
            </w:r>
          </w:p>
        </w:tc>
        <w:tc>
          <w:tcPr>
            <w:tcW w:w="105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12</w:t>
            </w:r>
          </w:p>
        </w:tc>
        <w:tc>
          <w:tcPr>
            <w:tcW w:w="794"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0</w:t>
            </w:r>
          </w:p>
        </w:tc>
        <w:tc>
          <w:tcPr>
            <w:tcW w:w="92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0</w:t>
            </w:r>
          </w:p>
        </w:tc>
        <w:tc>
          <w:tcPr>
            <w:tcW w:w="801"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545</w:t>
            </w:r>
          </w:p>
        </w:tc>
        <w:tc>
          <w:tcPr>
            <w:tcW w:w="793"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3</w:t>
            </w:r>
          </w:p>
        </w:tc>
      </w:tr>
      <w:tr w:rsidR="00FA37B3" w:rsidRPr="006000E5" w:rsidTr="004D1536">
        <w:trPr>
          <w:trHeight w:val="30"/>
        </w:trPr>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BRAȘOV</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533</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12</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0</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0</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545</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3</w:t>
            </w:r>
          </w:p>
        </w:tc>
      </w:tr>
      <w:tr w:rsidR="00FA37B3" w:rsidRPr="006000E5" w:rsidTr="004D1536">
        <w:trPr>
          <w:trHeight w:val="31"/>
        </w:trPr>
        <w:tc>
          <w:tcPr>
            <w:tcW w:w="30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 </w:t>
            </w:r>
          </w:p>
        </w:tc>
        <w:tc>
          <w:tcPr>
            <w:tcW w:w="2268" w:type="dxa"/>
            <w:tcBorders>
              <w:top w:val="nil"/>
              <w:left w:val="nil"/>
              <w:bottom w:val="single" w:sz="4" w:space="0" w:color="auto"/>
              <w:right w:val="nil"/>
            </w:tcBorders>
            <w:shd w:val="clear" w:color="000000" w:fill="FDE9D9"/>
            <w:noWrap/>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ACO MIORITA VN</w:t>
            </w:r>
          </w:p>
        </w:tc>
        <w:tc>
          <w:tcPr>
            <w:tcW w:w="762" w:type="dxa"/>
            <w:tcBorders>
              <w:top w:val="nil"/>
              <w:left w:val="single" w:sz="4" w:space="0" w:color="auto"/>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10942</w:t>
            </w:r>
          </w:p>
        </w:tc>
        <w:tc>
          <w:tcPr>
            <w:tcW w:w="105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41</w:t>
            </w:r>
          </w:p>
        </w:tc>
        <w:tc>
          <w:tcPr>
            <w:tcW w:w="794"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287</w:t>
            </w:r>
          </w:p>
        </w:tc>
        <w:tc>
          <w:tcPr>
            <w:tcW w:w="926"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976</w:t>
            </w:r>
          </w:p>
        </w:tc>
        <w:tc>
          <w:tcPr>
            <w:tcW w:w="801"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12246</w:t>
            </w:r>
          </w:p>
        </w:tc>
        <w:tc>
          <w:tcPr>
            <w:tcW w:w="793" w:type="dxa"/>
            <w:tcBorders>
              <w:top w:val="nil"/>
              <w:left w:val="nil"/>
              <w:bottom w:val="single" w:sz="4" w:space="0" w:color="auto"/>
              <w:right w:val="single" w:sz="4" w:space="0" w:color="auto"/>
            </w:tcBorders>
            <w:shd w:val="clear" w:color="000000" w:fill="FDE9D9"/>
            <w:noWrap/>
            <w:vAlign w:val="bottom"/>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51</w:t>
            </w:r>
          </w:p>
        </w:tc>
      </w:tr>
      <w:tr w:rsidR="00FA37B3" w:rsidRPr="006000E5" w:rsidTr="004D1536">
        <w:trPr>
          <w:trHeight w:val="26"/>
        </w:trPr>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BACAU</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229</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11</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0</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170</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410</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w:t>
            </w:r>
          </w:p>
        </w:tc>
      </w:tr>
      <w:tr w:rsidR="00FA37B3" w:rsidRPr="006000E5" w:rsidTr="004D1536">
        <w:trPr>
          <w:trHeight w:val="26"/>
        </w:trPr>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2268" w:type="dxa"/>
            <w:tcBorders>
              <w:top w:val="nil"/>
              <w:left w:val="nil"/>
              <w:bottom w:val="single" w:sz="4" w:space="0" w:color="auto"/>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GALAŢI</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167</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0</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5</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26</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198</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w:t>
            </w:r>
          </w:p>
        </w:tc>
      </w:tr>
      <w:tr w:rsidR="00FA37B3" w:rsidRPr="006000E5" w:rsidTr="004D1536">
        <w:trPr>
          <w:trHeight w:val="26"/>
        </w:trPr>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FA37B3" w:rsidRPr="006000E5" w:rsidRDefault="00FA37B3" w:rsidP="00251180">
            <w:pPr>
              <w:spacing w:after="0" w:line="240" w:lineRule="auto"/>
              <w:rPr>
                <w:rFonts w:ascii="Times New Roman" w:eastAsia="Times New Roman" w:hAnsi="Times New Roman" w:cs="Times New Roman"/>
                <w:b/>
                <w:bCs/>
                <w:sz w:val="20"/>
                <w:szCs w:val="20"/>
                <w:lang w:val="ro-RO" w:eastAsia="ro-RO"/>
              </w:rPr>
            </w:pPr>
          </w:p>
        </w:tc>
        <w:tc>
          <w:tcPr>
            <w:tcW w:w="2268" w:type="dxa"/>
            <w:tcBorders>
              <w:top w:val="nil"/>
              <w:left w:val="nil"/>
              <w:bottom w:val="nil"/>
              <w:right w:val="single" w:sz="4" w:space="0" w:color="auto"/>
            </w:tcBorders>
            <w:shd w:val="clear" w:color="auto" w:fill="auto"/>
            <w:noWrap/>
            <w:vAlign w:val="center"/>
            <w:hideMark/>
          </w:tcPr>
          <w:p w:rsidR="00FA37B3" w:rsidRPr="006000E5" w:rsidRDefault="00FA37B3" w:rsidP="00251180">
            <w:pPr>
              <w:spacing w:after="0" w:line="240" w:lineRule="auto"/>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VRANCEA</w:t>
            </w:r>
          </w:p>
        </w:tc>
        <w:tc>
          <w:tcPr>
            <w:tcW w:w="762"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10546</w:t>
            </w:r>
          </w:p>
        </w:tc>
        <w:tc>
          <w:tcPr>
            <w:tcW w:w="105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30</w:t>
            </w:r>
          </w:p>
        </w:tc>
        <w:tc>
          <w:tcPr>
            <w:tcW w:w="794"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282</w:t>
            </w:r>
          </w:p>
        </w:tc>
        <w:tc>
          <w:tcPr>
            <w:tcW w:w="926"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780</w:t>
            </w:r>
          </w:p>
        </w:tc>
        <w:tc>
          <w:tcPr>
            <w:tcW w:w="801"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11638</w:t>
            </w:r>
          </w:p>
        </w:tc>
        <w:tc>
          <w:tcPr>
            <w:tcW w:w="793" w:type="dxa"/>
            <w:tcBorders>
              <w:top w:val="nil"/>
              <w:left w:val="nil"/>
              <w:bottom w:val="single" w:sz="4" w:space="0" w:color="auto"/>
              <w:right w:val="single" w:sz="4" w:space="0" w:color="auto"/>
            </w:tcBorders>
            <w:shd w:val="clear" w:color="auto" w:fill="auto"/>
            <w:noWrap/>
            <w:vAlign w:val="bottom"/>
            <w:hideMark/>
          </w:tcPr>
          <w:p w:rsidR="00FA37B3" w:rsidRPr="006000E5" w:rsidRDefault="00FA37B3" w:rsidP="00251180">
            <w:pPr>
              <w:spacing w:after="0" w:line="240" w:lineRule="auto"/>
              <w:jc w:val="right"/>
              <w:rPr>
                <w:rFonts w:ascii="Times New Roman" w:eastAsia="Times New Roman" w:hAnsi="Times New Roman" w:cs="Times New Roman"/>
                <w:sz w:val="20"/>
                <w:szCs w:val="20"/>
                <w:lang w:val="ro-RO" w:eastAsia="ro-RO"/>
              </w:rPr>
            </w:pPr>
            <w:r w:rsidRPr="006000E5">
              <w:rPr>
                <w:rFonts w:ascii="Times New Roman" w:eastAsia="Times New Roman" w:hAnsi="Times New Roman" w:cs="Times New Roman"/>
                <w:sz w:val="20"/>
                <w:szCs w:val="20"/>
                <w:lang w:val="ro-RO" w:eastAsia="ro-RO"/>
              </w:rPr>
              <w:t>48</w:t>
            </w:r>
          </w:p>
        </w:tc>
      </w:tr>
      <w:tr w:rsidR="00FA37B3" w:rsidRPr="006000E5" w:rsidTr="004D1536">
        <w:trPr>
          <w:trHeight w:val="30"/>
        </w:trPr>
        <w:tc>
          <w:tcPr>
            <w:tcW w:w="5353" w:type="dxa"/>
            <w:gridSpan w:val="3"/>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FA37B3" w:rsidRPr="006000E5" w:rsidRDefault="00FA37B3" w:rsidP="00251180">
            <w:pPr>
              <w:spacing w:after="0" w:line="240" w:lineRule="auto"/>
              <w:jc w:val="center"/>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TOTAL  AC SPECII AFLATE ÎN CONSERVARE-CV</w:t>
            </w:r>
          </w:p>
        </w:tc>
        <w:tc>
          <w:tcPr>
            <w:tcW w:w="762" w:type="dxa"/>
            <w:tcBorders>
              <w:top w:val="nil"/>
              <w:left w:val="nil"/>
              <w:bottom w:val="single" w:sz="4" w:space="0" w:color="auto"/>
              <w:right w:val="nil"/>
            </w:tcBorders>
            <w:shd w:val="clear" w:color="000000" w:fill="FCD5B4"/>
            <w:noWrap/>
            <w:vAlign w:val="center"/>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50315</w:t>
            </w:r>
          </w:p>
        </w:tc>
        <w:tc>
          <w:tcPr>
            <w:tcW w:w="1056" w:type="dxa"/>
            <w:tcBorders>
              <w:top w:val="nil"/>
              <w:left w:val="single" w:sz="4" w:space="0" w:color="auto"/>
              <w:bottom w:val="single" w:sz="4" w:space="0" w:color="auto"/>
              <w:right w:val="nil"/>
            </w:tcBorders>
            <w:shd w:val="clear" w:color="000000" w:fill="FCD5B4"/>
            <w:noWrap/>
            <w:vAlign w:val="center"/>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1226</w:t>
            </w:r>
          </w:p>
        </w:tc>
        <w:tc>
          <w:tcPr>
            <w:tcW w:w="794" w:type="dxa"/>
            <w:tcBorders>
              <w:top w:val="nil"/>
              <w:left w:val="single" w:sz="4" w:space="0" w:color="auto"/>
              <w:bottom w:val="single" w:sz="4" w:space="0" w:color="auto"/>
              <w:right w:val="nil"/>
            </w:tcBorders>
            <w:shd w:val="clear" w:color="000000" w:fill="FCD5B4"/>
            <w:noWrap/>
            <w:vAlign w:val="center"/>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1140</w:t>
            </w:r>
          </w:p>
        </w:tc>
        <w:tc>
          <w:tcPr>
            <w:tcW w:w="926" w:type="dxa"/>
            <w:tcBorders>
              <w:top w:val="nil"/>
              <w:left w:val="single" w:sz="4" w:space="0" w:color="auto"/>
              <w:bottom w:val="single" w:sz="4" w:space="0" w:color="auto"/>
              <w:right w:val="nil"/>
            </w:tcBorders>
            <w:shd w:val="clear" w:color="000000" w:fill="FCD5B4"/>
            <w:noWrap/>
            <w:vAlign w:val="center"/>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8531</w:t>
            </w:r>
          </w:p>
        </w:tc>
        <w:tc>
          <w:tcPr>
            <w:tcW w:w="801" w:type="dxa"/>
            <w:tcBorders>
              <w:top w:val="nil"/>
              <w:left w:val="single" w:sz="4" w:space="0" w:color="auto"/>
              <w:bottom w:val="single" w:sz="4" w:space="0" w:color="auto"/>
              <w:right w:val="nil"/>
            </w:tcBorders>
            <w:shd w:val="clear" w:color="000000" w:fill="FCD5B4"/>
            <w:noWrap/>
            <w:vAlign w:val="center"/>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61212</w:t>
            </w:r>
          </w:p>
        </w:tc>
        <w:tc>
          <w:tcPr>
            <w:tcW w:w="793" w:type="dxa"/>
            <w:tcBorders>
              <w:top w:val="nil"/>
              <w:left w:val="single" w:sz="4" w:space="0" w:color="auto"/>
              <w:bottom w:val="single" w:sz="4" w:space="0" w:color="auto"/>
              <w:right w:val="single" w:sz="4" w:space="0" w:color="auto"/>
            </w:tcBorders>
            <w:shd w:val="clear" w:color="000000" w:fill="FCD5B4"/>
            <w:noWrap/>
            <w:vAlign w:val="center"/>
            <w:hideMark/>
          </w:tcPr>
          <w:p w:rsidR="00FA37B3" w:rsidRPr="006000E5" w:rsidRDefault="00FA37B3" w:rsidP="00251180">
            <w:pPr>
              <w:spacing w:after="0" w:line="240" w:lineRule="auto"/>
              <w:jc w:val="right"/>
              <w:rPr>
                <w:rFonts w:ascii="Times New Roman" w:eastAsia="Times New Roman" w:hAnsi="Times New Roman" w:cs="Times New Roman"/>
                <w:b/>
                <w:bCs/>
                <w:sz w:val="20"/>
                <w:szCs w:val="20"/>
                <w:lang w:val="ro-RO" w:eastAsia="ro-RO"/>
              </w:rPr>
            </w:pPr>
            <w:r w:rsidRPr="006000E5">
              <w:rPr>
                <w:rFonts w:ascii="Times New Roman" w:eastAsia="Times New Roman" w:hAnsi="Times New Roman" w:cs="Times New Roman"/>
                <w:b/>
                <w:bCs/>
                <w:sz w:val="20"/>
                <w:szCs w:val="20"/>
                <w:lang w:val="ro-RO" w:eastAsia="ro-RO"/>
              </w:rPr>
              <w:t>207</w:t>
            </w:r>
          </w:p>
        </w:tc>
      </w:tr>
    </w:tbl>
    <w:p w:rsidR="005F4878" w:rsidRDefault="005F4878" w:rsidP="005F4878">
      <w:pPr>
        <w:pStyle w:val="ListParagraph"/>
        <w:tabs>
          <w:tab w:val="left" w:pos="1560"/>
        </w:tabs>
        <w:spacing w:after="0" w:line="360" w:lineRule="auto"/>
        <w:ind w:left="1004"/>
        <w:rPr>
          <w:rFonts w:ascii="Times New Roman" w:hAnsi="Times New Roman" w:cs="Times New Roman"/>
          <w:b/>
          <w:bCs/>
          <w:sz w:val="24"/>
          <w:szCs w:val="24"/>
        </w:rPr>
      </w:pPr>
    </w:p>
    <w:p w:rsidR="00FA37B3" w:rsidRPr="005F4878" w:rsidRDefault="005F4878" w:rsidP="00317860">
      <w:pPr>
        <w:pStyle w:val="ListParagraph"/>
        <w:numPr>
          <w:ilvl w:val="0"/>
          <w:numId w:val="30"/>
        </w:numPr>
        <w:tabs>
          <w:tab w:val="left" w:pos="1560"/>
        </w:tabs>
        <w:ind w:left="567" w:hanging="578"/>
        <w:rPr>
          <w:rFonts w:ascii="Times New Roman" w:hAnsi="Times New Roman" w:cs="Times New Roman"/>
          <w:sz w:val="24"/>
          <w:szCs w:val="24"/>
        </w:rPr>
      </w:pPr>
      <w:r w:rsidRPr="005F4878">
        <w:rPr>
          <w:rFonts w:ascii="Times New Roman" w:hAnsi="Times New Roman" w:cs="Times New Roman"/>
          <w:b/>
          <w:bCs/>
          <w:sz w:val="24"/>
          <w:szCs w:val="24"/>
        </w:rPr>
        <w:lastRenderedPageBreak/>
        <w:t>Externalizarea</w:t>
      </w:r>
      <w:r w:rsidR="00EE2D61" w:rsidRPr="005F4878">
        <w:rPr>
          <w:rFonts w:ascii="Times New Roman" w:hAnsi="Times New Roman" w:cs="Times New Roman"/>
          <w:b/>
          <w:bCs/>
          <w:sz w:val="24"/>
          <w:szCs w:val="24"/>
        </w:rPr>
        <w:t xml:space="preserve"> activități</w:t>
      </w:r>
      <w:r w:rsidRPr="005F4878">
        <w:rPr>
          <w:rFonts w:ascii="Times New Roman" w:hAnsi="Times New Roman" w:cs="Times New Roman"/>
          <w:b/>
          <w:bCs/>
          <w:sz w:val="24"/>
          <w:szCs w:val="24"/>
        </w:rPr>
        <w:t>i</w:t>
      </w:r>
      <w:r w:rsidR="00EE2D61" w:rsidRPr="005F4878">
        <w:rPr>
          <w:rFonts w:ascii="Times New Roman" w:hAnsi="Times New Roman" w:cs="Times New Roman"/>
          <w:b/>
          <w:bCs/>
          <w:sz w:val="24"/>
          <w:szCs w:val="24"/>
        </w:rPr>
        <w:t xml:space="preserve"> tehnice specifice legate de gestionarea programului de ameliorare către părți terțe </w:t>
      </w:r>
    </w:p>
    <w:p w:rsidR="005F4878" w:rsidRPr="005F4878" w:rsidRDefault="005F4878" w:rsidP="005F4878">
      <w:pPr>
        <w:pStyle w:val="ListParagraph"/>
        <w:tabs>
          <w:tab w:val="left" w:pos="1560"/>
        </w:tabs>
        <w:ind w:left="567"/>
        <w:rPr>
          <w:rFonts w:ascii="Times New Roman" w:hAnsi="Times New Roman" w:cs="Times New Roman"/>
          <w:sz w:val="24"/>
          <w:szCs w:val="24"/>
        </w:rPr>
      </w:pPr>
    </w:p>
    <w:p w:rsidR="00933920" w:rsidRPr="000B6F4F" w:rsidRDefault="00EE0D71" w:rsidP="005F4878">
      <w:pPr>
        <w:pStyle w:val="ListParagraph"/>
        <w:tabs>
          <w:tab w:val="left" w:pos="1560"/>
        </w:tabs>
        <w:spacing w:after="0"/>
        <w:ind w:left="0" w:firstLine="567"/>
        <w:jc w:val="both"/>
        <w:rPr>
          <w:rFonts w:ascii="Times New Roman" w:hAnsi="Times New Roman" w:cs="Times New Roman"/>
          <w:sz w:val="24"/>
          <w:szCs w:val="24"/>
        </w:rPr>
      </w:pPr>
      <w:r w:rsidRPr="000B6F4F">
        <w:rPr>
          <w:rFonts w:ascii="Times New Roman" w:hAnsi="Times New Roman" w:cs="Times New Roman"/>
          <w:b/>
          <w:sz w:val="24"/>
          <w:szCs w:val="24"/>
        </w:rPr>
        <w:t>5.1.</w:t>
      </w:r>
      <w:r w:rsidRPr="000B6F4F">
        <w:rPr>
          <w:rFonts w:ascii="Times New Roman" w:hAnsi="Times New Roman" w:cs="Times New Roman"/>
          <w:sz w:val="24"/>
          <w:szCs w:val="24"/>
        </w:rPr>
        <w:t xml:space="preserve"> </w:t>
      </w:r>
      <w:r w:rsidR="00933920" w:rsidRPr="000B6F4F">
        <w:rPr>
          <w:rFonts w:ascii="Times New Roman" w:hAnsi="Times New Roman" w:cs="Times New Roman"/>
          <w:sz w:val="24"/>
          <w:szCs w:val="24"/>
        </w:rPr>
        <w:t>Asociația Crescătorilor de Specii aflat</w:t>
      </w:r>
      <w:r w:rsidR="00E95FA2">
        <w:rPr>
          <w:rFonts w:ascii="Times New Roman" w:hAnsi="Times New Roman" w:cs="Times New Roman"/>
          <w:sz w:val="24"/>
          <w:szCs w:val="24"/>
        </w:rPr>
        <w:t>e în Conservare poate</w:t>
      </w:r>
      <w:r w:rsidR="00933920" w:rsidRPr="000B6F4F">
        <w:rPr>
          <w:rFonts w:ascii="Times New Roman" w:hAnsi="Times New Roman" w:cs="Times New Roman"/>
          <w:sz w:val="24"/>
          <w:szCs w:val="24"/>
        </w:rPr>
        <w:t xml:space="preserve"> încredința unor părți terțe activitățile specifice legate de gestionarea programelor lor de ameliorare, inclusiv testarea performanțelor și evaluarea genetică, în următoarele condiții: </w:t>
      </w:r>
    </w:p>
    <w:p w:rsidR="00933920" w:rsidRPr="000B6F4F" w:rsidRDefault="004D1536" w:rsidP="005F4878">
      <w:pPr>
        <w:pStyle w:val="ListParagraph"/>
        <w:tabs>
          <w:tab w:val="left" w:pos="1560"/>
        </w:tabs>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Asociația  să rămână</w:t>
      </w:r>
      <w:r w:rsidR="00933920" w:rsidRPr="000B6F4F">
        <w:rPr>
          <w:rFonts w:ascii="Times New Roman" w:hAnsi="Times New Roman" w:cs="Times New Roman"/>
          <w:sz w:val="24"/>
          <w:szCs w:val="24"/>
          <w:lang w:val="fr-FR"/>
        </w:rPr>
        <w:t xml:space="preserve"> responsabilă în fața autorității competente pentru asigurarea conformității cu cerințele de aprobare a programelor de ameliorare. </w:t>
      </w:r>
    </w:p>
    <w:p w:rsidR="00933920" w:rsidRPr="000B6F4F" w:rsidRDefault="00933920" w:rsidP="005F4878">
      <w:pPr>
        <w:pStyle w:val="ListParagraph"/>
        <w:tabs>
          <w:tab w:val="left" w:pos="1560"/>
        </w:tabs>
        <w:spacing w:after="0"/>
        <w:jc w:val="both"/>
        <w:rPr>
          <w:rFonts w:ascii="Times New Roman" w:hAnsi="Times New Roman" w:cs="Times New Roman"/>
          <w:sz w:val="24"/>
          <w:szCs w:val="24"/>
          <w:lang w:val="fr-FR"/>
        </w:rPr>
      </w:pPr>
      <w:r w:rsidRPr="000B6F4F">
        <w:rPr>
          <w:rFonts w:ascii="Times New Roman" w:hAnsi="Times New Roman" w:cs="Times New Roman"/>
          <w:sz w:val="24"/>
          <w:szCs w:val="24"/>
          <w:lang w:val="fr-FR"/>
        </w:rPr>
        <w:t xml:space="preserve">- </w:t>
      </w:r>
      <w:r w:rsidR="005F4878" w:rsidRPr="000B6F4F">
        <w:rPr>
          <w:rFonts w:ascii="Times New Roman" w:hAnsi="Times New Roman" w:cs="Times New Roman"/>
          <w:sz w:val="24"/>
          <w:szCs w:val="24"/>
          <w:lang w:val="fr-FR"/>
        </w:rPr>
        <w:t xml:space="preserve">Asigură </w:t>
      </w:r>
      <w:r w:rsidRPr="000B6F4F">
        <w:rPr>
          <w:rFonts w:ascii="Times New Roman" w:hAnsi="Times New Roman" w:cs="Times New Roman"/>
          <w:sz w:val="24"/>
          <w:szCs w:val="24"/>
          <w:lang w:val="fr-FR"/>
        </w:rPr>
        <w:t>prin ROF soluții pentru rezolvarea conflicte</w:t>
      </w:r>
      <w:r w:rsidR="005F4878" w:rsidRPr="000B6F4F">
        <w:rPr>
          <w:rFonts w:ascii="Times New Roman" w:hAnsi="Times New Roman" w:cs="Times New Roman"/>
          <w:sz w:val="24"/>
          <w:szCs w:val="24"/>
          <w:lang w:val="fr-FR"/>
        </w:rPr>
        <w:t>lor</w:t>
      </w:r>
      <w:r w:rsidRPr="000B6F4F">
        <w:rPr>
          <w:rFonts w:ascii="Times New Roman" w:hAnsi="Times New Roman" w:cs="Times New Roman"/>
          <w:sz w:val="24"/>
          <w:szCs w:val="24"/>
          <w:lang w:val="fr-FR"/>
        </w:rPr>
        <w:t xml:space="preserve"> de interese între partea terță respectivă și activitățile economice ale crescătorilor care participă la programul de ameliorare. </w:t>
      </w:r>
    </w:p>
    <w:p w:rsidR="00933920" w:rsidRPr="000B6F4F" w:rsidRDefault="00933920" w:rsidP="005F4878">
      <w:pPr>
        <w:pStyle w:val="ListParagraph"/>
        <w:tabs>
          <w:tab w:val="left" w:pos="1560"/>
        </w:tabs>
        <w:spacing w:after="0"/>
        <w:jc w:val="both"/>
        <w:rPr>
          <w:rFonts w:ascii="Times New Roman" w:hAnsi="Times New Roman" w:cs="Times New Roman"/>
          <w:sz w:val="24"/>
          <w:szCs w:val="24"/>
          <w:lang w:val="fr-FR"/>
        </w:rPr>
      </w:pPr>
      <w:r w:rsidRPr="000B6F4F">
        <w:rPr>
          <w:rFonts w:ascii="Times New Roman" w:hAnsi="Times New Roman" w:cs="Times New Roman"/>
          <w:sz w:val="24"/>
          <w:szCs w:val="24"/>
          <w:lang w:val="fr-FR"/>
        </w:rPr>
        <w:t>-  Partea terț</w:t>
      </w:r>
      <w:r w:rsidR="00EE0D71" w:rsidRPr="000B6F4F">
        <w:rPr>
          <w:rFonts w:ascii="Times New Roman" w:hAnsi="Times New Roman" w:cs="Times New Roman"/>
          <w:sz w:val="24"/>
          <w:szCs w:val="24"/>
          <w:lang w:val="fr-FR"/>
        </w:rPr>
        <w:t>ă să fie acreditată pent</w:t>
      </w:r>
      <w:r w:rsidR="0088217C">
        <w:rPr>
          <w:rFonts w:ascii="Times New Roman" w:hAnsi="Times New Roman" w:cs="Times New Roman"/>
          <w:sz w:val="24"/>
          <w:szCs w:val="24"/>
          <w:lang w:val="fr-FR"/>
        </w:rPr>
        <w:t>ru efectuarea C.P. de către</w:t>
      </w:r>
      <w:r w:rsidR="00EE0D71" w:rsidRPr="000B6F4F">
        <w:rPr>
          <w:rFonts w:ascii="Times New Roman" w:hAnsi="Times New Roman" w:cs="Times New Roman"/>
          <w:sz w:val="24"/>
          <w:szCs w:val="24"/>
          <w:lang w:val="fr-FR"/>
        </w:rPr>
        <w:t xml:space="preserve"> ANZ.</w:t>
      </w:r>
    </w:p>
    <w:p w:rsidR="001B7D9E" w:rsidRPr="000B6F4F" w:rsidRDefault="00EE0D71" w:rsidP="000B6F4F">
      <w:pPr>
        <w:shd w:val="clear" w:color="auto" w:fill="FFFFFF"/>
        <w:spacing w:after="0" w:line="240" w:lineRule="auto"/>
        <w:jc w:val="both"/>
        <w:rPr>
          <w:rFonts w:ascii="Times New Roman" w:eastAsia="Times New Roman" w:hAnsi="Times New Roman" w:cs="Times New Roman"/>
          <w:sz w:val="24"/>
          <w:szCs w:val="24"/>
          <w:lang w:val="fr-FR" w:eastAsia="ro-RO"/>
        </w:rPr>
      </w:pPr>
      <w:r w:rsidRPr="000B6F4F">
        <w:rPr>
          <w:rFonts w:ascii="Times New Roman" w:eastAsia="Cambria" w:hAnsi="Times New Roman" w:cs="Times New Roman"/>
          <w:b/>
          <w:i/>
          <w:sz w:val="24"/>
          <w:szCs w:val="24"/>
          <w:lang w:val="fr-FR"/>
        </w:rPr>
        <w:tab/>
      </w:r>
      <w:r w:rsidR="001B7D9E" w:rsidRPr="000B6F4F">
        <w:rPr>
          <w:rFonts w:ascii="Times New Roman" w:eastAsia="Cambria" w:hAnsi="Times New Roman" w:cs="Times New Roman"/>
          <w:sz w:val="24"/>
          <w:szCs w:val="24"/>
          <w:lang w:val="fr-FR"/>
        </w:rPr>
        <w:t>Asociația Crescătorilor de Specii Aflate în Conservare</w:t>
      </w:r>
      <w:r w:rsidR="001B7D9E" w:rsidRPr="000B6F4F">
        <w:rPr>
          <w:rFonts w:ascii="Times New Roman" w:eastAsia="Times New Roman" w:hAnsi="Times New Roman" w:cs="Times New Roman"/>
          <w:sz w:val="24"/>
          <w:szCs w:val="24"/>
          <w:lang w:val="fr-FR" w:eastAsia="ro-RO"/>
        </w:rPr>
        <w:t xml:space="preserve"> colaborează pentru îndeplinirea obiectiv</w:t>
      </w:r>
      <w:r w:rsidRPr="000B6F4F">
        <w:rPr>
          <w:rFonts w:ascii="Times New Roman" w:eastAsia="Times New Roman" w:hAnsi="Times New Roman" w:cs="Times New Roman"/>
          <w:sz w:val="24"/>
          <w:szCs w:val="24"/>
          <w:lang w:val="fr-FR" w:eastAsia="ro-RO"/>
        </w:rPr>
        <w:t xml:space="preserve">elor de ameliorare cu asociații acreditate de </w:t>
      </w:r>
      <w:r w:rsidR="001B7D9E" w:rsidRPr="000B6F4F">
        <w:rPr>
          <w:rFonts w:ascii="Times New Roman" w:eastAsia="Times New Roman" w:hAnsi="Times New Roman" w:cs="Times New Roman"/>
          <w:sz w:val="24"/>
          <w:szCs w:val="24"/>
          <w:lang w:val="fr-FR" w:eastAsia="ro-RO"/>
        </w:rPr>
        <w:t>A</w:t>
      </w:r>
      <w:r w:rsidRPr="000B6F4F">
        <w:rPr>
          <w:rFonts w:ascii="Times New Roman" w:eastAsia="Times New Roman" w:hAnsi="Times New Roman" w:cs="Times New Roman"/>
          <w:sz w:val="24"/>
          <w:szCs w:val="24"/>
          <w:lang w:val="fr-FR" w:eastAsia="ro-RO"/>
        </w:rPr>
        <w:t xml:space="preserve">genția națioală pentru </w:t>
      </w:r>
      <w:r w:rsidR="001B7D9E" w:rsidRPr="000B6F4F">
        <w:rPr>
          <w:rFonts w:ascii="Times New Roman" w:eastAsia="Times New Roman" w:hAnsi="Times New Roman" w:cs="Times New Roman"/>
          <w:sz w:val="24"/>
          <w:szCs w:val="24"/>
          <w:lang w:val="fr-FR" w:eastAsia="ro-RO"/>
        </w:rPr>
        <w:t>Z</w:t>
      </w:r>
      <w:r w:rsidRPr="000B6F4F">
        <w:rPr>
          <w:rFonts w:ascii="Times New Roman" w:eastAsia="Times New Roman" w:hAnsi="Times New Roman" w:cs="Times New Roman"/>
          <w:sz w:val="24"/>
          <w:szCs w:val="24"/>
          <w:lang w:val="fr-FR" w:eastAsia="ro-RO"/>
        </w:rPr>
        <w:t>ootehnie,</w:t>
      </w:r>
      <w:r w:rsidR="001B7D9E" w:rsidRPr="000B6F4F">
        <w:rPr>
          <w:rFonts w:ascii="Times New Roman" w:eastAsia="Times New Roman" w:hAnsi="Times New Roman" w:cs="Times New Roman"/>
          <w:sz w:val="24"/>
          <w:szCs w:val="24"/>
          <w:lang w:val="fr-FR" w:eastAsia="ro-RO"/>
        </w:rPr>
        <w:t xml:space="preserve"> pentru</w:t>
      </w:r>
      <w:r w:rsidRPr="000B6F4F">
        <w:rPr>
          <w:rFonts w:ascii="Times New Roman" w:eastAsia="Times New Roman" w:hAnsi="Times New Roman" w:cs="Times New Roman"/>
          <w:sz w:val="24"/>
          <w:szCs w:val="24"/>
          <w:lang w:val="fr-FR" w:eastAsia="ro-RO"/>
        </w:rPr>
        <w:t xml:space="preserve"> efectuarea Controlului oficial</w:t>
      </w:r>
      <w:r w:rsidR="000B6F4F">
        <w:rPr>
          <w:rFonts w:ascii="Times New Roman" w:eastAsia="Times New Roman" w:hAnsi="Times New Roman" w:cs="Times New Roman"/>
          <w:sz w:val="24"/>
          <w:szCs w:val="24"/>
          <w:lang w:val="fr-FR" w:eastAsia="ro-RO"/>
        </w:rPr>
        <w:t>/tes</w:t>
      </w:r>
      <w:r w:rsidR="001B7D9E" w:rsidRPr="000B6F4F">
        <w:rPr>
          <w:rFonts w:ascii="Times New Roman" w:eastAsia="Times New Roman" w:hAnsi="Times New Roman" w:cs="Times New Roman"/>
          <w:sz w:val="24"/>
          <w:szCs w:val="24"/>
          <w:lang w:val="fr-FR" w:eastAsia="ro-RO"/>
        </w:rPr>
        <w:t>t</w:t>
      </w:r>
      <w:r w:rsidR="000B6F4F">
        <w:rPr>
          <w:rFonts w:ascii="Times New Roman" w:eastAsia="Times New Roman" w:hAnsi="Times New Roman" w:cs="Times New Roman"/>
          <w:sz w:val="24"/>
          <w:szCs w:val="24"/>
          <w:lang w:val="fr-FR" w:eastAsia="ro-RO"/>
        </w:rPr>
        <w:t>a</w:t>
      </w:r>
      <w:r w:rsidR="001B7D9E" w:rsidRPr="000B6F4F">
        <w:rPr>
          <w:rFonts w:ascii="Times New Roman" w:eastAsia="Times New Roman" w:hAnsi="Times New Roman" w:cs="Times New Roman"/>
          <w:sz w:val="24"/>
          <w:szCs w:val="24"/>
          <w:lang w:val="fr-FR" w:eastAsia="ro-RO"/>
        </w:rPr>
        <w:t xml:space="preserve">rea performanțelor </w:t>
      </w:r>
      <w:r w:rsidRPr="000B6F4F">
        <w:rPr>
          <w:rFonts w:ascii="Times New Roman" w:eastAsia="Times New Roman" w:hAnsi="Times New Roman" w:cs="Times New Roman"/>
          <w:sz w:val="24"/>
          <w:szCs w:val="24"/>
          <w:lang w:val="fr-FR" w:eastAsia="ro-RO"/>
        </w:rPr>
        <w:t>de producție. Aceste părți</w:t>
      </w:r>
      <w:r w:rsidR="001B7D9E" w:rsidRPr="000B6F4F">
        <w:rPr>
          <w:rFonts w:ascii="Times New Roman" w:eastAsia="Times New Roman" w:hAnsi="Times New Roman" w:cs="Times New Roman"/>
          <w:sz w:val="24"/>
          <w:szCs w:val="24"/>
          <w:lang w:val="fr-FR" w:eastAsia="ro-RO"/>
        </w:rPr>
        <w:t xml:space="preserve"> au ob</w:t>
      </w:r>
      <w:r w:rsidRPr="000B6F4F">
        <w:rPr>
          <w:rFonts w:ascii="Times New Roman" w:eastAsia="Times New Roman" w:hAnsi="Times New Roman" w:cs="Times New Roman"/>
          <w:sz w:val="24"/>
          <w:szCs w:val="24"/>
          <w:lang w:val="fr-FR" w:eastAsia="ro-RO"/>
        </w:rPr>
        <w:t>l</w:t>
      </w:r>
      <w:r w:rsidR="001B7D9E" w:rsidRPr="000B6F4F">
        <w:rPr>
          <w:rFonts w:ascii="Times New Roman" w:eastAsia="Times New Roman" w:hAnsi="Times New Roman" w:cs="Times New Roman"/>
          <w:sz w:val="24"/>
          <w:szCs w:val="24"/>
          <w:lang w:val="fr-FR" w:eastAsia="ro-RO"/>
        </w:rPr>
        <w:t>igația de a  respecta legislația națională și europeană precum și prevederile Programului de ameliorare și a Regulamentului de organizare și funcționare</w:t>
      </w:r>
      <w:r w:rsidRPr="000B6F4F">
        <w:rPr>
          <w:rFonts w:ascii="Times New Roman" w:eastAsia="Times New Roman" w:hAnsi="Times New Roman" w:cs="Times New Roman"/>
          <w:sz w:val="24"/>
          <w:szCs w:val="24"/>
          <w:lang w:val="fr-FR" w:eastAsia="ro-RO"/>
        </w:rPr>
        <w:t>,</w:t>
      </w:r>
      <w:r w:rsidR="001B7D9E" w:rsidRPr="000B6F4F">
        <w:rPr>
          <w:rFonts w:ascii="Times New Roman" w:eastAsia="Times New Roman" w:hAnsi="Times New Roman" w:cs="Times New Roman"/>
          <w:sz w:val="24"/>
          <w:szCs w:val="24"/>
          <w:lang w:val="fr-FR" w:eastAsia="ro-RO"/>
        </w:rPr>
        <w:t xml:space="preserve"> așa cum este prevazut în Contractul de colaborare</w:t>
      </w:r>
      <w:r w:rsidR="000B6F4F">
        <w:rPr>
          <w:rFonts w:ascii="Times New Roman" w:eastAsia="Times New Roman" w:hAnsi="Times New Roman" w:cs="Times New Roman"/>
          <w:sz w:val="24"/>
          <w:szCs w:val="24"/>
          <w:lang w:val="fr-FR" w:eastAsia="ro-RO"/>
        </w:rPr>
        <w:t>.</w:t>
      </w:r>
      <w:r w:rsidR="001B7D9E" w:rsidRPr="000B6F4F">
        <w:rPr>
          <w:rFonts w:ascii="Times New Roman" w:eastAsia="Times New Roman" w:hAnsi="Times New Roman" w:cs="Times New Roman"/>
          <w:sz w:val="24"/>
          <w:szCs w:val="24"/>
          <w:lang w:val="fr-FR" w:eastAsia="ro-RO"/>
        </w:rPr>
        <w:t xml:space="preserve"> </w:t>
      </w:r>
      <w:r w:rsidR="000B6F4F">
        <w:rPr>
          <w:rFonts w:ascii="Times New Roman" w:eastAsia="Times New Roman" w:hAnsi="Times New Roman" w:cs="Times New Roman"/>
          <w:sz w:val="24"/>
          <w:szCs w:val="24"/>
          <w:lang w:val="fr-FR" w:eastAsia="ro-RO"/>
        </w:rPr>
        <w:t>Pentru funcț</w:t>
      </w:r>
      <w:r w:rsidR="001B7D9E" w:rsidRPr="000B6F4F">
        <w:rPr>
          <w:rFonts w:ascii="Times New Roman" w:eastAsia="Times New Roman" w:hAnsi="Times New Roman" w:cs="Times New Roman"/>
          <w:sz w:val="24"/>
          <w:szCs w:val="24"/>
          <w:lang w:val="fr-FR" w:eastAsia="ro-RO"/>
        </w:rPr>
        <w:t>ionarea în bune co</w:t>
      </w:r>
      <w:r w:rsidR="000B6F4F">
        <w:rPr>
          <w:rFonts w:ascii="Times New Roman" w:eastAsia="Times New Roman" w:hAnsi="Times New Roman" w:cs="Times New Roman"/>
          <w:sz w:val="24"/>
          <w:szCs w:val="24"/>
          <w:lang w:val="fr-FR" w:eastAsia="ro-RO"/>
        </w:rPr>
        <w:t xml:space="preserve">ndiții a Registrului genealogic, </w:t>
      </w:r>
      <w:r w:rsidR="001B7D9E" w:rsidRPr="000B6F4F">
        <w:rPr>
          <w:rFonts w:ascii="Times New Roman" w:eastAsia="Times New Roman" w:hAnsi="Times New Roman" w:cs="Times New Roman"/>
          <w:sz w:val="24"/>
          <w:szCs w:val="24"/>
          <w:lang w:val="fr-FR" w:eastAsia="ro-RO"/>
        </w:rPr>
        <w:t>au obligația de a respecta următoarele termene de predare a documentelor și</w:t>
      </w:r>
      <w:r w:rsidR="000B6F4F">
        <w:rPr>
          <w:rFonts w:ascii="Times New Roman" w:eastAsia="Times New Roman" w:hAnsi="Times New Roman" w:cs="Times New Roman"/>
          <w:sz w:val="24"/>
          <w:szCs w:val="24"/>
          <w:lang w:val="fr-FR" w:eastAsia="ro-RO"/>
        </w:rPr>
        <w:t xml:space="preserve"> de introducere electronică pe p</w:t>
      </w:r>
      <w:r w:rsidR="001B7D9E" w:rsidRPr="000B6F4F">
        <w:rPr>
          <w:rFonts w:ascii="Times New Roman" w:eastAsia="Times New Roman" w:hAnsi="Times New Roman" w:cs="Times New Roman"/>
          <w:sz w:val="24"/>
          <w:szCs w:val="24"/>
          <w:lang w:val="fr-FR" w:eastAsia="ro-RO"/>
        </w:rPr>
        <w:t xml:space="preserve">latforma </w:t>
      </w:r>
      <w:r w:rsidR="000B6F4F">
        <w:rPr>
          <w:rFonts w:ascii="Times New Roman" w:eastAsia="Times New Roman" w:hAnsi="Times New Roman" w:cs="Times New Roman"/>
          <w:sz w:val="24"/>
          <w:szCs w:val="24"/>
          <w:lang w:val="fr-FR" w:eastAsia="ro-RO"/>
        </w:rPr>
        <w:t xml:space="preserve">online a </w:t>
      </w:r>
      <w:r w:rsidR="001B7D9E" w:rsidRPr="000B6F4F">
        <w:rPr>
          <w:rFonts w:ascii="Times New Roman" w:eastAsia="Times New Roman" w:hAnsi="Times New Roman" w:cs="Times New Roman"/>
          <w:sz w:val="24"/>
          <w:szCs w:val="24"/>
          <w:lang w:val="fr-FR" w:eastAsia="ro-RO"/>
        </w:rPr>
        <w:t>Registrul</w:t>
      </w:r>
      <w:r w:rsidR="000B6F4F">
        <w:rPr>
          <w:rFonts w:ascii="Times New Roman" w:eastAsia="Times New Roman" w:hAnsi="Times New Roman" w:cs="Times New Roman"/>
          <w:sz w:val="24"/>
          <w:szCs w:val="24"/>
          <w:lang w:val="fr-FR" w:eastAsia="ro-RO"/>
        </w:rPr>
        <w:t>ui</w:t>
      </w:r>
      <w:r w:rsidR="001B7D9E" w:rsidRPr="000B6F4F">
        <w:rPr>
          <w:rFonts w:ascii="Times New Roman" w:eastAsia="Times New Roman" w:hAnsi="Times New Roman" w:cs="Times New Roman"/>
          <w:sz w:val="24"/>
          <w:szCs w:val="24"/>
          <w:lang w:val="fr-FR" w:eastAsia="ro-RO"/>
        </w:rPr>
        <w:t xml:space="preserve"> Genealogic:</w:t>
      </w:r>
    </w:p>
    <w:p w:rsidR="001B7D9E" w:rsidRPr="00A1512E" w:rsidRDefault="001B7D9E" w:rsidP="00D91E5C">
      <w:pPr>
        <w:pStyle w:val="ListParagraph"/>
        <w:numPr>
          <w:ilvl w:val="0"/>
          <w:numId w:val="20"/>
        </w:numPr>
        <w:spacing w:after="160" w:line="240" w:lineRule="auto"/>
        <w:ind w:left="720"/>
        <w:jc w:val="both"/>
        <w:rPr>
          <w:rFonts w:ascii="Times New Roman" w:eastAsia="Times New Roman" w:hAnsi="Times New Roman" w:cs="Times New Roman"/>
          <w:sz w:val="24"/>
          <w:szCs w:val="24"/>
          <w:lang w:val="fr-FR"/>
        </w:rPr>
      </w:pPr>
      <w:r w:rsidRPr="00A1512E">
        <w:rPr>
          <w:rFonts w:ascii="Times New Roman" w:eastAsia="Times New Roman" w:hAnsi="Times New Roman" w:cs="Times New Roman"/>
          <w:sz w:val="24"/>
          <w:szCs w:val="24"/>
          <w:lang w:val="fr-FR"/>
        </w:rPr>
        <w:t>Declarațiile de montă</w:t>
      </w:r>
      <w:r w:rsidR="000D7877">
        <w:rPr>
          <w:rFonts w:ascii="Times New Roman" w:eastAsia="Times New Roman" w:hAnsi="Times New Roman" w:cs="Times New Roman"/>
          <w:sz w:val="24"/>
          <w:szCs w:val="24"/>
          <w:lang w:val="fr-FR"/>
        </w:rPr>
        <w:t xml:space="preserve"> (RMF)</w:t>
      </w:r>
      <w:r w:rsidRPr="00A1512E">
        <w:rPr>
          <w:rFonts w:ascii="Times New Roman" w:eastAsia="Times New Roman" w:hAnsi="Times New Roman" w:cs="Times New Roman"/>
          <w:sz w:val="24"/>
          <w:szCs w:val="24"/>
          <w:lang w:val="fr-FR"/>
        </w:rPr>
        <w:t xml:space="preserve"> - în copie semna</w:t>
      </w:r>
      <w:r w:rsidR="000B6F4F">
        <w:rPr>
          <w:rFonts w:ascii="Times New Roman" w:eastAsia="Times New Roman" w:hAnsi="Times New Roman" w:cs="Times New Roman"/>
          <w:sz w:val="24"/>
          <w:szCs w:val="24"/>
          <w:lang w:val="fr-FR"/>
        </w:rPr>
        <w:t>t</w:t>
      </w:r>
      <w:r w:rsidRPr="00A1512E">
        <w:rPr>
          <w:rFonts w:ascii="Times New Roman" w:eastAsia="Times New Roman" w:hAnsi="Times New Roman" w:cs="Times New Roman"/>
          <w:sz w:val="24"/>
          <w:szCs w:val="24"/>
          <w:lang w:val="fr-FR"/>
        </w:rPr>
        <w:t>ă, în primele 10 zile ale lunii</w:t>
      </w:r>
      <w:r w:rsidR="000B6F4F">
        <w:rPr>
          <w:rFonts w:ascii="Times New Roman" w:eastAsia="Times New Roman" w:hAnsi="Times New Roman" w:cs="Times New Roman"/>
          <w:sz w:val="24"/>
          <w:szCs w:val="24"/>
          <w:lang w:val="fr-FR"/>
        </w:rPr>
        <w:t xml:space="preserve"> următoare finalizării montelor.</w:t>
      </w:r>
    </w:p>
    <w:p w:rsidR="001B7D9E" w:rsidRPr="006000E5" w:rsidRDefault="000D7877" w:rsidP="00D91E5C">
      <w:pPr>
        <w:pStyle w:val="ListParagraph"/>
        <w:numPr>
          <w:ilvl w:val="0"/>
          <w:numId w:val="20"/>
        </w:numPr>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Încărcarea pe p</w:t>
      </w:r>
      <w:r w:rsidR="001B7D9E" w:rsidRPr="006000E5">
        <w:rPr>
          <w:rFonts w:ascii="Times New Roman" w:eastAsia="Times New Roman" w:hAnsi="Times New Roman" w:cs="Times New Roman"/>
          <w:sz w:val="24"/>
          <w:szCs w:val="24"/>
        </w:rPr>
        <w:t xml:space="preserve">latforma RG a montelor - în primele </w:t>
      </w:r>
      <w:r w:rsidR="000B6F4F">
        <w:rPr>
          <w:rFonts w:ascii="Times New Roman" w:eastAsia="Times New Roman" w:hAnsi="Times New Roman" w:cs="Times New Roman"/>
          <w:sz w:val="24"/>
          <w:szCs w:val="24"/>
        </w:rPr>
        <w:t>20</w:t>
      </w:r>
      <w:r w:rsidR="001B7D9E" w:rsidRPr="006000E5">
        <w:rPr>
          <w:rFonts w:ascii="Times New Roman" w:eastAsia="Times New Roman" w:hAnsi="Times New Roman" w:cs="Times New Roman"/>
          <w:sz w:val="24"/>
          <w:szCs w:val="24"/>
        </w:rPr>
        <w:t xml:space="preserve"> zile ale lunii</w:t>
      </w:r>
      <w:r w:rsidR="000B6F4F">
        <w:rPr>
          <w:rFonts w:ascii="Times New Roman" w:eastAsia="Times New Roman" w:hAnsi="Times New Roman" w:cs="Times New Roman"/>
          <w:sz w:val="24"/>
          <w:szCs w:val="24"/>
        </w:rPr>
        <w:t xml:space="preserve"> următoare finalizării montelor.</w:t>
      </w:r>
    </w:p>
    <w:p w:rsidR="001B7D9E" w:rsidRDefault="00834F2F" w:rsidP="00D91E5C">
      <w:pPr>
        <w:pStyle w:val="ListParagraph"/>
        <w:numPr>
          <w:ilvl w:val="0"/>
          <w:numId w:val="20"/>
        </w:numPr>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Registrul</w:t>
      </w:r>
      <w:r w:rsidR="001B7D9E" w:rsidRPr="006000E5">
        <w:rPr>
          <w:rFonts w:ascii="Times New Roman" w:eastAsia="Times New Roman" w:hAnsi="Times New Roman" w:cs="Times New Roman"/>
          <w:sz w:val="24"/>
          <w:szCs w:val="24"/>
        </w:rPr>
        <w:t xml:space="preserve"> de montă și fătări (RMF)– copi</w:t>
      </w:r>
      <w:r w:rsidR="000B6F4F">
        <w:rPr>
          <w:rFonts w:ascii="Times New Roman" w:eastAsia="Times New Roman" w:hAnsi="Times New Roman" w:cs="Times New Roman"/>
          <w:sz w:val="24"/>
          <w:szCs w:val="24"/>
        </w:rPr>
        <w:t>e semnată xerox/</w:t>
      </w:r>
      <w:r w:rsidR="001B7D9E" w:rsidRPr="006000E5">
        <w:rPr>
          <w:rFonts w:ascii="Times New Roman" w:eastAsia="Times New Roman" w:hAnsi="Times New Roman" w:cs="Times New Roman"/>
          <w:sz w:val="24"/>
          <w:szCs w:val="24"/>
        </w:rPr>
        <w:t xml:space="preserve">foto/scanare - în primele 10 zile ale lunii </w:t>
      </w:r>
      <w:r w:rsidR="000B6F4F">
        <w:rPr>
          <w:rFonts w:ascii="Times New Roman" w:eastAsia="Times New Roman" w:hAnsi="Times New Roman" w:cs="Times New Roman"/>
          <w:sz w:val="24"/>
          <w:szCs w:val="24"/>
        </w:rPr>
        <w:t>următoare finalizării fătărilor.</w:t>
      </w:r>
    </w:p>
    <w:p w:rsidR="000B6F4F" w:rsidRPr="006000E5" w:rsidRDefault="000B6F4F" w:rsidP="00D91E5C">
      <w:pPr>
        <w:pStyle w:val="ListParagraph"/>
        <w:numPr>
          <w:ilvl w:val="0"/>
          <w:numId w:val="20"/>
        </w:numPr>
        <w:spacing w:after="160" w:line="240" w:lineRule="auto"/>
        <w:ind w:left="720"/>
        <w:jc w:val="both"/>
        <w:rPr>
          <w:rFonts w:ascii="Times New Roman" w:eastAsia="Times New Roman" w:hAnsi="Times New Roman" w:cs="Times New Roman"/>
          <w:sz w:val="24"/>
          <w:szCs w:val="24"/>
        </w:rPr>
      </w:pPr>
      <w:r w:rsidRPr="006000E5">
        <w:rPr>
          <w:rFonts w:ascii="Times New Roman" w:eastAsia="Times New Roman" w:hAnsi="Times New Roman" w:cs="Times New Roman"/>
          <w:sz w:val="24"/>
          <w:szCs w:val="24"/>
        </w:rPr>
        <w:t>Î</w:t>
      </w:r>
      <w:r w:rsidR="000D7877">
        <w:rPr>
          <w:rFonts w:ascii="Times New Roman" w:eastAsia="Times New Roman" w:hAnsi="Times New Roman" w:cs="Times New Roman"/>
          <w:sz w:val="24"/>
          <w:szCs w:val="24"/>
        </w:rPr>
        <w:t>ncărcarea pe p</w:t>
      </w:r>
      <w:r w:rsidRPr="006000E5">
        <w:rPr>
          <w:rFonts w:ascii="Times New Roman" w:eastAsia="Times New Roman" w:hAnsi="Times New Roman" w:cs="Times New Roman"/>
          <w:sz w:val="24"/>
          <w:szCs w:val="24"/>
        </w:rPr>
        <w:t xml:space="preserve">latforma RG a </w:t>
      </w:r>
      <w:r w:rsidR="00834F2F">
        <w:rPr>
          <w:rFonts w:ascii="Times New Roman" w:eastAsia="Times New Roman" w:hAnsi="Times New Roman" w:cs="Times New Roman"/>
          <w:sz w:val="24"/>
          <w:szCs w:val="24"/>
        </w:rPr>
        <w:t>fătărilor</w:t>
      </w:r>
      <w:r w:rsidRPr="006000E5">
        <w:rPr>
          <w:rFonts w:ascii="Times New Roman" w:eastAsia="Times New Roman" w:hAnsi="Times New Roman" w:cs="Times New Roman"/>
          <w:sz w:val="24"/>
          <w:szCs w:val="24"/>
        </w:rPr>
        <w:t xml:space="preserve"> - în primele </w:t>
      </w:r>
      <w:r>
        <w:rPr>
          <w:rFonts w:ascii="Times New Roman" w:eastAsia="Times New Roman" w:hAnsi="Times New Roman" w:cs="Times New Roman"/>
          <w:sz w:val="24"/>
          <w:szCs w:val="24"/>
        </w:rPr>
        <w:t>20</w:t>
      </w:r>
      <w:r w:rsidRPr="006000E5">
        <w:rPr>
          <w:rFonts w:ascii="Times New Roman" w:eastAsia="Times New Roman" w:hAnsi="Times New Roman" w:cs="Times New Roman"/>
          <w:sz w:val="24"/>
          <w:szCs w:val="24"/>
        </w:rPr>
        <w:t xml:space="preserve"> zile ale lunii</w:t>
      </w:r>
      <w:r>
        <w:rPr>
          <w:rFonts w:ascii="Times New Roman" w:eastAsia="Times New Roman" w:hAnsi="Times New Roman" w:cs="Times New Roman"/>
          <w:sz w:val="24"/>
          <w:szCs w:val="24"/>
        </w:rPr>
        <w:t xml:space="preserve"> următoare finalizării </w:t>
      </w:r>
      <w:r w:rsidR="00834F2F">
        <w:rPr>
          <w:rFonts w:ascii="Times New Roman" w:eastAsia="Times New Roman" w:hAnsi="Times New Roman" w:cs="Times New Roman"/>
          <w:sz w:val="24"/>
          <w:szCs w:val="24"/>
        </w:rPr>
        <w:t>acestora</w:t>
      </w:r>
      <w:r>
        <w:rPr>
          <w:rFonts w:ascii="Times New Roman" w:eastAsia="Times New Roman" w:hAnsi="Times New Roman" w:cs="Times New Roman"/>
          <w:sz w:val="24"/>
          <w:szCs w:val="24"/>
        </w:rPr>
        <w:t>.</w:t>
      </w:r>
    </w:p>
    <w:p w:rsidR="001B7D9E" w:rsidRPr="00A1512E" w:rsidRDefault="00E35E70" w:rsidP="00D91E5C">
      <w:pPr>
        <w:pStyle w:val="ListParagraph"/>
        <w:numPr>
          <w:ilvl w:val="0"/>
          <w:numId w:val="20"/>
        </w:numPr>
        <w:spacing w:after="160" w:line="240" w:lineRule="auto"/>
        <w:ind w:left="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Î</w:t>
      </w:r>
      <w:r w:rsidR="000D7877">
        <w:rPr>
          <w:rFonts w:ascii="Times New Roman" w:eastAsia="Times New Roman" w:hAnsi="Times New Roman" w:cs="Times New Roman"/>
          <w:sz w:val="24"/>
          <w:szCs w:val="24"/>
          <w:lang w:val="fr-FR"/>
        </w:rPr>
        <w:t>ncărcarea pe p</w:t>
      </w:r>
      <w:r w:rsidR="001B7D9E" w:rsidRPr="00A1512E">
        <w:rPr>
          <w:rFonts w:ascii="Times New Roman" w:eastAsia="Times New Roman" w:hAnsi="Times New Roman" w:cs="Times New Roman"/>
          <w:sz w:val="24"/>
          <w:szCs w:val="24"/>
          <w:lang w:val="fr-FR"/>
        </w:rPr>
        <w:t xml:space="preserve">latforma RG a rezultatelor Controlului oficial al producției de lapte efectuat  - </w:t>
      </w:r>
      <w:r w:rsidR="0088217C">
        <w:rPr>
          <w:rFonts w:ascii="Times New Roman" w:eastAsia="Times New Roman" w:hAnsi="Times New Roman" w:cs="Times New Roman"/>
          <w:sz w:val="24"/>
          <w:szCs w:val="24"/>
          <w:lang w:val="fr-FR"/>
        </w:rPr>
        <w:t>la 10 zile de la efectuarea C.</w:t>
      </w:r>
      <w:r w:rsidR="000B6F4F">
        <w:rPr>
          <w:rFonts w:ascii="Times New Roman" w:eastAsia="Times New Roman" w:hAnsi="Times New Roman" w:cs="Times New Roman"/>
          <w:sz w:val="24"/>
          <w:szCs w:val="24"/>
          <w:lang w:val="fr-FR"/>
        </w:rPr>
        <w:t>P</w:t>
      </w:r>
      <w:r w:rsidR="0088217C">
        <w:rPr>
          <w:rFonts w:ascii="Times New Roman" w:eastAsia="Times New Roman" w:hAnsi="Times New Roman" w:cs="Times New Roman"/>
          <w:sz w:val="24"/>
          <w:szCs w:val="24"/>
          <w:lang w:val="fr-FR"/>
        </w:rPr>
        <w:t>.</w:t>
      </w:r>
      <w:r w:rsidR="000B6F4F">
        <w:rPr>
          <w:rFonts w:ascii="Times New Roman" w:eastAsia="Times New Roman" w:hAnsi="Times New Roman" w:cs="Times New Roman"/>
          <w:sz w:val="24"/>
          <w:szCs w:val="24"/>
          <w:lang w:val="fr-FR"/>
        </w:rPr>
        <w:t xml:space="preserve"> î</w:t>
      </w:r>
      <w:r w:rsidR="001B7D9E" w:rsidRPr="00A1512E">
        <w:rPr>
          <w:rFonts w:ascii="Times New Roman" w:eastAsia="Times New Roman" w:hAnsi="Times New Roman" w:cs="Times New Roman"/>
          <w:sz w:val="24"/>
          <w:szCs w:val="24"/>
          <w:lang w:val="fr-FR"/>
        </w:rPr>
        <w:t>n fermă</w:t>
      </w:r>
      <w:r w:rsidR="000B6F4F">
        <w:rPr>
          <w:rFonts w:ascii="Times New Roman" w:eastAsia="Times New Roman" w:hAnsi="Times New Roman" w:cs="Times New Roman"/>
          <w:sz w:val="24"/>
          <w:szCs w:val="24"/>
          <w:lang w:val="fr-FR"/>
        </w:rPr>
        <w:t>, conform Graficului de control.</w:t>
      </w:r>
    </w:p>
    <w:p w:rsidR="001B7D9E" w:rsidRPr="00A1512E" w:rsidRDefault="001B7D9E" w:rsidP="00D91E5C">
      <w:pPr>
        <w:pStyle w:val="ListParagraph"/>
        <w:numPr>
          <w:ilvl w:val="0"/>
          <w:numId w:val="20"/>
        </w:numPr>
        <w:spacing w:after="160" w:line="240" w:lineRule="auto"/>
        <w:ind w:left="720"/>
        <w:jc w:val="both"/>
        <w:rPr>
          <w:rFonts w:ascii="Times New Roman" w:eastAsia="Times New Roman" w:hAnsi="Times New Roman" w:cs="Times New Roman"/>
          <w:sz w:val="24"/>
          <w:szCs w:val="24"/>
          <w:lang w:val="fr-FR"/>
        </w:rPr>
      </w:pPr>
      <w:r w:rsidRPr="00A1512E">
        <w:rPr>
          <w:rFonts w:ascii="Times New Roman" w:eastAsia="Times New Roman" w:hAnsi="Times New Roman" w:cs="Times New Roman"/>
          <w:sz w:val="24"/>
          <w:szCs w:val="24"/>
          <w:lang w:val="fr-FR"/>
        </w:rPr>
        <w:t>Transmiterea Listei deținătorilor și a Informării lunare, vizate de OJZ din județele în care iși desfășoară activitatea, în format electronic, pe adresa de e-mail , în primele 10 zi</w:t>
      </w:r>
      <w:r w:rsidR="000B6F4F">
        <w:rPr>
          <w:rFonts w:ascii="Times New Roman" w:eastAsia="Times New Roman" w:hAnsi="Times New Roman" w:cs="Times New Roman"/>
          <w:sz w:val="24"/>
          <w:szCs w:val="24"/>
          <w:lang w:val="fr-FR"/>
        </w:rPr>
        <w:t>le lucrătoare ale fiecărei luni.</w:t>
      </w:r>
      <w:r w:rsidRPr="00A1512E">
        <w:rPr>
          <w:rFonts w:ascii="Times New Roman" w:eastAsia="Times New Roman" w:hAnsi="Times New Roman" w:cs="Times New Roman"/>
          <w:sz w:val="24"/>
          <w:szCs w:val="24"/>
          <w:lang w:val="fr-FR"/>
        </w:rPr>
        <w:t xml:space="preserve"> </w:t>
      </w:r>
    </w:p>
    <w:p w:rsidR="001B7D9E" w:rsidRPr="00A1512E" w:rsidRDefault="001B7D9E" w:rsidP="00D91E5C">
      <w:pPr>
        <w:pStyle w:val="ListParagraph"/>
        <w:numPr>
          <w:ilvl w:val="0"/>
          <w:numId w:val="20"/>
        </w:numPr>
        <w:spacing w:after="160" w:line="240" w:lineRule="auto"/>
        <w:ind w:left="720"/>
        <w:jc w:val="both"/>
        <w:rPr>
          <w:rFonts w:ascii="Times New Roman" w:eastAsia="Times New Roman" w:hAnsi="Times New Roman" w:cs="Times New Roman"/>
          <w:sz w:val="24"/>
          <w:szCs w:val="24"/>
          <w:lang w:val="fr-FR"/>
        </w:rPr>
      </w:pPr>
      <w:r w:rsidRPr="00A1512E">
        <w:rPr>
          <w:rFonts w:ascii="Times New Roman" w:eastAsia="Times New Roman" w:hAnsi="Times New Roman" w:cs="Times New Roman"/>
          <w:sz w:val="24"/>
          <w:szCs w:val="24"/>
          <w:lang w:val="fr-FR"/>
        </w:rPr>
        <w:t>Transmiterea Graficelor de control în teren și a Graficului de control al producțiilor, viza</w:t>
      </w:r>
      <w:r w:rsidR="00834F2F">
        <w:rPr>
          <w:rFonts w:ascii="Times New Roman" w:eastAsia="Times New Roman" w:hAnsi="Times New Roman" w:cs="Times New Roman"/>
          <w:sz w:val="24"/>
          <w:szCs w:val="24"/>
          <w:lang w:val="fr-FR"/>
        </w:rPr>
        <w:t>te de OJZ din județele în care î</w:t>
      </w:r>
      <w:r w:rsidRPr="00A1512E">
        <w:rPr>
          <w:rFonts w:ascii="Times New Roman" w:eastAsia="Times New Roman" w:hAnsi="Times New Roman" w:cs="Times New Roman"/>
          <w:sz w:val="24"/>
          <w:szCs w:val="24"/>
          <w:lang w:val="fr-FR"/>
        </w:rPr>
        <w:t>și desfășoară activitatea, în format electronic, pe adresa de e-</w:t>
      </w:r>
      <w:r w:rsidR="000B6F4F">
        <w:rPr>
          <w:rFonts w:ascii="Times New Roman" w:eastAsia="Times New Roman" w:hAnsi="Times New Roman" w:cs="Times New Roman"/>
          <w:sz w:val="24"/>
          <w:szCs w:val="24"/>
          <w:lang w:val="fr-FR"/>
        </w:rPr>
        <w:t>mail</w:t>
      </w:r>
      <w:r w:rsidRPr="00A1512E">
        <w:rPr>
          <w:rFonts w:ascii="Times New Roman" w:eastAsia="Times New Roman" w:hAnsi="Times New Roman" w:cs="Times New Roman"/>
          <w:sz w:val="24"/>
          <w:szCs w:val="24"/>
          <w:lang w:val="fr-FR"/>
        </w:rPr>
        <w:t>, în termen d</w:t>
      </w:r>
      <w:r w:rsidR="000B6F4F">
        <w:rPr>
          <w:rFonts w:ascii="Times New Roman" w:eastAsia="Times New Roman" w:hAnsi="Times New Roman" w:cs="Times New Roman"/>
          <w:sz w:val="24"/>
          <w:szCs w:val="24"/>
          <w:lang w:val="fr-FR"/>
        </w:rPr>
        <w:t>e 5 zile de la data limită prevă</w:t>
      </w:r>
      <w:r w:rsidRPr="00A1512E">
        <w:rPr>
          <w:rFonts w:ascii="Times New Roman" w:eastAsia="Times New Roman" w:hAnsi="Times New Roman" w:cs="Times New Roman"/>
          <w:sz w:val="24"/>
          <w:szCs w:val="24"/>
          <w:lang w:val="fr-FR"/>
        </w:rPr>
        <w:t>zută de ANZ-OJZ.</w:t>
      </w:r>
    </w:p>
    <w:p w:rsidR="001B7D9E" w:rsidRDefault="001B7D9E" w:rsidP="00D91E5C">
      <w:pPr>
        <w:pStyle w:val="ListParagraph"/>
        <w:numPr>
          <w:ilvl w:val="0"/>
          <w:numId w:val="20"/>
        </w:numPr>
        <w:spacing w:after="160" w:line="240" w:lineRule="auto"/>
        <w:ind w:left="720"/>
        <w:jc w:val="both"/>
        <w:rPr>
          <w:rFonts w:ascii="Times New Roman" w:eastAsia="Times New Roman" w:hAnsi="Times New Roman" w:cs="Times New Roman"/>
          <w:sz w:val="24"/>
          <w:szCs w:val="24"/>
          <w:lang w:val="fr-FR"/>
        </w:rPr>
      </w:pPr>
      <w:r w:rsidRPr="00A1512E">
        <w:rPr>
          <w:rFonts w:ascii="Times New Roman" w:eastAsia="Times New Roman" w:hAnsi="Times New Roman" w:cs="Times New Roman"/>
          <w:sz w:val="24"/>
          <w:szCs w:val="24"/>
          <w:lang w:val="fr-FR"/>
        </w:rPr>
        <w:t xml:space="preserve">Dosarele complete ale deținătorilor de ovine – până la data de 30 </w:t>
      </w:r>
      <w:r w:rsidR="0088217C">
        <w:rPr>
          <w:rFonts w:ascii="Times New Roman" w:eastAsia="Times New Roman" w:hAnsi="Times New Roman" w:cs="Times New Roman"/>
          <w:sz w:val="24"/>
          <w:szCs w:val="24"/>
          <w:lang w:val="fr-FR"/>
        </w:rPr>
        <w:t>noiembrie</w:t>
      </w:r>
      <w:r w:rsidRPr="00A1512E">
        <w:rPr>
          <w:rFonts w:ascii="Times New Roman" w:eastAsia="Times New Roman" w:hAnsi="Times New Roman" w:cs="Times New Roman"/>
          <w:sz w:val="24"/>
          <w:szCs w:val="24"/>
          <w:lang w:val="fr-FR"/>
        </w:rPr>
        <w:t xml:space="preserve">. Dosarul conține următoarele documente: Cerere de intrare în PA- semnată în original, copie CI/ CUI, Lista animalelor din exploatație - RNE, document prin care se atestă starea de sănătate a animalelor </w:t>
      </w:r>
      <w:r w:rsidR="00834F2F">
        <w:rPr>
          <w:rFonts w:ascii="Times New Roman" w:eastAsia="Times New Roman" w:hAnsi="Times New Roman" w:cs="Times New Roman"/>
          <w:sz w:val="24"/>
          <w:szCs w:val="24"/>
          <w:lang w:val="fr-FR"/>
        </w:rPr>
        <w:t>semnat</w:t>
      </w:r>
      <w:r w:rsidRPr="00A1512E">
        <w:rPr>
          <w:rFonts w:ascii="Times New Roman" w:eastAsia="Times New Roman" w:hAnsi="Times New Roman" w:cs="Times New Roman"/>
          <w:sz w:val="24"/>
          <w:szCs w:val="24"/>
          <w:lang w:val="fr-FR"/>
        </w:rPr>
        <w:t xml:space="preserve"> d</w:t>
      </w:r>
      <w:r w:rsidR="000B6F4F">
        <w:rPr>
          <w:rFonts w:ascii="Times New Roman" w:eastAsia="Times New Roman" w:hAnsi="Times New Roman" w:cs="Times New Roman"/>
          <w:sz w:val="24"/>
          <w:szCs w:val="24"/>
          <w:lang w:val="fr-FR"/>
        </w:rPr>
        <w:t>e medicul veterinar, d</w:t>
      </w:r>
      <w:r w:rsidRPr="00A1512E">
        <w:rPr>
          <w:rFonts w:ascii="Times New Roman" w:eastAsia="Times New Roman" w:hAnsi="Times New Roman" w:cs="Times New Roman"/>
          <w:sz w:val="24"/>
          <w:szCs w:val="24"/>
          <w:lang w:val="fr-FR"/>
        </w:rPr>
        <w:t>eclara</w:t>
      </w:r>
      <w:r w:rsidR="00834F2F">
        <w:rPr>
          <w:rFonts w:ascii="Times New Roman" w:eastAsia="Times New Roman" w:hAnsi="Times New Roman" w:cs="Times New Roman"/>
          <w:sz w:val="24"/>
          <w:szCs w:val="24"/>
          <w:lang w:val="fr-FR"/>
        </w:rPr>
        <w:t>ție privind protecția datelor, atestatul de producător pentru persoanele fizice</w:t>
      </w:r>
      <w:r w:rsidRPr="00A1512E">
        <w:rPr>
          <w:rFonts w:ascii="Times New Roman" w:eastAsia="Times New Roman" w:hAnsi="Times New Roman" w:cs="Times New Roman"/>
          <w:sz w:val="24"/>
          <w:szCs w:val="24"/>
          <w:lang w:val="fr-FR"/>
        </w:rPr>
        <w:t>, alte documente prevăzute de legislația în vigoare.</w:t>
      </w:r>
    </w:p>
    <w:p w:rsidR="000B6F4F" w:rsidRDefault="000B6F4F" w:rsidP="000B6F4F">
      <w:pPr>
        <w:pStyle w:val="ListParagraph"/>
        <w:spacing w:after="160" w:line="240" w:lineRule="auto"/>
        <w:jc w:val="both"/>
        <w:rPr>
          <w:rFonts w:ascii="Times New Roman" w:eastAsia="Times New Roman" w:hAnsi="Times New Roman" w:cs="Times New Roman"/>
          <w:sz w:val="24"/>
          <w:szCs w:val="24"/>
          <w:lang w:val="fr-FR"/>
        </w:rPr>
      </w:pPr>
    </w:p>
    <w:p w:rsidR="00D9390B" w:rsidRDefault="00D9390B" w:rsidP="000B6F4F">
      <w:pPr>
        <w:pStyle w:val="ListParagraph"/>
        <w:spacing w:after="160" w:line="240" w:lineRule="auto"/>
        <w:jc w:val="both"/>
        <w:rPr>
          <w:rFonts w:ascii="Times New Roman" w:eastAsia="Times New Roman" w:hAnsi="Times New Roman" w:cs="Times New Roman"/>
          <w:sz w:val="24"/>
          <w:szCs w:val="24"/>
          <w:lang w:val="fr-FR"/>
        </w:rPr>
      </w:pPr>
    </w:p>
    <w:p w:rsidR="00D9390B" w:rsidRDefault="00D9390B" w:rsidP="000B6F4F">
      <w:pPr>
        <w:pStyle w:val="ListParagraph"/>
        <w:spacing w:after="160" w:line="240" w:lineRule="auto"/>
        <w:jc w:val="both"/>
        <w:rPr>
          <w:rFonts w:ascii="Times New Roman" w:eastAsia="Times New Roman" w:hAnsi="Times New Roman" w:cs="Times New Roman"/>
          <w:sz w:val="24"/>
          <w:szCs w:val="24"/>
          <w:lang w:val="fr-FR"/>
        </w:rPr>
      </w:pPr>
    </w:p>
    <w:tbl>
      <w:tblPr>
        <w:tblStyle w:val="TableGrid"/>
        <w:tblpPr w:leftFromText="180" w:rightFromText="180" w:vertAnchor="page" w:horzAnchor="margin" w:tblpXSpec="center" w:tblpY="1096"/>
        <w:tblOverlap w:val="never"/>
        <w:tblW w:w="10780" w:type="dxa"/>
        <w:tblLayout w:type="fixed"/>
        <w:tblLook w:val="04A0"/>
      </w:tblPr>
      <w:tblGrid>
        <w:gridCol w:w="534"/>
        <w:gridCol w:w="2823"/>
        <w:gridCol w:w="3224"/>
        <w:gridCol w:w="980"/>
        <w:gridCol w:w="1681"/>
        <w:gridCol w:w="699"/>
        <w:gridCol w:w="839"/>
      </w:tblGrid>
      <w:tr w:rsidR="00D9390B" w:rsidTr="00D9390B">
        <w:trPr>
          <w:trHeight w:val="268"/>
        </w:trPr>
        <w:tc>
          <w:tcPr>
            <w:tcW w:w="534" w:type="dxa"/>
            <w:vMerge w:val="restart"/>
            <w:tcBorders>
              <w:top w:val="single" w:sz="4" w:space="0" w:color="auto"/>
              <w:left w:val="single" w:sz="4" w:space="0" w:color="auto"/>
              <w:bottom w:val="single" w:sz="4" w:space="0" w:color="auto"/>
              <w:right w:val="single" w:sz="4" w:space="0" w:color="auto"/>
            </w:tcBorders>
            <w:hideMark/>
          </w:tcPr>
          <w:p w:rsidR="00D9390B" w:rsidRPr="00D9390B" w:rsidRDefault="00D9390B" w:rsidP="00D9390B">
            <w:pPr>
              <w:jc w:val="cente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lastRenderedPageBreak/>
              <w:t>Nr. crt.</w:t>
            </w:r>
          </w:p>
        </w:tc>
        <w:tc>
          <w:tcPr>
            <w:tcW w:w="6047" w:type="dxa"/>
            <w:gridSpan w:val="2"/>
            <w:tcBorders>
              <w:top w:val="single" w:sz="4" w:space="0" w:color="auto"/>
              <w:left w:val="single" w:sz="4" w:space="0" w:color="auto"/>
              <w:bottom w:val="single" w:sz="4" w:space="0" w:color="auto"/>
              <w:right w:val="single" w:sz="4" w:space="0" w:color="auto"/>
            </w:tcBorders>
          </w:tcPr>
          <w:p w:rsidR="00D9390B" w:rsidRPr="00D9390B" w:rsidRDefault="0088217C" w:rsidP="00D9390B">
            <w:pPr>
              <w:jc w:val="center"/>
              <w:rPr>
                <w:rFonts w:ascii="Times New Roman" w:eastAsia="Times New Roman" w:hAnsi="Times New Roman" w:cs="Times New Roman"/>
                <w:b/>
                <w:color w:val="000000" w:themeColor="text1"/>
                <w:sz w:val="20"/>
                <w:szCs w:val="20"/>
                <w:lang w:eastAsia="ro-RO"/>
              </w:rPr>
            </w:pPr>
            <w:r>
              <w:rPr>
                <w:rFonts w:ascii="Times New Roman" w:eastAsia="Times New Roman" w:hAnsi="Times New Roman" w:cs="Times New Roman"/>
                <w:b/>
                <w:color w:val="000000" w:themeColor="text1"/>
                <w:sz w:val="20"/>
                <w:szCs w:val="20"/>
                <w:lang w:eastAsia="ro-RO"/>
              </w:rPr>
              <w:t>Asociație C.</w:t>
            </w:r>
            <w:r w:rsidR="00D9390B" w:rsidRPr="00D9390B">
              <w:rPr>
                <w:rFonts w:ascii="Times New Roman" w:eastAsia="Times New Roman" w:hAnsi="Times New Roman" w:cs="Times New Roman"/>
                <w:b/>
                <w:color w:val="000000" w:themeColor="text1"/>
                <w:sz w:val="20"/>
                <w:szCs w:val="20"/>
                <w:lang w:eastAsia="ro-RO"/>
              </w:rPr>
              <w:t>P</w:t>
            </w:r>
            <w:r>
              <w:rPr>
                <w:rFonts w:ascii="Times New Roman" w:eastAsia="Times New Roman" w:hAnsi="Times New Roman" w:cs="Times New Roman"/>
                <w:b/>
                <w:color w:val="000000" w:themeColor="text1"/>
                <w:sz w:val="20"/>
                <w:szCs w:val="20"/>
                <w:lang w:eastAsia="ro-RO"/>
              </w:rPr>
              <w:t>.</w:t>
            </w:r>
          </w:p>
          <w:p w:rsidR="00D9390B" w:rsidRPr="00D9390B" w:rsidRDefault="00D9390B" w:rsidP="00D9390B">
            <w:pPr>
              <w:jc w:val="both"/>
              <w:rPr>
                <w:rFonts w:ascii="Times New Roman" w:eastAsia="Times New Roman" w:hAnsi="Times New Roman" w:cs="Times New Roman"/>
                <w:b/>
                <w:color w:val="000000" w:themeColor="text1"/>
                <w:sz w:val="20"/>
                <w:szCs w:val="20"/>
                <w:lang w:eastAsia="ro-RO"/>
              </w:rPr>
            </w:pPr>
          </w:p>
        </w:tc>
        <w:tc>
          <w:tcPr>
            <w:tcW w:w="980" w:type="dxa"/>
            <w:vMerge w:val="restart"/>
            <w:tcBorders>
              <w:top w:val="single" w:sz="4" w:space="0" w:color="auto"/>
              <w:left w:val="single" w:sz="4" w:space="0" w:color="auto"/>
              <w:bottom w:val="single" w:sz="4" w:space="0" w:color="auto"/>
              <w:right w:val="single" w:sz="4" w:space="0" w:color="auto"/>
            </w:tcBorders>
            <w:hideMark/>
          </w:tcPr>
          <w:p w:rsidR="00D9390B" w:rsidRPr="00D9390B" w:rsidRDefault="00D9390B" w:rsidP="00D9390B">
            <w:pPr>
              <w:jc w:val="cente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Perioada</w:t>
            </w:r>
          </w:p>
        </w:tc>
        <w:tc>
          <w:tcPr>
            <w:tcW w:w="1681" w:type="dxa"/>
            <w:vMerge w:val="restart"/>
            <w:tcBorders>
              <w:top w:val="single" w:sz="4" w:space="0" w:color="auto"/>
              <w:left w:val="single" w:sz="4" w:space="0" w:color="auto"/>
              <w:bottom w:val="single" w:sz="4" w:space="0" w:color="auto"/>
              <w:right w:val="single" w:sz="4" w:space="0" w:color="auto"/>
            </w:tcBorders>
            <w:hideMark/>
          </w:tcPr>
          <w:p w:rsidR="00D9390B" w:rsidRPr="00D9390B" w:rsidRDefault="00D9390B" w:rsidP="00D9390B">
            <w:pPr>
              <w:jc w:val="cente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Județe arondate</w:t>
            </w:r>
          </w:p>
        </w:tc>
        <w:tc>
          <w:tcPr>
            <w:tcW w:w="699" w:type="dxa"/>
            <w:vMerge w:val="restart"/>
            <w:tcBorders>
              <w:top w:val="single" w:sz="4" w:space="0" w:color="auto"/>
              <w:left w:val="single" w:sz="4" w:space="0" w:color="auto"/>
              <w:bottom w:val="single" w:sz="4" w:space="0" w:color="auto"/>
              <w:right w:val="single" w:sz="4" w:space="0" w:color="auto"/>
            </w:tcBorders>
            <w:hideMark/>
          </w:tcPr>
          <w:p w:rsidR="00D9390B" w:rsidRPr="00D9390B" w:rsidRDefault="00D9390B" w:rsidP="00D9390B">
            <w:pPr>
              <w:jc w:val="cente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Nr. expl</w:t>
            </w:r>
          </w:p>
        </w:tc>
        <w:tc>
          <w:tcPr>
            <w:tcW w:w="839" w:type="dxa"/>
            <w:vMerge w:val="restart"/>
            <w:tcBorders>
              <w:top w:val="single" w:sz="4" w:space="0" w:color="auto"/>
              <w:left w:val="single" w:sz="4" w:space="0" w:color="auto"/>
              <w:bottom w:val="single" w:sz="4" w:space="0" w:color="auto"/>
              <w:right w:val="single" w:sz="4" w:space="0" w:color="auto"/>
            </w:tcBorders>
            <w:hideMark/>
          </w:tcPr>
          <w:p w:rsidR="00D9390B" w:rsidRPr="00D9390B" w:rsidRDefault="00D9390B" w:rsidP="00D9390B">
            <w:pPr>
              <w:jc w:val="cente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Nr. anim.</w:t>
            </w:r>
          </w:p>
        </w:tc>
      </w:tr>
      <w:tr w:rsidR="00D9390B" w:rsidTr="00D9390B">
        <w:trPr>
          <w:trHeight w:val="15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9390B" w:rsidRDefault="00D9390B" w:rsidP="00D9390B">
            <w:pPr>
              <w:rPr>
                <w:rFonts w:ascii="Times New Roman" w:eastAsia="Times New Roman" w:hAnsi="Times New Roman" w:cs="Times New Roman"/>
                <w:noProof/>
                <w:color w:val="000000" w:themeColor="text1"/>
                <w:sz w:val="20"/>
                <w:szCs w:val="20"/>
                <w:lang w:eastAsia="ro-RO"/>
              </w:rPr>
            </w:pPr>
          </w:p>
        </w:tc>
        <w:tc>
          <w:tcPr>
            <w:tcW w:w="2823" w:type="dxa"/>
            <w:tcBorders>
              <w:top w:val="single" w:sz="4" w:space="0" w:color="auto"/>
              <w:left w:val="single" w:sz="4" w:space="0" w:color="auto"/>
              <w:bottom w:val="single" w:sz="4" w:space="0" w:color="auto"/>
              <w:right w:val="single" w:sz="4" w:space="0" w:color="auto"/>
            </w:tcBorders>
            <w:hideMark/>
          </w:tcPr>
          <w:p w:rsidR="00D9390B" w:rsidRDefault="00D9390B" w:rsidP="00D9390B">
            <w:pPr>
              <w:jc w:val="cente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Denumire</w:t>
            </w:r>
          </w:p>
        </w:tc>
        <w:tc>
          <w:tcPr>
            <w:tcW w:w="3224" w:type="dxa"/>
            <w:tcBorders>
              <w:top w:val="single" w:sz="4" w:space="0" w:color="auto"/>
              <w:left w:val="single" w:sz="4" w:space="0" w:color="auto"/>
              <w:bottom w:val="single" w:sz="4" w:space="0" w:color="auto"/>
              <w:right w:val="single" w:sz="4" w:space="0" w:color="auto"/>
            </w:tcBorders>
            <w:hideMark/>
          </w:tcPr>
          <w:p w:rsidR="00D9390B" w:rsidRDefault="00D9390B" w:rsidP="00D9390B">
            <w:pPr>
              <w:jc w:val="cente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Adresa, Telefon, e-mail</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9390B" w:rsidRDefault="00D9390B" w:rsidP="00D9390B">
            <w:pPr>
              <w:rPr>
                <w:rFonts w:ascii="Times New Roman" w:eastAsia="Times New Roman" w:hAnsi="Times New Roman" w:cs="Times New Roman"/>
                <w:noProof/>
                <w:color w:val="000000" w:themeColor="text1"/>
                <w:sz w:val="20"/>
                <w:szCs w:val="20"/>
                <w:lang w:eastAsia="ro-RO"/>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D9390B" w:rsidRDefault="00D9390B" w:rsidP="00D9390B">
            <w:pPr>
              <w:rPr>
                <w:rFonts w:ascii="Times New Roman" w:eastAsia="Times New Roman" w:hAnsi="Times New Roman" w:cs="Times New Roman"/>
                <w:noProof/>
                <w:color w:val="000000" w:themeColor="text1"/>
                <w:sz w:val="20"/>
                <w:szCs w:val="20"/>
                <w:lang w:eastAsia="ro-RO"/>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D9390B" w:rsidRDefault="00D9390B" w:rsidP="00D9390B">
            <w:pPr>
              <w:rPr>
                <w:rFonts w:ascii="Times New Roman" w:eastAsia="Times New Roman" w:hAnsi="Times New Roman" w:cs="Times New Roman"/>
                <w:noProof/>
                <w:color w:val="000000" w:themeColor="text1"/>
                <w:sz w:val="20"/>
                <w:szCs w:val="20"/>
                <w:lang w:eastAsia="ro-RO"/>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D9390B" w:rsidRDefault="00D9390B" w:rsidP="00D9390B">
            <w:pPr>
              <w:rPr>
                <w:rFonts w:ascii="Times New Roman" w:eastAsia="Times New Roman" w:hAnsi="Times New Roman" w:cs="Times New Roman"/>
                <w:noProof/>
                <w:color w:val="000000" w:themeColor="text1"/>
                <w:sz w:val="20"/>
                <w:szCs w:val="20"/>
                <w:lang w:eastAsia="ro-RO"/>
              </w:rPr>
            </w:pPr>
          </w:p>
        </w:tc>
      </w:tr>
      <w:tr w:rsidR="00D9390B" w:rsidTr="00D9390B">
        <w:trPr>
          <w:trHeight w:val="699"/>
        </w:trPr>
        <w:tc>
          <w:tcPr>
            <w:tcW w:w="534" w:type="dxa"/>
            <w:tcBorders>
              <w:top w:val="single" w:sz="4" w:space="0" w:color="auto"/>
              <w:left w:val="single" w:sz="4" w:space="0" w:color="auto"/>
              <w:right w:val="single" w:sz="4" w:space="0" w:color="auto"/>
            </w:tcBorders>
          </w:tcPr>
          <w:p w:rsidR="00D9390B" w:rsidRPr="00D9390B" w:rsidRDefault="00D9390B" w:rsidP="00D9390B">
            <w:pPr>
              <w:rPr>
                <w:rFonts w:ascii="Times New Roman" w:eastAsia="Times New Roman" w:hAnsi="Times New Roman" w:cs="Times New Roman"/>
                <w:b/>
                <w:color w:val="000000" w:themeColor="text1"/>
                <w:sz w:val="20"/>
                <w:szCs w:val="20"/>
                <w:lang w:eastAsia="ro-RO"/>
              </w:rPr>
            </w:pPr>
          </w:p>
          <w:p w:rsidR="00D9390B" w:rsidRPr="00D9390B" w:rsidRDefault="00D9390B" w:rsidP="00D9390B">
            <w:pP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1</w:t>
            </w:r>
          </w:p>
        </w:tc>
        <w:tc>
          <w:tcPr>
            <w:tcW w:w="2823" w:type="dxa"/>
            <w:tcBorders>
              <w:top w:val="single" w:sz="4" w:space="0" w:color="auto"/>
              <w:left w:val="single" w:sz="4" w:space="0" w:color="auto"/>
              <w:right w:val="single" w:sz="4" w:space="0" w:color="auto"/>
            </w:tcBorders>
            <w:hideMark/>
          </w:tcPr>
          <w:p w:rsidR="00D9390B" w:rsidRPr="00D9390B" w:rsidRDefault="00D9390B" w:rsidP="00D9390B">
            <w:pPr>
              <w:rPr>
                <w:rFonts w:ascii="Times New Roman" w:eastAsia="Times New Roman" w:hAnsi="Times New Roman" w:cs="Times New Roman"/>
                <w:color w:val="000000" w:themeColor="text1"/>
                <w:sz w:val="20"/>
                <w:szCs w:val="20"/>
                <w:lang w:val="ro-RO" w:eastAsia="ro-RO"/>
              </w:rPr>
            </w:pPr>
            <w:r w:rsidRPr="00A44019">
              <w:rPr>
                <w:rFonts w:ascii="Times New Roman" w:eastAsia="Times New Roman" w:hAnsi="Times New Roman" w:cs="Times New Roman"/>
                <w:color w:val="000000" w:themeColor="text1"/>
                <w:sz w:val="20"/>
                <w:szCs w:val="20"/>
                <w:lang w:val="ro-RO" w:eastAsia="ro-RO"/>
              </w:rPr>
              <w:t>ASOC</w:t>
            </w:r>
            <w:r>
              <w:rPr>
                <w:rFonts w:ascii="Times New Roman" w:eastAsia="Times New Roman" w:hAnsi="Times New Roman" w:cs="Times New Roman"/>
                <w:color w:val="000000" w:themeColor="text1"/>
                <w:sz w:val="20"/>
                <w:szCs w:val="20"/>
                <w:lang w:val="ro-RO" w:eastAsia="ro-RO"/>
              </w:rPr>
              <w:t xml:space="preserve">IAȚIA JUDEȚEANĂ A CRESCĂTORILO </w:t>
            </w:r>
            <w:r w:rsidRPr="00A44019">
              <w:rPr>
                <w:rFonts w:ascii="Times New Roman" w:eastAsia="Times New Roman" w:hAnsi="Times New Roman" w:cs="Times New Roman"/>
                <w:color w:val="000000" w:themeColor="text1"/>
                <w:sz w:val="20"/>
                <w:szCs w:val="20"/>
                <w:lang w:val="ro-RO" w:eastAsia="ro-RO"/>
              </w:rPr>
              <w:t>DE OVINE–COVASNA</w:t>
            </w:r>
          </w:p>
        </w:tc>
        <w:tc>
          <w:tcPr>
            <w:tcW w:w="3224" w:type="dxa"/>
            <w:tcBorders>
              <w:top w:val="single" w:sz="4" w:space="0" w:color="auto"/>
              <w:left w:val="single" w:sz="4" w:space="0" w:color="auto"/>
              <w:right w:val="single" w:sz="4" w:space="0" w:color="auto"/>
            </w:tcBorders>
            <w:hideMark/>
          </w:tcPr>
          <w:p w:rsidR="00D9390B" w:rsidRDefault="00D9390B" w:rsidP="00D9390B">
            <w:pPr>
              <w:rPr>
                <w:rFonts w:ascii="Times New Roman" w:eastAsia="Times New Roman" w:hAnsi="Times New Roman" w:cs="Times New Roman"/>
                <w:color w:val="000000" w:themeColor="text1"/>
                <w:sz w:val="20"/>
                <w:szCs w:val="20"/>
                <w:lang w:eastAsia="ro-RO"/>
              </w:rPr>
            </w:pPr>
            <w:r w:rsidRPr="00791554">
              <w:rPr>
                <w:rFonts w:ascii="Times New Roman" w:eastAsia="Times New Roman" w:hAnsi="Times New Roman" w:cs="Times New Roman"/>
                <w:color w:val="000000" w:themeColor="text1"/>
                <w:sz w:val="20"/>
                <w:szCs w:val="20"/>
                <w:lang w:eastAsia="ro-RO"/>
              </w:rPr>
              <w:t>Covasna, str. Mihai Eminescu, nr. 72, jud. Covasna 0766232353, asociatiacov@yahoo.com</w:t>
            </w:r>
          </w:p>
        </w:tc>
        <w:tc>
          <w:tcPr>
            <w:tcW w:w="980" w:type="dxa"/>
            <w:tcBorders>
              <w:top w:val="single" w:sz="4" w:space="0" w:color="auto"/>
              <w:left w:val="single" w:sz="4" w:space="0" w:color="auto"/>
              <w:right w:val="single" w:sz="4" w:space="0" w:color="auto"/>
            </w:tcBorders>
            <w:hideMark/>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 an</w:t>
            </w:r>
          </w:p>
        </w:tc>
        <w:tc>
          <w:tcPr>
            <w:tcW w:w="1681" w:type="dxa"/>
            <w:tcBorders>
              <w:top w:val="single" w:sz="4" w:space="0" w:color="auto"/>
              <w:left w:val="single" w:sz="4" w:space="0" w:color="auto"/>
              <w:right w:val="single" w:sz="4" w:space="0" w:color="auto"/>
            </w:tcBorders>
            <w:hideMark/>
          </w:tcPr>
          <w:p w:rsidR="00D9390B" w:rsidRPr="00D9390B" w:rsidRDefault="00D9390B" w:rsidP="00D9390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Alba, Bacău, Brașov, Brăila, Cluj, Covasna, Harghita</w:t>
            </w:r>
          </w:p>
        </w:tc>
        <w:tc>
          <w:tcPr>
            <w:tcW w:w="699" w:type="dxa"/>
            <w:tcBorders>
              <w:top w:val="single" w:sz="4" w:space="0" w:color="auto"/>
              <w:left w:val="single" w:sz="4" w:space="0" w:color="auto"/>
              <w:right w:val="single" w:sz="4" w:space="0" w:color="auto"/>
            </w:tcBorders>
            <w:hideMark/>
          </w:tcPr>
          <w:p w:rsidR="00D9390B" w:rsidRDefault="001E23F0"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146</w:t>
            </w:r>
          </w:p>
        </w:tc>
        <w:tc>
          <w:tcPr>
            <w:tcW w:w="839" w:type="dxa"/>
            <w:tcBorders>
              <w:top w:val="single" w:sz="4" w:space="0" w:color="auto"/>
              <w:left w:val="single" w:sz="4" w:space="0" w:color="auto"/>
              <w:right w:val="single" w:sz="4" w:space="0" w:color="auto"/>
            </w:tcBorders>
            <w:hideMark/>
          </w:tcPr>
          <w:p w:rsidR="00D9390B" w:rsidRDefault="001E23F0"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35697</w:t>
            </w:r>
          </w:p>
        </w:tc>
      </w:tr>
      <w:tr w:rsidR="00D9390B" w:rsidTr="00D9390B">
        <w:trPr>
          <w:trHeight w:val="777"/>
        </w:trPr>
        <w:tc>
          <w:tcPr>
            <w:tcW w:w="534" w:type="dxa"/>
            <w:tcBorders>
              <w:top w:val="single" w:sz="4" w:space="0" w:color="auto"/>
              <w:left w:val="single" w:sz="4" w:space="0" w:color="auto"/>
              <w:bottom w:val="single" w:sz="4" w:space="0" w:color="auto"/>
              <w:right w:val="single" w:sz="4" w:space="0" w:color="auto"/>
            </w:tcBorders>
          </w:tcPr>
          <w:p w:rsidR="00D9390B" w:rsidRPr="00D9390B" w:rsidRDefault="00D9390B" w:rsidP="00D9390B">
            <w:pP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2</w:t>
            </w:r>
          </w:p>
        </w:tc>
        <w:tc>
          <w:tcPr>
            <w:tcW w:w="2823" w:type="dxa"/>
            <w:tcBorders>
              <w:top w:val="single" w:sz="4" w:space="0" w:color="auto"/>
              <w:left w:val="single" w:sz="4" w:space="0" w:color="auto"/>
              <w:bottom w:val="single" w:sz="4" w:space="0" w:color="auto"/>
              <w:right w:val="single" w:sz="4" w:space="0" w:color="auto"/>
            </w:tcBorders>
          </w:tcPr>
          <w:p w:rsidR="00D9390B" w:rsidRPr="00A44019" w:rsidRDefault="00D9390B" w:rsidP="00D9390B">
            <w:pPr>
              <w:rPr>
                <w:rFonts w:ascii="Times New Roman" w:eastAsia="Times New Roman" w:hAnsi="Times New Roman" w:cs="Times New Roman"/>
                <w:color w:val="000000" w:themeColor="text1"/>
                <w:sz w:val="20"/>
                <w:szCs w:val="20"/>
                <w:lang w:val="ro-RO" w:eastAsia="ro-RO"/>
              </w:rPr>
            </w:pPr>
            <w:r w:rsidRPr="00A44019">
              <w:rPr>
                <w:rFonts w:ascii="Times New Roman" w:eastAsia="Times New Roman" w:hAnsi="Times New Roman" w:cs="Times New Roman"/>
                <w:color w:val="000000" w:themeColor="text1"/>
                <w:sz w:val="20"/>
                <w:szCs w:val="20"/>
                <w:lang w:val="ro-RO" w:eastAsia="ro-RO"/>
              </w:rPr>
              <w:t>A</w:t>
            </w:r>
            <w:r>
              <w:rPr>
                <w:rFonts w:ascii="Times New Roman" w:eastAsia="Times New Roman" w:hAnsi="Times New Roman" w:cs="Times New Roman"/>
                <w:color w:val="000000" w:themeColor="text1"/>
                <w:sz w:val="20"/>
                <w:szCs w:val="20"/>
                <w:lang w:val="ro-RO" w:eastAsia="ro-RO"/>
              </w:rPr>
              <w:t xml:space="preserve">SOCIAȚIA </w:t>
            </w:r>
            <w:r w:rsidRPr="00A44019">
              <w:rPr>
                <w:rFonts w:ascii="Times New Roman" w:eastAsia="Times New Roman" w:hAnsi="Times New Roman" w:cs="Times New Roman"/>
                <w:color w:val="000000" w:themeColor="text1"/>
                <w:sz w:val="20"/>
                <w:szCs w:val="20"/>
                <w:lang w:val="ro-RO" w:eastAsia="ro-RO"/>
              </w:rPr>
              <w:t>C</w:t>
            </w:r>
            <w:r>
              <w:rPr>
                <w:rFonts w:ascii="Times New Roman" w:eastAsia="Times New Roman" w:hAnsi="Times New Roman" w:cs="Times New Roman"/>
                <w:color w:val="000000" w:themeColor="text1"/>
                <w:sz w:val="20"/>
                <w:szCs w:val="20"/>
                <w:lang w:val="ro-RO" w:eastAsia="ro-RO"/>
              </w:rPr>
              <w:t xml:space="preserve">RESCĂTORILOR DE OVINE și CAPRINE Valea </w:t>
            </w:r>
            <w:r w:rsidRPr="00A44019">
              <w:rPr>
                <w:rFonts w:ascii="Times New Roman" w:eastAsia="Times New Roman" w:hAnsi="Times New Roman" w:cs="Times New Roman"/>
                <w:color w:val="000000" w:themeColor="text1"/>
                <w:sz w:val="20"/>
                <w:szCs w:val="20"/>
                <w:lang w:val="ro-RO" w:eastAsia="ro-RO"/>
              </w:rPr>
              <w:t>M</w:t>
            </w:r>
            <w:r>
              <w:rPr>
                <w:rFonts w:ascii="Times New Roman" w:eastAsia="Times New Roman" w:hAnsi="Times New Roman" w:cs="Times New Roman"/>
                <w:color w:val="000000" w:themeColor="text1"/>
                <w:sz w:val="20"/>
                <w:szCs w:val="20"/>
                <w:lang w:val="ro-RO" w:eastAsia="ro-RO"/>
              </w:rPr>
              <w:t>ureșului</w:t>
            </w:r>
          </w:p>
        </w:tc>
        <w:tc>
          <w:tcPr>
            <w:tcW w:w="3224"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hAnsi="Times New Roman" w:cs="Times New Roman"/>
                <w:color w:val="000000" w:themeColor="text1"/>
                <w:sz w:val="20"/>
                <w:szCs w:val="20"/>
              </w:rPr>
            </w:pPr>
            <w:r w:rsidRPr="00F052EF">
              <w:rPr>
                <w:rFonts w:ascii="Times New Roman" w:hAnsi="Times New Roman" w:cs="Times New Roman"/>
                <w:color w:val="000000" w:themeColor="text1"/>
                <w:sz w:val="20"/>
                <w:szCs w:val="20"/>
              </w:rPr>
              <w:t>Deda, sat BistraMuresului, nr. 125, jud. Mures 0744364328, acocdeda@yahoo.com</w:t>
            </w:r>
          </w:p>
        </w:tc>
        <w:tc>
          <w:tcPr>
            <w:tcW w:w="980"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 an</w:t>
            </w:r>
          </w:p>
        </w:tc>
        <w:tc>
          <w:tcPr>
            <w:tcW w:w="1681"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Brașov, Hrghita, Mureș</w:t>
            </w:r>
          </w:p>
        </w:tc>
        <w:tc>
          <w:tcPr>
            <w:tcW w:w="699" w:type="dxa"/>
            <w:tcBorders>
              <w:top w:val="single" w:sz="4" w:space="0" w:color="auto"/>
              <w:left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w:t>
            </w:r>
            <w:r w:rsidR="001E23F0">
              <w:rPr>
                <w:rFonts w:ascii="Times New Roman" w:eastAsia="Times New Roman" w:hAnsi="Times New Roman" w:cs="Times New Roman"/>
                <w:color w:val="000000" w:themeColor="text1"/>
                <w:sz w:val="20"/>
                <w:szCs w:val="20"/>
                <w:lang w:eastAsia="ro-RO"/>
              </w:rPr>
              <w:t>5</w:t>
            </w:r>
          </w:p>
        </w:tc>
        <w:tc>
          <w:tcPr>
            <w:tcW w:w="839" w:type="dxa"/>
            <w:tcBorders>
              <w:top w:val="single" w:sz="4" w:space="0" w:color="auto"/>
              <w:left w:val="single" w:sz="4" w:space="0" w:color="auto"/>
              <w:right w:val="single" w:sz="4" w:space="0" w:color="auto"/>
            </w:tcBorders>
          </w:tcPr>
          <w:p w:rsidR="00D9390B" w:rsidRDefault="001E23F0"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4298</w:t>
            </w:r>
          </w:p>
        </w:tc>
      </w:tr>
      <w:tr w:rsidR="00D9390B" w:rsidTr="00D9390B">
        <w:trPr>
          <w:trHeight w:val="392"/>
        </w:trPr>
        <w:tc>
          <w:tcPr>
            <w:tcW w:w="534" w:type="dxa"/>
            <w:tcBorders>
              <w:top w:val="single" w:sz="4" w:space="0" w:color="auto"/>
              <w:left w:val="single" w:sz="4" w:space="0" w:color="auto"/>
              <w:bottom w:val="single" w:sz="4" w:space="0" w:color="auto"/>
              <w:right w:val="single" w:sz="4" w:space="0" w:color="auto"/>
            </w:tcBorders>
          </w:tcPr>
          <w:p w:rsidR="00D9390B" w:rsidRPr="00D9390B" w:rsidRDefault="00D9390B" w:rsidP="00D9390B">
            <w:pP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3</w:t>
            </w:r>
          </w:p>
        </w:tc>
        <w:tc>
          <w:tcPr>
            <w:tcW w:w="2823" w:type="dxa"/>
            <w:tcBorders>
              <w:top w:val="single" w:sz="4" w:space="0" w:color="auto"/>
              <w:left w:val="single" w:sz="4" w:space="0" w:color="auto"/>
              <w:bottom w:val="single" w:sz="4" w:space="0" w:color="auto"/>
              <w:right w:val="single" w:sz="4" w:space="0" w:color="auto"/>
            </w:tcBorders>
          </w:tcPr>
          <w:p w:rsidR="00D9390B" w:rsidRPr="00A44019" w:rsidRDefault="00D9390B" w:rsidP="00D9390B">
            <w:pPr>
              <w:rPr>
                <w:rFonts w:ascii="Times New Roman" w:eastAsia="Times New Roman" w:hAnsi="Times New Roman" w:cs="Times New Roman"/>
                <w:color w:val="000000" w:themeColor="text1"/>
                <w:sz w:val="20"/>
                <w:szCs w:val="20"/>
                <w:lang w:val="ro-RO" w:eastAsia="ro-RO"/>
              </w:rPr>
            </w:pPr>
            <w:r>
              <w:rPr>
                <w:rFonts w:ascii="Times New Roman" w:eastAsia="Times New Roman" w:hAnsi="Times New Roman" w:cs="Times New Roman"/>
                <w:color w:val="000000" w:themeColor="text1"/>
                <w:sz w:val="20"/>
                <w:szCs w:val="20"/>
                <w:lang w:val="ro-RO" w:eastAsia="ro-RO"/>
              </w:rPr>
              <w:t xml:space="preserve">ASOCIAȚIA </w:t>
            </w:r>
            <w:r w:rsidRPr="00A44019">
              <w:rPr>
                <w:rFonts w:ascii="Times New Roman" w:eastAsia="Times New Roman" w:hAnsi="Times New Roman" w:cs="Times New Roman"/>
                <w:color w:val="000000" w:themeColor="text1"/>
                <w:sz w:val="20"/>
                <w:szCs w:val="20"/>
                <w:lang w:val="ro-RO" w:eastAsia="ro-RO"/>
              </w:rPr>
              <w:t xml:space="preserve">CAPRIROM NORD </w:t>
            </w:r>
          </w:p>
        </w:tc>
        <w:tc>
          <w:tcPr>
            <w:tcW w:w="3224"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hAnsi="Times New Roman" w:cs="Times New Roman"/>
                <w:color w:val="000000" w:themeColor="text1"/>
                <w:sz w:val="20"/>
                <w:szCs w:val="20"/>
              </w:rPr>
            </w:pPr>
            <w:r w:rsidRPr="00A625D8">
              <w:rPr>
                <w:rFonts w:ascii="Times New Roman" w:hAnsi="Times New Roman" w:cs="Times New Roman"/>
                <w:color w:val="000000" w:themeColor="text1"/>
                <w:sz w:val="20"/>
                <w:szCs w:val="20"/>
              </w:rPr>
              <w:t>Reghin, str. Dedradului, nr. 11, jud. Mures</w:t>
            </w:r>
            <w:r>
              <w:rPr>
                <w:rFonts w:ascii="Times New Roman" w:hAnsi="Times New Roman" w:cs="Times New Roman"/>
                <w:color w:val="000000" w:themeColor="text1"/>
                <w:sz w:val="20"/>
                <w:szCs w:val="20"/>
              </w:rPr>
              <w:t>,</w:t>
            </w:r>
            <w:r w:rsidRPr="00A625D8">
              <w:rPr>
                <w:rFonts w:ascii="Times New Roman" w:hAnsi="Times New Roman" w:cs="Times New Roman"/>
                <w:color w:val="000000" w:themeColor="text1"/>
                <w:sz w:val="20"/>
                <w:szCs w:val="20"/>
              </w:rPr>
              <w:t xml:space="preserve"> capriromreghin@yahoo.com</w:t>
            </w:r>
          </w:p>
        </w:tc>
        <w:tc>
          <w:tcPr>
            <w:tcW w:w="980"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 an</w:t>
            </w:r>
          </w:p>
        </w:tc>
        <w:tc>
          <w:tcPr>
            <w:tcW w:w="1681"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Mureș</w:t>
            </w:r>
          </w:p>
        </w:tc>
        <w:tc>
          <w:tcPr>
            <w:tcW w:w="699" w:type="dxa"/>
            <w:tcBorders>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w:t>
            </w:r>
          </w:p>
        </w:tc>
        <w:tc>
          <w:tcPr>
            <w:tcW w:w="839" w:type="dxa"/>
            <w:tcBorders>
              <w:left w:val="single" w:sz="4" w:space="0" w:color="auto"/>
              <w:bottom w:val="single" w:sz="4" w:space="0" w:color="auto"/>
              <w:right w:val="single" w:sz="4" w:space="0" w:color="auto"/>
            </w:tcBorders>
          </w:tcPr>
          <w:p w:rsidR="00D9390B" w:rsidRDefault="001E23F0"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180</w:t>
            </w:r>
          </w:p>
        </w:tc>
      </w:tr>
      <w:tr w:rsidR="00D9390B" w:rsidTr="00D9390B">
        <w:trPr>
          <w:trHeight w:val="242"/>
        </w:trPr>
        <w:tc>
          <w:tcPr>
            <w:tcW w:w="534" w:type="dxa"/>
            <w:tcBorders>
              <w:top w:val="single" w:sz="4" w:space="0" w:color="auto"/>
              <w:left w:val="single" w:sz="4" w:space="0" w:color="auto"/>
              <w:bottom w:val="single" w:sz="4" w:space="0" w:color="auto"/>
              <w:right w:val="single" w:sz="4" w:space="0" w:color="auto"/>
            </w:tcBorders>
          </w:tcPr>
          <w:p w:rsidR="00D9390B" w:rsidRPr="00D9390B" w:rsidRDefault="00D9390B" w:rsidP="00D9390B">
            <w:pP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4</w:t>
            </w:r>
          </w:p>
        </w:tc>
        <w:tc>
          <w:tcPr>
            <w:tcW w:w="2823" w:type="dxa"/>
            <w:tcBorders>
              <w:top w:val="single" w:sz="4" w:space="0" w:color="auto"/>
              <w:left w:val="single" w:sz="4" w:space="0" w:color="auto"/>
              <w:bottom w:val="single" w:sz="4" w:space="0" w:color="auto"/>
              <w:right w:val="single" w:sz="4" w:space="0" w:color="auto"/>
            </w:tcBorders>
          </w:tcPr>
          <w:p w:rsidR="00D9390B" w:rsidRPr="00A44019" w:rsidRDefault="00D9390B" w:rsidP="00D9390B">
            <w:pPr>
              <w:rPr>
                <w:rFonts w:ascii="Times New Roman" w:eastAsia="Times New Roman" w:hAnsi="Times New Roman" w:cs="Times New Roman"/>
                <w:color w:val="000000" w:themeColor="text1"/>
                <w:sz w:val="20"/>
                <w:szCs w:val="20"/>
                <w:lang w:val="ro-RO" w:eastAsia="ro-RO"/>
              </w:rPr>
            </w:pPr>
            <w:r>
              <w:rPr>
                <w:rFonts w:ascii="Times New Roman" w:eastAsia="Times New Roman" w:hAnsi="Times New Roman" w:cs="Times New Roman"/>
                <w:color w:val="000000" w:themeColor="text1"/>
                <w:sz w:val="20"/>
                <w:szCs w:val="20"/>
                <w:lang w:val="ro-RO" w:eastAsia="ro-RO"/>
              </w:rPr>
              <w:t>ASOCIAȚIA AGRICOLĂ ȚARA LOVIȘ</w:t>
            </w:r>
            <w:r w:rsidRPr="00A44019">
              <w:rPr>
                <w:rFonts w:ascii="Times New Roman" w:eastAsia="Times New Roman" w:hAnsi="Times New Roman" w:cs="Times New Roman"/>
                <w:color w:val="000000" w:themeColor="text1"/>
                <w:sz w:val="20"/>
                <w:szCs w:val="20"/>
                <w:lang w:val="ro-RO" w:eastAsia="ro-RO"/>
              </w:rPr>
              <w:t>TEI</w:t>
            </w:r>
          </w:p>
        </w:tc>
        <w:tc>
          <w:tcPr>
            <w:tcW w:w="3224" w:type="dxa"/>
            <w:tcBorders>
              <w:top w:val="single" w:sz="4" w:space="0" w:color="auto"/>
              <w:left w:val="single" w:sz="4" w:space="0" w:color="auto"/>
              <w:bottom w:val="single" w:sz="4" w:space="0" w:color="auto"/>
              <w:right w:val="single" w:sz="4" w:space="0" w:color="auto"/>
            </w:tcBorders>
          </w:tcPr>
          <w:p w:rsidR="00D9390B" w:rsidRPr="00172E5F" w:rsidRDefault="00D9390B" w:rsidP="00D9390B">
            <w:pPr>
              <w:rPr>
                <w:rFonts w:ascii="Times New Roman" w:hAnsi="Times New Roman" w:cs="Times New Roman"/>
                <w:color w:val="000000" w:themeColor="text1"/>
                <w:sz w:val="20"/>
                <w:szCs w:val="20"/>
                <w:lang w:val="fr-FR"/>
              </w:rPr>
            </w:pPr>
            <w:r w:rsidRPr="00172E5F">
              <w:rPr>
                <w:rFonts w:ascii="Times New Roman" w:hAnsi="Times New Roman" w:cs="Times New Roman"/>
                <w:color w:val="000000" w:themeColor="text1"/>
                <w:sz w:val="20"/>
                <w:szCs w:val="20"/>
                <w:lang w:val="fr-FR"/>
              </w:rPr>
              <w:t>Titesti, sat Titesti, jud. Valcea 0744321757 asociatiataralovistei@gmail.com</w:t>
            </w:r>
          </w:p>
        </w:tc>
        <w:tc>
          <w:tcPr>
            <w:tcW w:w="980"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 an</w:t>
            </w:r>
          </w:p>
        </w:tc>
        <w:tc>
          <w:tcPr>
            <w:tcW w:w="1681"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Brașov</w:t>
            </w:r>
          </w:p>
        </w:tc>
        <w:tc>
          <w:tcPr>
            <w:tcW w:w="699" w:type="dxa"/>
            <w:tcBorders>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3</w:t>
            </w:r>
          </w:p>
        </w:tc>
        <w:tc>
          <w:tcPr>
            <w:tcW w:w="839" w:type="dxa"/>
            <w:tcBorders>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54</w:t>
            </w:r>
            <w:r w:rsidR="001E23F0">
              <w:rPr>
                <w:rFonts w:ascii="Times New Roman" w:eastAsia="Times New Roman" w:hAnsi="Times New Roman" w:cs="Times New Roman"/>
                <w:color w:val="000000" w:themeColor="text1"/>
                <w:sz w:val="20"/>
                <w:szCs w:val="20"/>
                <w:lang w:eastAsia="ro-RO"/>
              </w:rPr>
              <w:t>0</w:t>
            </w:r>
          </w:p>
        </w:tc>
      </w:tr>
      <w:tr w:rsidR="00D9390B" w:rsidTr="00D9390B">
        <w:trPr>
          <w:trHeight w:val="447"/>
        </w:trPr>
        <w:tc>
          <w:tcPr>
            <w:tcW w:w="534" w:type="dxa"/>
            <w:tcBorders>
              <w:top w:val="single" w:sz="4" w:space="0" w:color="auto"/>
              <w:left w:val="single" w:sz="4" w:space="0" w:color="auto"/>
              <w:bottom w:val="single" w:sz="4" w:space="0" w:color="auto"/>
              <w:right w:val="single" w:sz="4" w:space="0" w:color="auto"/>
            </w:tcBorders>
          </w:tcPr>
          <w:p w:rsidR="00D9390B" w:rsidRPr="00D9390B" w:rsidRDefault="00D9390B" w:rsidP="00D9390B">
            <w:pP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5</w:t>
            </w:r>
          </w:p>
          <w:p w:rsidR="00D9390B" w:rsidRPr="00D9390B" w:rsidRDefault="00D9390B" w:rsidP="00D9390B">
            <w:pPr>
              <w:rPr>
                <w:rFonts w:ascii="Times New Roman" w:eastAsia="Times New Roman" w:hAnsi="Times New Roman" w:cs="Times New Roman"/>
                <w:b/>
                <w:color w:val="000000" w:themeColor="text1"/>
                <w:sz w:val="20"/>
                <w:szCs w:val="20"/>
                <w:lang w:eastAsia="ro-RO"/>
              </w:rPr>
            </w:pPr>
          </w:p>
          <w:p w:rsidR="00D9390B" w:rsidRPr="00D9390B" w:rsidRDefault="00D9390B" w:rsidP="00D9390B">
            <w:pPr>
              <w:rPr>
                <w:rFonts w:ascii="Times New Roman" w:eastAsia="Times New Roman" w:hAnsi="Times New Roman" w:cs="Times New Roman"/>
                <w:b/>
                <w:color w:val="000000" w:themeColor="text1"/>
                <w:sz w:val="20"/>
                <w:szCs w:val="20"/>
                <w:lang w:eastAsia="ro-RO"/>
              </w:rPr>
            </w:pPr>
          </w:p>
        </w:tc>
        <w:tc>
          <w:tcPr>
            <w:tcW w:w="2823" w:type="dxa"/>
            <w:tcBorders>
              <w:top w:val="single" w:sz="4" w:space="0" w:color="auto"/>
              <w:left w:val="single" w:sz="4" w:space="0" w:color="auto"/>
              <w:bottom w:val="single" w:sz="4" w:space="0" w:color="auto"/>
              <w:right w:val="single" w:sz="4" w:space="0" w:color="auto"/>
            </w:tcBorders>
            <w:hideMark/>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ASOCIAȚIA OVISMOLD VASLUI</w:t>
            </w:r>
          </w:p>
        </w:tc>
        <w:tc>
          <w:tcPr>
            <w:tcW w:w="3224" w:type="dxa"/>
            <w:tcBorders>
              <w:top w:val="single" w:sz="4" w:space="0" w:color="auto"/>
              <w:left w:val="single" w:sz="4" w:space="0" w:color="auto"/>
              <w:bottom w:val="single" w:sz="4" w:space="0" w:color="auto"/>
              <w:right w:val="single" w:sz="4" w:space="0" w:color="auto"/>
            </w:tcBorders>
            <w:hideMark/>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Vaslui, GhDoja, 5, 0749-188200</w:t>
            </w:r>
          </w:p>
          <w:p w:rsidR="00D9390B" w:rsidRDefault="005A11E2" w:rsidP="00D9390B">
            <w:pPr>
              <w:rPr>
                <w:rFonts w:ascii="Times New Roman" w:eastAsia="Times New Roman" w:hAnsi="Times New Roman" w:cs="Times New Roman"/>
                <w:color w:val="000000" w:themeColor="text1"/>
                <w:sz w:val="20"/>
                <w:szCs w:val="20"/>
                <w:lang w:eastAsia="ro-RO"/>
              </w:rPr>
            </w:pPr>
            <w:hyperlink r:id="rId9" w:history="1">
              <w:r w:rsidR="00D9390B">
                <w:rPr>
                  <w:rStyle w:val="Hyperlink"/>
                  <w:rFonts w:ascii="Times New Roman" w:eastAsia="Times New Roman" w:hAnsi="Times New Roman" w:cs="Times New Roman"/>
                  <w:sz w:val="20"/>
                  <w:szCs w:val="20"/>
                  <w:lang w:eastAsia="ro-RO"/>
                </w:rPr>
                <w:t>ovismoldvaslui@ ymail.com</w:t>
              </w:r>
            </w:hyperlink>
          </w:p>
        </w:tc>
        <w:tc>
          <w:tcPr>
            <w:tcW w:w="980" w:type="dxa"/>
            <w:tcBorders>
              <w:top w:val="single" w:sz="4" w:space="0" w:color="auto"/>
              <w:left w:val="single" w:sz="4" w:space="0" w:color="auto"/>
              <w:bottom w:val="single" w:sz="4" w:space="0" w:color="auto"/>
              <w:right w:val="single" w:sz="4" w:space="0" w:color="auto"/>
            </w:tcBorders>
            <w:hideMark/>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 an</w:t>
            </w:r>
          </w:p>
        </w:tc>
        <w:tc>
          <w:tcPr>
            <w:tcW w:w="1681" w:type="dxa"/>
            <w:tcBorders>
              <w:top w:val="single" w:sz="4" w:space="0" w:color="auto"/>
              <w:left w:val="single" w:sz="4" w:space="0" w:color="auto"/>
              <w:bottom w:val="single" w:sz="4" w:space="0" w:color="auto"/>
              <w:right w:val="single" w:sz="4" w:space="0" w:color="auto"/>
            </w:tcBorders>
            <w:hideMark/>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Iasi</w:t>
            </w:r>
          </w:p>
        </w:tc>
        <w:tc>
          <w:tcPr>
            <w:tcW w:w="699" w:type="dxa"/>
            <w:tcBorders>
              <w:top w:val="single" w:sz="4" w:space="0" w:color="auto"/>
              <w:left w:val="single" w:sz="4" w:space="0" w:color="auto"/>
              <w:bottom w:val="single" w:sz="4" w:space="0" w:color="auto"/>
              <w:right w:val="single" w:sz="4" w:space="0" w:color="auto"/>
            </w:tcBorders>
            <w:hideMark/>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w:t>
            </w:r>
          </w:p>
        </w:tc>
        <w:tc>
          <w:tcPr>
            <w:tcW w:w="839" w:type="dxa"/>
            <w:tcBorders>
              <w:top w:val="single" w:sz="4" w:space="0" w:color="auto"/>
              <w:left w:val="single" w:sz="4" w:space="0" w:color="auto"/>
              <w:bottom w:val="single" w:sz="4" w:space="0" w:color="auto"/>
              <w:right w:val="single" w:sz="4" w:space="0" w:color="auto"/>
            </w:tcBorders>
            <w:hideMark/>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w:t>
            </w:r>
            <w:r w:rsidR="00593E4B">
              <w:rPr>
                <w:rFonts w:ascii="Times New Roman" w:eastAsia="Times New Roman" w:hAnsi="Times New Roman" w:cs="Times New Roman"/>
                <w:color w:val="000000" w:themeColor="text1"/>
                <w:sz w:val="20"/>
                <w:szCs w:val="20"/>
                <w:lang w:eastAsia="ro-RO"/>
              </w:rPr>
              <w:t>35</w:t>
            </w:r>
          </w:p>
        </w:tc>
      </w:tr>
      <w:tr w:rsidR="00D9390B" w:rsidTr="00D9390B">
        <w:trPr>
          <w:trHeight w:val="604"/>
        </w:trPr>
        <w:tc>
          <w:tcPr>
            <w:tcW w:w="534" w:type="dxa"/>
            <w:tcBorders>
              <w:top w:val="single" w:sz="4" w:space="0" w:color="auto"/>
              <w:left w:val="single" w:sz="4" w:space="0" w:color="auto"/>
              <w:bottom w:val="single" w:sz="4" w:space="0" w:color="auto"/>
              <w:right w:val="single" w:sz="4" w:space="0" w:color="auto"/>
            </w:tcBorders>
          </w:tcPr>
          <w:p w:rsidR="00D9390B" w:rsidRPr="00D9390B" w:rsidRDefault="00D9390B" w:rsidP="00D9390B">
            <w:pPr>
              <w:rPr>
                <w:rFonts w:ascii="Times New Roman" w:eastAsia="Times New Roman" w:hAnsi="Times New Roman" w:cs="Times New Roman"/>
                <w:b/>
                <w:color w:val="000000" w:themeColor="text1"/>
                <w:sz w:val="20"/>
                <w:szCs w:val="20"/>
                <w:lang w:eastAsia="ro-RO"/>
              </w:rPr>
            </w:pPr>
            <w:r w:rsidRPr="00D9390B">
              <w:rPr>
                <w:rFonts w:ascii="Times New Roman" w:eastAsia="Times New Roman" w:hAnsi="Times New Roman" w:cs="Times New Roman"/>
                <w:b/>
                <w:color w:val="000000" w:themeColor="text1"/>
                <w:sz w:val="20"/>
                <w:szCs w:val="20"/>
                <w:lang w:eastAsia="ro-RO"/>
              </w:rPr>
              <w:t>6</w:t>
            </w:r>
          </w:p>
          <w:p w:rsidR="00D9390B" w:rsidRPr="00D9390B" w:rsidRDefault="00D9390B" w:rsidP="00D9390B">
            <w:pPr>
              <w:rPr>
                <w:rFonts w:ascii="Times New Roman" w:eastAsia="Times New Roman" w:hAnsi="Times New Roman" w:cs="Times New Roman"/>
                <w:b/>
                <w:color w:val="000000" w:themeColor="text1"/>
                <w:sz w:val="20"/>
                <w:szCs w:val="20"/>
                <w:lang w:eastAsia="ro-RO"/>
              </w:rPr>
            </w:pPr>
          </w:p>
        </w:tc>
        <w:tc>
          <w:tcPr>
            <w:tcW w:w="2823" w:type="dxa"/>
            <w:tcBorders>
              <w:top w:val="single" w:sz="4" w:space="0" w:color="auto"/>
              <w:left w:val="single" w:sz="4" w:space="0" w:color="auto"/>
              <w:bottom w:val="single" w:sz="4" w:space="0" w:color="auto"/>
              <w:right w:val="single" w:sz="4" w:space="0" w:color="auto"/>
            </w:tcBorders>
          </w:tcPr>
          <w:p w:rsidR="00D9390B" w:rsidRPr="00D9390B" w:rsidRDefault="00D9390B" w:rsidP="00D9390B">
            <w:pPr>
              <w:rPr>
                <w:rFonts w:ascii="Times New Roman" w:eastAsia="Times New Roman" w:hAnsi="Times New Roman" w:cs="Times New Roman"/>
                <w:color w:val="000000" w:themeColor="text1"/>
                <w:sz w:val="20"/>
                <w:szCs w:val="20"/>
                <w:lang w:val="fr-FR" w:eastAsia="ro-RO"/>
              </w:rPr>
            </w:pPr>
            <w:r w:rsidRPr="00D9390B">
              <w:rPr>
                <w:rFonts w:ascii="Times New Roman" w:eastAsia="Times New Roman" w:hAnsi="Times New Roman" w:cs="Times New Roman"/>
                <w:color w:val="000000" w:themeColor="text1"/>
                <w:sz w:val="20"/>
                <w:szCs w:val="20"/>
                <w:lang w:val="fr-FR" w:eastAsia="ro-RO"/>
              </w:rPr>
              <w:t>ASOCIAȚIA CRESCĂTORILOR DE OVINE MIORIȚA VRANCEA</w:t>
            </w:r>
          </w:p>
        </w:tc>
        <w:tc>
          <w:tcPr>
            <w:tcW w:w="3224"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sidRPr="00906594">
              <w:rPr>
                <w:rFonts w:ascii="Times New Roman" w:eastAsia="Times New Roman" w:hAnsi="Times New Roman" w:cs="Times New Roman"/>
                <w:color w:val="000000" w:themeColor="text1"/>
                <w:sz w:val="20"/>
                <w:szCs w:val="20"/>
                <w:lang w:eastAsia="ro-RO"/>
              </w:rPr>
              <w:t>Focsani, str. Brailei, nr. 121, jud. Vrancea</w:t>
            </w:r>
            <w:r>
              <w:rPr>
                <w:rFonts w:ascii="Times New Roman" w:eastAsia="Times New Roman" w:hAnsi="Times New Roman" w:cs="Times New Roman"/>
                <w:color w:val="000000" w:themeColor="text1"/>
                <w:sz w:val="20"/>
                <w:szCs w:val="20"/>
                <w:lang w:eastAsia="ro-RO"/>
              </w:rPr>
              <w:t>,</w:t>
            </w:r>
            <w:r w:rsidRPr="00906594">
              <w:rPr>
                <w:rFonts w:ascii="Times New Roman" w:eastAsia="Times New Roman" w:hAnsi="Times New Roman" w:cs="Times New Roman"/>
                <w:color w:val="000000" w:themeColor="text1"/>
                <w:sz w:val="20"/>
                <w:szCs w:val="20"/>
                <w:lang w:eastAsia="ro-RO"/>
              </w:rPr>
              <w:t>0721715723, acocmioritavrancea@yahoo.com</w:t>
            </w:r>
          </w:p>
        </w:tc>
        <w:tc>
          <w:tcPr>
            <w:tcW w:w="980"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 an</w:t>
            </w:r>
          </w:p>
        </w:tc>
        <w:tc>
          <w:tcPr>
            <w:tcW w:w="1681"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Bacău, Galați, Vrancea</w:t>
            </w:r>
          </w:p>
        </w:tc>
        <w:tc>
          <w:tcPr>
            <w:tcW w:w="699" w:type="dxa"/>
            <w:tcBorders>
              <w:top w:val="single" w:sz="4" w:space="0" w:color="auto"/>
              <w:left w:val="single" w:sz="4" w:space="0" w:color="auto"/>
              <w:bottom w:val="single" w:sz="4" w:space="0" w:color="auto"/>
              <w:right w:val="single" w:sz="4" w:space="0" w:color="auto"/>
            </w:tcBorders>
          </w:tcPr>
          <w:p w:rsidR="00D9390B" w:rsidRDefault="00D9390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51</w:t>
            </w:r>
          </w:p>
        </w:tc>
        <w:tc>
          <w:tcPr>
            <w:tcW w:w="839" w:type="dxa"/>
            <w:tcBorders>
              <w:top w:val="single" w:sz="4" w:space="0" w:color="auto"/>
              <w:left w:val="single" w:sz="4" w:space="0" w:color="auto"/>
              <w:bottom w:val="single" w:sz="4" w:space="0" w:color="auto"/>
              <w:right w:val="single" w:sz="4" w:space="0" w:color="auto"/>
            </w:tcBorders>
          </w:tcPr>
          <w:p w:rsidR="00D9390B" w:rsidRDefault="00593E4B" w:rsidP="00D9390B">
            <w:pP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10937</w:t>
            </w:r>
          </w:p>
        </w:tc>
      </w:tr>
    </w:tbl>
    <w:p w:rsidR="00952F9B" w:rsidRPr="00952F9B" w:rsidRDefault="00952F9B" w:rsidP="00952F9B">
      <w:pPr>
        <w:pStyle w:val="ListParagraph"/>
        <w:tabs>
          <w:tab w:val="left" w:pos="142"/>
          <w:tab w:val="left" w:pos="284"/>
        </w:tabs>
        <w:suppressAutoHyphens/>
        <w:autoSpaceDE w:val="0"/>
        <w:autoSpaceDN w:val="0"/>
        <w:adjustRightInd w:val="0"/>
        <w:spacing w:after="160" w:line="360" w:lineRule="auto"/>
        <w:ind w:left="1429"/>
        <w:jc w:val="both"/>
        <w:textAlignment w:val="baseline"/>
        <w:rPr>
          <w:rFonts w:ascii="Times New Roman" w:hAnsi="Times New Roman" w:cs="Times New Roman"/>
          <w:sz w:val="24"/>
          <w:szCs w:val="24"/>
          <w:lang w:val="fr-FR"/>
        </w:rPr>
      </w:pPr>
    </w:p>
    <w:p w:rsidR="00DE1991" w:rsidRPr="00DE1991" w:rsidRDefault="00BA70C3" w:rsidP="009E794D">
      <w:pPr>
        <w:pStyle w:val="ListParagraph"/>
        <w:numPr>
          <w:ilvl w:val="0"/>
          <w:numId w:val="30"/>
        </w:numPr>
        <w:tabs>
          <w:tab w:val="left" w:pos="142"/>
          <w:tab w:val="left" w:pos="284"/>
        </w:tabs>
        <w:suppressAutoHyphens/>
        <w:autoSpaceDE w:val="0"/>
        <w:autoSpaceDN w:val="0"/>
        <w:adjustRightInd w:val="0"/>
        <w:spacing w:after="160" w:line="360" w:lineRule="auto"/>
        <w:jc w:val="both"/>
        <w:textAlignment w:val="baseline"/>
        <w:rPr>
          <w:rFonts w:ascii="Times New Roman" w:hAnsi="Times New Roman" w:cs="Times New Roman"/>
          <w:sz w:val="24"/>
          <w:szCs w:val="24"/>
          <w:lang w:val="fr-FR"/>
        </w:rPr>
      </w:pPr>
      <w:r w:rsidRPr="000B6F4F">
        <w:rPr>
          <w:rFonts w:ascii="Times New Roman" w:eastAsia="Calibri" w:hAnsi="Times New Roman" w:cs="Times New Roman"/>
          <w:b/>
          <w:sz w:val="24"/>
          <w:szCs w:val="24"/>
          <w:lang w:val="fr-FR"/>
        </w:rPr>
        <w:t xml:space="preserve">Informațiile privind sistemul de identificare a animalelor de reproducție </w:t>
      </w:r>
    </w:p>
    <w:p w:rsidR="00DE1991" w:rsidRDefault="00DE1991" w:rsidP="00DE1991">
      <w:pPr>
        <w:pStyle w:val="ListParagraph"/>
        <w:tabs>
          <w:tab w:val="left" w:pos="284"/>
          <w:tab w:val="left" w:pos="567"/>
        </w:tabs>
        <w:suppressAutoHyphens/>
        <w:autoSpaceDE w:val="0"/>
        <w:autoSpaceDN w:val="0"/>
        <w:adjustRightInd w:val="0"/>
        <w:spacing w:after="160" w:line="259" w:lineRule="auto"/>
        <w:ind w:left="0" w:firstLine="709"/>
        <w:jc w:val="both"/>
        <w:textAlignment w:val="baseline"/>
        <w:rPr>
          <w:rFonts w:ascii="Times New Roman" w:hAnsi="Times New Roman" w:cs="Times New Roman"/>
          <w:sz w:val="24"/>
          <w:szCs w:val="24"/>
          <w:lang w:val="fr-FR"/>
        </w:rPr>
      </w:pPr>
      <w:r>
        <w:rPr>
          <w:rFonts w:ascii="Times New Roman" w:hAnsi="Times New Roman" w:cs="Times New Roman"/>
          <w:sz w:val="24"/>
          <w:szCs w:val="24"/>
          <w:lang w:val="fr-FR"/>
        </w:rPr>
        <w:tab/>
      </w:r>
      <w:r w:rsidR="00BA70C3" w:rsidRPr="000B6F4F">
        <w:rPr>
          <w:rFonts w:ascii="Times New Roman" w:hAnsi="Times New Roman" w:cs="Times New Roman"/>
          <w:sz w:val="24"/>
          <w:szCs w:val="24"/>
          <w:lang w:val="fr-FR"/>
        </w:rPr>
        <w:t>Toate animalele din România sunt identificate în exploataţia în care s-au născut, în conformitate cu OM. 40 din 2010, prin sistemul de indentificare prin crotaliere, utilizându-se două crotalii auriculare</w:t>
      </w:r>
      <w:r>
        <w:rPr>
          <w:rFonts w:ascii="Times New Roman" w:hAnsi="Times New Roman" w:cs="Times New Roman"/>
          <w:sz w:val="24"/>
          <w:szCs w:val="24"/>
          <w:lang w:val="fr-FR"/>
        </w:rPr>
        <w:t xml:space="preserve"> (unul simplu și unul electronic)</w:t>
      </w:r>
      <w:r w:rsidR="00BA70C3" w:rsidRPr="000B6F4F">
        <w:rPr>
          <w:rFonts w:ascii="Times New Roman" w:hAnsi="Times New Roman" w:cs="Times New Roman"/>
          <w:sz w:val="24"/>
          <w:szCs w:val="24"/>
          <w:lang w:val="fr-FR"/>
        </w:rPr>
        <w:t xml:space="preserve">, imprimate cu acelaşi cod unic de identificare în termen de până la 6 luni de la naştere. </w:t>
      </w:r>
    </w:p>
    <w:p w:rsidR="00FE27DF" w:rsidRPr="00DE1991" w:rsidRDefault="00BA70C3" w:rsidP="00DE1991">
      <w:pPr>
        <w:suppressAutoHyphens/>
        <w:autoSpaceDN w:val="0"/>
        <w:jc w:val="both"/>
        <w:textAlignment w:val="baseline"/>
        <w:rPr>
          <w:rFonts w:ascii="Times New Roman" w:eastAsia="Times New Roman" w:hAnsi="Times New Roman" w:cs="Times New Roman"/>
          <w:kern w:val="3"/>
          <w:sz w:val="24"/>
          <w:szCs w:val="24"/>
          <w:lang w:val="es-ES"/>
        </w:rPr>
      </w:pPr>
      <w:r w:rsidRPr="00A1512E">
        <w:rPr>
          <w:rFonts w:ascii="Times New Roman" w:eastAsia="Calibri" w:hAnsi="Times New Roman" w:cs="Times New Roman"/>
          <w:b/>
          <w:sz w:val="24"/>
          <w:szCs w:val="24"/>
          <w:lang w:val="fr-FR"/>
        </w:rPr>
        <w:t>Metoda suplimentară de identificare a animalelor de reproducție</w:t>
      </w:r>
      <w:r w:rsidRPr="00A1512E">
        <w:rPr>
          <w:rFonts w:ascii="Times New Roman" w:eastAsia="Calibri" w:hAnsi="Times New Roman" w:cs="Times New Roman"/>
          <w:sz w:val="24"/>
          <w:szCs w:val="24"/>
          <w:lang w:val="fr-FR"/>
        </w:rPr>
        <w:t xml:space="preserve"> cuprin</w:t>
      </w:r>
      <w:r w:rsidR="00DE1991">
        <w:rPr>
          <w:rFonts w:ascii="Times New Roman" w:eastAsia="Calibri" w:hAnsi="Times New Roman" w:cs="Times New Roman"/>
          <w:sz w:val="24"/>
          <w:szCs w:val="24"/>
          <w:lang w:val="fr-FR"/>
        </w:rPr>
        <w:t xml:space="preserve">se în programele de ameliorare este tatuarea, </w:t>
      </w:r>
      <w:r w:rsidRPr="00A1512E">
        <w:rPr>
          <w:rFonts w:ascii="Times New Roman" w:eastAsia="Calibri" w:hAnsi="Times New Roman" w:cs="Times New Roman"/>
          <w:sz w:val="24"/>
          <w:szCs w:val="24"/>
          <w:lang w:val="fr-FR"/>
        </w:rPr>
        <w:t>conform OM 1045/2018.</w:t>
      </w:r>
      <w:r w:rsidR="00DE1991">
        <w:rPr>
          <w:rFonts w:ascii="Times New Roman" w:eastAsia="Calibri" w:hAnsi="Times New Roman" w:cs="Times New Roman"/>
          <w:sz w:val="24"/>
          <w:szCs w:val="24"/>
          <w:lang w:val="fr-FR"/>
        </w:rPr>
        <w:t xml:space="preserve"> Conform a</w:t>
      </w:r>
      <w:r w:rsidR="00834F2F">
        <w:rPr>
          <w:rFonts w:ascii="Times New Roman" w:eastAsia="Calibri" w:hAnsi="Times New Roman" w:cs="Times New Roman"/>
          <w:sz w:val="24"/>
          <w:szCs w:val="24"/>
          <w:lang w:val="fr-FR"/>
        </w:rPr>
        <w:t>c</w:t>
      </w:r>
      <w:r w:rsidR="00DE1991">
        <w:rPr>
          <w:rFonts w:ascii="Times New Roman" w:eastAsia="Calibri" w:hAnsi="Times New Roman" w:cs="Times New Roman"/>
          <w:sz w:val="24"/>
          <w:szCs w:val="24"/>
          <w:lang w:val="fr-FR"/>
        </w:rPr>
        <w:t xml:space="preserve">esteia, fiecărei exploatații din cadrul Programului de ameliorare i se alocă </w:t>
      </w:r>
      <w:r w:rsidR="00DE1991" w:rsidRPr="006000E5">
        <w:rPr>
          <w:rFonts w:ascii="Times New Roman" w:eastAsia="Times New Roman" w:hAnsi="Times New Roman" w:cs="Times New Roman"/>
          <w:kern w:val="3"/>
          <w:sz w:val="24"/>
          <w:szCs w:val="24"/>
          <w:lang w:val="es-ES"/>
        </w:rPr>
        <w:t>un cod unic de tatuare format din litera R și 4 cifre,  iar  tatuajul este aplicat în interiorul urechii stângi sau în pliul i</w:t>
      </w:r>
      <w:r w:rsidR="00DE1991">
        <w:rPr>
          <w:rFonts w:ascii="Times New Roman" w:eastAsia="Times New Roman" w:hAnsi="Times New Roman" w:cs="Times New Roman"/>
          <w:kern w:val="3"/>
          <w:sz w:val="24"/>
          <w:szCs w:val="24"/>
          <w:lang w:val="es-ES"/>
        </w:rPr>
        <w:t>ei.</w:t>
      </w:r>
    </w:p>
    <w:p w:rsidR="00CC029D" w:rsidRPr="006000E5" w:rsidRDefault="00FE27DF" w:rsidP="00CC029D">
      <w:pPr>
        <w:suppressAutoHyphens/>
        <w:autoSpaceDN w:val="0"/>
        <w:jc w:val="both"/>
        <w:textAlignment w:val="baseline"/>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ab/>
      </w:r>
      <w:r w:rsidR="00CC029D" w:rsidRPr="006000E5">
        <w:rPr>
          <w:rFonts w:ascii="Times New Roman" w:eastAsia="Times New Roman" w:hAnsi="Times New Roman" w:cs="Times New Roman"/>
          <w:kern w:val="3"/>
          <w:sz w:val="24"/>
          <w:szCs w:val="24"/>
          <w:lang w:val="es-ES"/>
        </w:rPr>
        <w:t>Ovinele sunt identificate în exploatația în care s-au născut, utilizându-se imediat după naștere o crotalie de ferma cu un număr de ordine</w:t>
      </w:r>
      <w:r w:rsidR="00834F2F">
        <w:rPr>
          <w:rFonts w:ascii="Times New Roman" w:eastAsia="Times New Roman" w:hAnsi="Times New Roman" w:cs="Times New Roman"/>
          <w:kern w:val="3"/>
          <w:sz w:val="24"/>
          <w:szCs w:val="24"/>
          <w:lang w:val="es-ES"/>
        </w:rPr>
        <w:t xml:space="preserve"> (nr. de miel)</w:t>
      </w:r>
      <w:r w:rsidR="00CC029D" w:rsidRPr="006000E5">
        <w:rPr>
          <w:rFonts w:ascii="Times New Roman" w:eastAsia="Times New Roman" w:hAnsi="Times New Roman" w:cs="Times New Roman"/>
          <w:kern w:val="3"/>
          <w:sz w:val="24"/>
          <w:szCs w:val="24"/>
          <w:lang w:val="es-ES"/>
        </w:rPr>
        <w:t xml:space="preserve"> pentru ca apoi să</w:t>
      </w:r>
      <w:r w:rsidR="00DE1991">
        <w:rPr>
          <w:rFonts w:ascii="Times New Roman" w:eastAsia="Times New Roman" w:hAnsi="Times New Roman" w:cs="Times New Roman"/>
          <w:kern w:val="3"/>
          <w:sz w:val="24"/>
          <w:szCs w:val="24"/>
          <w:lang w:val="es-ES"/>
        </w:rPr>
        <w:t xml:space="preserve"> fie identificat de către medicu</w:t>
      </w:r>
      <w:r w:rsidR="00CC029D" w:rsidRPr="006000E5">
        <w:rPr>
          <w:rFonts w:ascii="Times New Roman" w:eastAsia="Times New Roman" w:hAnsi="Times New Roman" w:cs="Times New Roman"/>
          <w:kern w:val="3"/>
          <w:sz w:val="24"/>
          <w:szCs w:val="24"/>
          <w:lang w:val="es-ES"/>
        </w:rPr>
        <w:t>l veterinar în termen</w:t>
      </w:r>
      <w:r w:rsidR="00EF53AB" w:rsidRPr="006000E5">
        <w:rPr>
          <w:rFonts w:ascii="Times New Roman" w:eastAsia="Times New Roman" w:hAnsi="Times New Roman" w:cs="Times New Roman"/>
          <w:kern w:val="3"/>
          <w:sz w:val="24"/>
          <w:szCs w:val="24"/>
          <w:lang w:val="es-ES"/>
        </w:rPr>
        <w:t>ul legal</w:t>
      </w:r>
      <w:r w:rsidR="00DE1991">
        <w:rPr>
          <w:rFonts w:ascii="Times New Roman" w:eastAsia="Times New Roman" w:hAnsi="Times New Roman" w:cs="Times New Roman"/>
          <w:kern w:val="3"/>
          <w:sz w:val="24"/>
          <w:szCs w:val="24"/>
          <w:lang w:val="es-ES"/>
        </w:rPr>
        <w:t>,</w:t>
      </w:r>
      <w:r w:rsidR="00EF53AB" w:rsidRPr="006000E5">
        <w:rPr>
          <w:rFonts w:ascii="Times New Roman" w:eastAsia="Times New Roman" w:hAnsi="Times New Roman" w:cs="Times New Roman"/>
          <w:kern w:val="3"/>
          <w:sz w:val="24"/>
          <w:szCs w:val="24"/>
          <w:lang w:val="es-ES"/>
        </w:rPr>
        <w:t xml:space="preserve"> </w:t>
      </w:r>
      <w:r w:rsidR="00CC029D" w:rsidRPr="006000E5">
        <w:rPr>
          <w:rFonts w:ascii="Times New Roman" w:eastAsia="Times New Roman" w:hAnsi="Times New Roman" w:cs="Times New Roman"/>
          <w:kern w:val="3"/>
          <w:sz w:val="24"/>
          <w:szCs w:val="24"/>
          <w:lang w:val="es-ES"/>
        </w:rPr>
        <w:t>cu două crotalii auriculare, imprimate cu același cod unic de identificare</w:t>
      </w:r>
      <w:r w:rsidR="00DE1991">
        <w:rPr>
          <w:rFonts w:ascii="Times New Roman" w:eastAsia="Times New Roman" w:hAnsi="Times New Roman" w:cs="Times New Roman"/>
          <w:kern w:val="3"/>
          <w:sz w:val="24"/>
          <w:szCs w:val="24"/>
          <w:lang w:val="es-ES"/>
        </w:rPr>
        <w:t>.</w:t>
      </w:r>
      <w:r w:rsidR="00CC029D" w:rsidRPr="006000E5">
        <w:rPr>
          <w:rFonts w:ascii="Times New Roman" w:eastAsia="Times New Roman" w:hAnsi="Times New Roman" w:cs="Times New Roman"/>
          <w:kern w:val="3"/>
          <w:sz w:val="24"/>
          <w:szCs w:val="24"/>
          <w:lang w:val="es-ES"/>
        </w:rPr>
        <w:t xml:space="preserve"> Crotaliile sunt de culoare galbenă, iar codul de identificare a animalului este format din 14 caractere alfanumerice, respectiv 2 litere și 12 cifre, primele două litere reprezentând codul ISO al țării, respectiv RO, iar ultimele 4 cifre reprezintă codul scurt de identificare a animalului. Toate animalele care fac obiectivul acestui program de ameliorare sunt identificare în conformitate cu legislația în vigoare.</w:t>
      </w:r>
    </w:p>
    <w:p w:rsidR="00834F2F" w:rsidRDefault="00CC029D" w:rsidP="00834F2F">
      <w:pPr>
        <w:tabs>
          <w:tab w:val="left" w:pos="0"/>
          <w:tab w:val="left" w:pos="284"/>
          <w:tab w:val="left" w:pos="426"/>
        </w:tabs>
        <w:suppressAutoHyphens/>
        <w:autoSpaceDN w:val="0"/>
        <w:spacing w:after="0"/>
        <w:jc w:val="both"/>
        <w:textAlignment w:val="baseline"/>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La baza ident</w:t>
      </w:r>
      <w:r w:rsidR="00834F2F">
        <w:rPr>
          <w:rFonts w:ascii="Times New Roman" w:eastAsia="Times New Roman" w:hAnsi="Times New Roman" w:cs="Times New Roman"/>
          <w:kern w:val="3"/>
          <w:sz w:val="24"/>
          <w:szCs w:val="24"/>
          <w:lang w:val="es-ES"/>
        </w:rPr>
        <w:t>ificării ovinelor stă registrul de montă și fătări, completat de către crescător</w:t>
      </w:r>
      <w:r w:rsidR="00DE1991">
        <w:rPr>
          <w:rFonts w:ascii="Times New Roman" w:eastAsia="Times New Roman" w:hAnsi="Times New Roman" w:cs="Times New Roman"/>
          <w:kern w:val="3"/>
          <w:sz w:val="24"/>
          <w:szCs w:val="24"/>
          <w:lang w:val="es-ES"/>
        </w:rPr>
        <w:t xml:space="preserve">. </w:t>
      </w:r>
    </w:p>
    <w:p w:rsidR="00CC029D" w:rsidRPr="006000E5" w:rsidRDefault="00DE1991" w:rsidP="00834F2F">
      <w:pPr>
        <w:suppressAutoHyphens/>
        <w:autoSpaceDN w:val="0"/>
        <w:spacing w:after="0"/>
        <w:jc w:val="both"/>
        <w:textAlignment w:val="baseline"/>
        <w:rPr>
          <w:rFonts w:ascii="Times New Roman" w:eastAsia="Times New Roman" w:hAnsi="Times New Roman" w:cs="Times New Roman"/>
          <w:kern w:val="3"/>
          <w:sz w:val="24"/>
          <w:szCs w:val="24"/>
          <w:lang w:val="es-ES"/>
        </w:rPr>
      </w:pPr>
      <w:r>
        <w:rPr>
          <w:rFonts w:ascii="Times New Roman" w:eastAsia="Times New Roman" w:hAnsi="Times New Roman" w:cs="Times New Roman"/>
          <w:kern w:val="3"/>
          <w:sz w:val="24"/>
          <w:szCs w:val="24"/>
          <w:lang w:val="es-ES"/>
        </w:rPr>
        <w:t>Î</w:t>
      </w:r>
      <w:r w:rsidR="00CC029D" w:rsidRPr="006000E5">
        <w:rPr>
          <w:rFonts w:ascii="Times New Roman" w:eastAsia="Times New Roman" w:hAnsi="Times New Roman" w:cs="Times New Roman"/>
          <w:kern w:val="3"/>
          <w:sz w:val="24"/>
          <w:szCs w:val="24"/>
          <w:lang w:val="es-ES"/>
        </w:rPr>
        <w:t>n situația pierderii uneia dintre c</w:t>
      </w:r>
      <w:r w:rsidR="00EF0545">
        <w:rPr>
          <w:rFonts w:ascii="Times New Roman" w:eastAsia="Times New Roman" w:hAnsi="Times New Roman" w:cs="Times New Roman"/>
          <w:kern w:val="3"/>
          <w:sz w:val="24"/>
          <w:szCs w:val="24"/>
          <w:lang w:val="es-ES"/>
        </w:rPr>
        <w:t>rotalii, pe baza formularului F3</w:t>
      </w:r>
      <w:r w:rsidR="00CC029D" w:rsidRPr="006000E5">
        <w:rPr>
          <w:rFonts w:ascii="Times New Roman" w:eastAsia="Times New Roman" w:hAnsi="Times New Roman" w:cs="Times New Roman"/>
          <w:kern w:val="3"/>
          <w:sz w:val="24"/>
          <w:szCs w:val="24"/>
          <w:lang w:val="es-ES"/>
        </w:rPr>
        <w:t>,  se va înlocui cu un duplicat identic.</w:t>
      </w:r>
    </w:p>
    <w:p w:rsidR="00CC029D" w:rsidRDefault="00CC029D" w:rsidP="00834F2F">
      <w:pPr>
        <w:suppressAutoHyphens/>
        <w:autoSpaceDN w:val="0"/>
        <w:spacing w:after="0"/>
        <w:jc w:val="both"/>
        <w:textAlignment w:val="baseline"/>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Animalele din import își păstrează numărul și crotalia din țara de origine.</w:t>
      </w:r>
    </w:p>
    <w:p w:rsidR="00834F2F" w:rsidRDefault="00834F2F" w:rsidP="00834F2F">
      <w:pPr>
        <w:suppressAutoHyphens/>
        <w:autoSpaceDN w:val="0"/>
        <w:spacing w:after="0"/>
        <w:jc w:val="both"/>
        <w:textAlignment w:val="baseline"/>
        <w:rPr>
          <w:rFonts w:ascii="Times New Roman" w:eastAsia="Times New Roman" w:hAnsi="Times New Roman" w:cs="Times New Roman"/>
          <w:kern w:val="3"/>
          <w:sz w:val="24"/>
          <w:szCs w:val="24"/>
          <w:lang w:val="es-ES"/>
        </w:rPr>
      </w:pPr>
    </w:p>
    <w:p w:rsidR="007F42EB" w:rsidRPr="006000E5" w:rsidRDefault="007F42EB" w:rsidP="00834F2F">
      <w:pPr>
        <w:suppressAutoHyphens/>
        <w:autoSpaceDN w:val="0"/>
        <w:spacing w:after="0"/>
        <w:jc w:val="both"/>
        <w:textAlignment w:val="baseline"/>
        <w:rPr>
          <w:rFonts w:ascii="Times New Roman" w:eastAsia="Times New Roman" w:hAnsi="Times New Roman" w:cs="Times New Roman"/>
          <w:kern w:val="3"/>
          <w:sz w:val="24"/>
          <w:szCs w:val="24"/>
          <w:lang w:val="es-ES"/>
        </w:rPr>
      </w:pPr>
    </w:p>
    <w:p w:rsidR="00CA509C" w:rsidRPr="00DE1991" w:rsidRDefault="00CA509C" w:rsidP="00317860">
      <w:pPr>
        <w:pStyle w:val="ListParagraph"/>
        <w:numPr>
          <w:ilvl w:val="0"/>
          <w:numId w:val="30"/>
        </w:numPr>
        <w:suppressAutoHyphens/>
        <w:autoSpaceDN w:val="0"/>
        <w:ind w:left="709"/>
        <w:jc w:val="both"/>
        <w:textAlignment w:val="baseline"/>
        <w:rPr>
          <w:rFonts w:ascii="Times New Roman" w:eastAsia="Calibri" w:hAnsi="Times New Roman" w:cs="Times New Roman"/>
          <w:b/>
          <w:sz w:val="24"/>
          <w:szCs w:val="24"/>
          <w:lang w:val="es-ES"/>
        </w:rPr>
      </w:pPr>
      <w:r w:rsidRPr="00DE1991">
        <w:rPr>
          <w:rFonts w:ascii="Times New Roman" w:eastAsia="Calibri" w:hAnsi="Times New Roman" w:cs="Times New Roman"/>
          <w:b/>
          <w:sz w:val="24"/>
          <w:szCs w:val="24"/>
          <w:lang w:val="es-ES"/>
        </w:rPr>
        <w:lastRenderedPageBreak/>
        <w:t>Informațiile privind sistemul de înregistrare a pedigriului animalelor de reproducție de rasă pură care sunt fie înscrise fie înregistrate și eligibile pentru înscriere în registrele genealogice.</w:t>
      </w:r>
      <w:r w:rsidR="0079349A">
        <w:rPr>
          <w:rFonts w:ascii="Times New Roman" w:eastAsia="Calibri" w:hAnsi="Times New Roman" w:cs="Times New Roman"/>
          <w:b/>
          <w:sz w:val="24"/>
          <w:szCs w:val="24"/>
          <w:lang w:val="es-ES"/>
        </w:rPr>
        <w:t xml:space="preserve"> (</w:t>
      </w:r>
      <w:r w:rsidR="00DE1991">
        <w:rPr>
          <w:rFonts w:ascii="Times New Roman" w:eastAsia="Calibri" w:hAnsi="Times New Roman" w:cs="Times New Roman"/>
          <w:b/>
          <w:sz w:val="24"/>
          <w:szCs w:val="24"/>
          <w:lang w:val="es-ES"/>
        </w:rPr>
        <w:t>R.O.F. pentru model documente, metodă de primire/prelucrare date)</w:t>
      </w:r>
    </w:p>
    <w:p w:rsidR="00CA509C" w:rsidRPr="00DE1991" w:rsidRDefault="00473D32" w:rsidP="00473D32">
      <w:pPr>
        <w:shd w:val="clear" w:color="auto" w:fill="FFFFFF"/>
        <w:spacing w:after="0"/>
        <w:jc w:val="both"/>
        <w:rPr>
          <w:rFonts w:ascii="Times New Roman" w:eastAsia="SimSun" w:hAnsi="Times New Roman" w:cs="Times New Roman"/>
          <w:kern w:val="3"/>
          <w:sz w:val="24"/>
          <w:szCs w:val="24"/>
          <w:lang w:val="es-ES" w:eastAsia="ro-RO"/>
        </w:rPr>
      </w:pPr>
      <w:r>
        <w:rPr>
          <w:rFonts w:ascii="Times New Roman" w:eastAsia="SimSun" w:hAnsi="Times New Roman" w:cs="Times New Roman"/>
          <w:kern w:val="3"/>
          <w:sz w:val="24"/>
          <w:szCs w:val="24"/>
          <w:lang w:val="es-ES" w:eastAsia="ro-RO"/>
        </w:rPr>
        <w:tab/>
      </w:r>
      <w:r w:rsidR="00CA509C" w:rsidRPr="00DE1991">
        <w:rPr>
          <w:rFonts w:ascii="Times New Roman" w:eastAsia="SimSun" w:hAnsi="Times New Roman" w:cs="Times New Roman"/>
          <w:kern w:val="3"/>
          <w:sz w:val="24"/>
          <w:szCs w:val="24"/>
          <w:lang w:val="es-ES" w:eastAsia="ro-RO"/>
        </w:rPr>
        <w:t xml:space="preserve">Conform Regulamentului European 1012/2016, cap IV, Secțiunea 1, pedigriul animalelor are la bază registrul genealogic unde fiecare animal are informații despre ascendență și descendență. </w:t>
      </w:r>
    </w:p>
    <w:p w:rsidR="00CA509C" w:rsidRPr="00473D32" w:rsidRDefault="00473D32" w:rsidP="00473D32">
      <w:pPr>
        <w:shd w:val="clear" w:color="auto" w:fill="FFFFFF"/>
        <w:spacing w:after="0"/>
        <w:jc w:val="both"/>
        <w:rPr>
          <w:rFonts w:ascii="Times New Roman" w:eastAsia="SimSun" w:hAnsi="Times New Roman" w:cs="Times New Roman"/>
          <w:kern w:val="3"/>
          <w:sz w:val="24"/>
          <w:szCs w:val="24"/>
          <w:lang w:val="es-ES" w:eastAsia="ro-RO"/>
        </w:rPr>
      </w:pPr>
      <w:r>
        <w:rPr>
          <w:rFonts w:ascii="Times New Roman" w:eastAsia="SimSun" w:hAnsi="Times New Roman" w:cs="Times New Roman"/>
          <w:kern w:val="3"/>
          <w:sz w:val="24"/>
          <w:szCs w:val="24"/>
          <w:lang w:val="es-ES" w:eastAsia="ro-RO"/>
        </w:rPr>
        <w:tab/>
      </w:r>
      <w:r w:rsidR="00CA509C" w:rsidRPr="00DE1991">
        <w:rPr>
          <w:rFonts w:ascii="Times New Roman" w:eastAsia="SimSun" w:hAnsi="Times New Roman" w:cs="Times New Roman"/>
          <w:kern w:val="3"/>
          <w:sz w:val="24"/>
          <w:szCs w:val="24"/>
          <w:lang w:val="es-ES" w:eastAsia="ro-RO"/>
        </w:rPr>
        <w:t xml:space="preserve"> </w:t>
      </w:r>
      <w:r w:rsidR="00CA509C" w:rsidRPr="00473D32">
        <w:rPr>
          <w:rFonts w:ascii="Times New Roman" w:eastAsia="SimSun" w:hAnsi="Times New Roman" w:cs="Times New Roman"/>
          <w:kern w:val="3"/>
          <w:sz w:val="24"/>
          <w:szCs w:val="24"/>
          <w:lang w:val="es-ES" w:eastAsia="ro-RO"/>
        </w:rPr>
        <w:t>Originea unui animal va fi înregistrată în registrul genealogic prin înregistrarea numerelor matricole ale părinților așa cum sunt notate de crescător în Registrele de Montă și Fătare, la înch</w:t>
      </w:r>
      <w:r w:rsidRPr="00473D32">
        <w:rPr>
          <w:rFonts w:ascii="Times New Roman" w:eastAsia="SimSun" w:hAnsi="Times New Roman" w:cs="Times New Roman"/>
          <w:kern w:val="3"/>
          <w:sz w:val="24"/>
          <w:szCs w:val="24"/>
          <w:lang w:val="es-ES" w:eastAsia="ro-RO"/>
        </w:rPr>
        <w:t>eierea fiecărei campanii de fătă</w:t>
      </w:r>
      <w:r w:rsidR="00CA509C" w:rsidRPr="00473D32">
        <w:rPr>
          <w:rFonts w:ascii="Times New Roman" w:eastAsia="SimSun" w:hAnsi="Times New Roman" w:cs="Times New Roman"/>
          <w:kern w:val="3"/>
          <w:sz w:val="24"/>
          <w:szCs w:val="24"/>
          <w:lang w:val="es-ES" w:eastAsia="ro-RO"/>
        </w:rPr>
        <w:t>ri.</w:t>
      </w:r>
    </w:p>
    <w:p w:rsidR="00CA509C" w:rsidRPr="00DF4492" w:rsidRDefault="00473D32" w:rsidP="00473D32">
      <w:pPr>
        <w:shd w:val="clear" w:color="auto" w:fill="FFFFFF"/>
        <w:ind w:firstLine="567"/>
        <w:jc w:val="both"/>
        <w:rPr>
          <w:rFonts w:ascii="Times New Roman" w:eastAsia="SimSun" w:hAnsi="Times New Roman" w:cs="Times New Roman"/>
          <w:kern w:val="3"/>
          <w:sz w:val="24"/>
          <w:szCs w:val="24"/>
          <w:lang w:val="es-ES" w:eastAsia="ro-RO"/>
        </w:rPr>
      </w:pPr>
      <w:r w:rsidRPr="00473D32">
        <w:rPr>
          <w:rFonts w:ascii="Times New Roman" w:eastAsia="SimSun" w:hAnsi="Times New Roman" w:cs="Times New Roman"/>
          <w:kern w:val="3"/>
          <w:sz w:val="24"/>
          <w:szCs w:val="24"/>
          <w:lang w:val="es-ES" w:eastAsia="ro-RO"/>
        </w:rPr>
        <w:tab/>
      </w:r>
      <w:r w:rsidR="00CA509C" w:rsidRPr="00DF4492">
        <w:rPr>
          <w:rFonts w:ascii="Times New Roman" w:eastAsia="SimSun" w:hAnsi="Times New Roman" w:cs="Times New Roman"/>
          <w:kern w:val="3"/>
          <w:sz w:val="24"/>
          <w:szCs w:val="24"/>
          <w:lang w:val="es-ES" w:eastAsia="ro-RO"/>
        </w:rPr>
        <w:t>Registrul genealogic</w:t>
      </w:r>
      <w:r w:rsidRPr="00DF4492">
        <w:rPr>
          <w:rFonts w:ascii="Times New Roman" w:eastAsia="SimSun" w:hAnsi="Times New Roman" w:cs="Times New Roman"/>
          <w:kern w:val="3"/>
          <w:sz w:val="24"/>
          <w:szCs w:val="24"/>
          <w:lang w:val="es-ES" w:eastAsia="ro-RO"/>
        </w:rPr>
        <w:t xml:space="preserve"> </w:t>
      </w:r>
      <w:r w:rsidR="00CA509C" w:rsidRPr="00DF4492">
        <w:rPr>
          <w:rFonts w:ascii="Times New Roman" w:eastAsia="SimSun" w:hAnsi="Times New Roman" w:cs="Times New Roman"/>
          <w:kern w:val="3"/>
          <w:sz w:val="24"/>
          <w:szCs w:val="24"/>
          <w:lang w:val="es-ES" w:eastAsia="ro-RO"/>
        </w:rPr>
        <w:t>– este constituit prin transpunerea datelor preluate de la crescători din următoarele documente pe care aceștia sunt obligați să le dețină completate și actualizate:</w:t>
      </w:r>
    </w:p>
    <w:p w:rsidR="00CA509C" w:rsidRPr="00DF4492" w:rsidRDefault="00CA509C" w:rsidP="00D91E5C">
      <w:pPr>
        <w:pStyle w:val="ListParagraph"/>
        <w:numPr>
          <w:ilvl w:val="0"/>
          <w:numId w:val="21"/>
        </w:numPr>
        <w:shd w:val="clear" w:color="auto" w:fill="FFFFFF"/>
        <w:spacing w:after="160" w:line="240" w:lineRule="auto"/>
        <w:jc w:val="both"/>
        <w:rPr>
          <w:rFonts w:ascii="Times New Roman" w:eastAsia="SimSun" w:hAnsi="Times New Roman" w:cs="Times New Roman"/>
          <w:kern w:val="3"/>
          <w:sz w:val="24"/>
          <w:szCs w:val="24"/>
          <w:lang w:val="es-ES" w:eastAsia="ro-RO"/>
        </w:rPr>
      </w:pPr>
      <w:r w:rsidRPr="00DF4492">
        <w:rPr>
          <w:rFonts w:ascii="Times New Roman" w:eastAsia="SimSun" w:hAnsi="Times New Roman" w:cs="Times New Roman"/>
          <w:b/>
          <w:bCs/>
          <w:kern w:val="3"/>
          <w:sz w:val="24"/>
          <w:szCs w:val="24"/>
          <w:lang w:val="es-ES" w:eastAsia="ro-RO"/>
        </w:rPr>
        <w:t>Registrul de montă și fătări</w:t>
      </w:r>
      <w:r w:rsidRPr="00DF4492">
        <w:rPr>
          <w:rFonts w:ascii="Times New Roman" w:eastAsia="SimSun" w:hAnsi="Times New Roman" w:cs="Times New Roman"/>
          <w:kern w:val="3"/>
          <w:sz w:val="24"/>
          <w:szCs w:val="24"/>
          <w:lang w:val="es-ES" w:eastAsia="ro-RO"/>
        </w:rPr>
        <w:t xml:space="preserve"> (RMF)– actualizat cu evenimentele înregistrate de deținătorul de caprine, respectiv: data montei, nr. matricol al masculului cu care s-a realizat monta naturală</w:t>
      </w:r>
      <w:r w:rsidR="00182FF4">
        <w:rPr>
          <w:rFonts w:ascii="Times New Roman" w:eastAsia="SimSun" w:hAnsi="Times New Roman" w:cs="Times New Roman"/>
          <w:kern w:val="3"/>
          <w:sz w:val="24"/>
          <w:szCs w:val="24"/>
          <w:lang w:val="es-ES" w:eastAsia="ro-RO"/>
        </w:rPr>
        <w:t xml:space="preserve"> dirijtă</w:t>
      </w:r>
      <w:r w:rsidRPr="00DF4492">
        <w:rPr>
          <w:rFonts w:ascii="Times New Roman" w:eastAsia="SimSun" w:hAnsi="Times New Roman" w:cs="Times New Roman"/>
          <w:kern w:val="3"/>
          <w:sz w:val="24"/>
          <w:szCs w:val="24"/>
          <w:lang w:val="es-ES" w:eastAsia="ro-RO"/>
        </w:rPr>
        <w:t xml:space="preserve"> sau insămânțarea artificială, data fătării, numaru</w:t>
      </w:r>
      <w:r w:rsidR="00AB26B3">
        <w:rPr>
          <w:rFonts w:ascii="Times New Roman" w:eastAsia="SimSun" w:hAnsi="Times New Roman" w:cs="Times New Roman"/>
          <w:kern w:val="3"/>
          <w:sz w:val="24"/>
          <w:szCs w:val="24"/>
          <w:lang w:val="es-ES" w:eastAsia="ro-RO"/>
        </w:rPr>
        <w:t xml:space="preserve">l de produși obținuți, sexul, </w:t>
      </w:r>
      <w:r w:rsidRPr="00DF4492">
        <w:rPr>
          <w:rFonts w:ascii="Times New Roman" w:eastAsia="SimSun" w:hAnsi="Times New Roman" w:cs="Times New Roman"/>
          <w:kern w:val="3"/>
          <w:sz w:val="24"/>
          <w:szCs w:val="24"/>
          <w:lang w:val="es-ES" w:eastAsia="ro-RO"/>
        </w:rPr>
        <w:t xml:space="preserve">greutatea la fătare </w:t>
      </w:r>
      <w:r w:rsidR="00AB26B3">
        <w:rPr>
          <w:rFonts w:ascii="Times New Roman" w:eastAsia="SimSun" w:hAnsi="Times New Roman" w:cs="Times New Roman"/>
          <w:kern w:val="3"/>
          <w:sz w:val="24"/>
          <w:szCs w:val="24"/>
          <w:lang w:val="es-ES" w:eastAsia="ro-RO"/>
        </w:rPr>
        <w:t xml:space="preserve"> și l</w:t>
      </w:r>
      <w:r w:rsidRPr="00DF4492">
        <w:rPr>
          <w:rFonts w:ascii="Times New Roman" w:eastAsia="SimSun" w:hAnsi="Times New Roman" w:cs="Times New Roman"/>
          <w:kern w:val="3"/>
          <w:sz w:val="24"/>
          <w:szCs w:val="24"/>
          <w:lang w:val="es-ES" w:eastAsia="ro-RO"/>
        </w:rPr>
        <w:t>a</w:t>
      </w:r>
      <w:r w:rsidR="00AB26B3">
        <w:rPr>
          <w:rFonts w:ascii="Times New Roman" w:eastAsia="SimSun" w:hAnsi="Times New Roman" w:cs="Times New Roman"/>
          <w:kern w:val="3"/>
          <w:sz w:val="24"/>
          <w:szCs w:val="24"/>
          <w:lang w:val="es-ES" w:eastAsia="ro-RO"/>
        </w:rPr>
        <w:t xml:space="preserve"> înțărcare a</w:t>
      </w:r>
      <w:r w:rsidRPr="00DF4492">
        <w:rPr>
          <w:rFonts w:ascii="Times New Roman" w:eastAsia="SimSun" w:hAnsi="Times New Roman" w:cs="Times New Roman"/>
          <w:kern w:val="3"/>
          <w:sz w:val="24"/>
          <w:szCs w:val="24"/>
          <w:lang w:val="es-ES" w:eastAsia="ro-RO"/>
        </w:rPr>
        <w:t xml:space="preserve"> acestora, nr. matricol definitiv al produși</w:t>
      </w:r>
      <w:r w:rsidR="00473D32" w:rsidRPr="00DF4492">
        <w:rPr>
          <w:rFonts w:ascii="Times New Roman" w:eastAsia="SimSun" w:hAnsi="Times New Roman" w:cs="Times New Roman"/>
          <w:kern w:val="3"/>
          <w:sz w:val="24"/>
          <w:szCs w:val="24"/>
          <w:lang w:val="es-ES" w:eastAsia="ro-RO"/>
        </w:rPr>
        <w:t>lor reținuți pentru reproducție.</w:t>
      </w:r>
    </w:p>
    <w:p w:rsidR="00CA509C" w:rsidRPr="00DF4492" w:rsidRDefault="00CA509C" w:rsidP="00D91E5C">
      <w:pPr>
        <w:pStyle w:val="ListParagraph"/>
        <w:numPr>
          <w:ilvl w:val="0"/>
          <w:numId w:val="21"/>
        </w:numPr>
        <w:shd w:val="clear" w:color="auto" w:fill="FFFFFF"/>
        <w:spacing w:after="160" w:line="240" w:lineRule="auto"/>
        <w:jc w:val="both"/>
        <w:rPr>
          <w:rFonts w:ascii="Times New Roman" w:eastAsia="SimSun" w:hAnsi="Times New Roman" w:cs="Times New Roman"/>
          <w:kern w:val="3"/>
          <w:sz w:val="24"/>
          <w:szCs w:val="24"/>
          <w:lang w:val="es-ES" w:eastAsia="ro-RO"/>
        </w:rPr>
      </w:pPr>
      <w:r w:rsidRPr="00DF4492">
        <w:rPr>
          <w:rFonts w:ascii="Times New Roman" w:eastAsia="SimSun" w:hAnsi="Times New Roman" w:cs="Times New Roman"/>
          <w:b/>
          <w:bCs/>
          <w:kern w:val="3"/>
          <w:sz w:val="24"/>
          <w:szCs w:val="24"/>
          <w:lang w:val="es-ES" w:eastAsia="ro-RO"/>
        </w:rPr>
        <w:t>Registrul national al exploatației</w:t>
      </w:r>
      <w:r w:rsidRPr="00DF4492">
        <w:rPr>
          <w:rFonts w:ascii="Times New Roman" w:eastAsia="SimSun" w:hAnsi="Times New Roman" w:cs="Times New Roman"/>
          <w:kern w:val="3"/>
          <w:sz w:val="24"/>
          <w:szCs w:val="24"/>
          <w:lang w:val="es-ES" w:eastAsia="ro-RO"/>
        </w:rPr>
        <w:t xml:space="preserve"> (RNE)- înregistrarea datelor și actualizarea acestora de medicul veterinar concesionar responsabil de </w:t>
      </w:r>
      <w:r w:rsidR="00473D32" w:rsidRPr="00DF4492">
        <w:rPr>
          <w:rFonts w:ascii="Times New Roman" w:eastAsia="SimSun" w:hAnsi="Times New Roman" w:cs="Times New Roman"/>
          <w:kern w:val="3"/>
          <w:sz w:val="24"/>
          <w:szCs w:val="24"/>
          <w:lang w:val="es-ES" w:eastAsia="ro-RO"/>
        </w:rPr>
        <w:t>exploatație din platforma SNIIA.</w:t>
      </w:r>
    </w:p>
    <w:p w:rsidR="00EE034C" w:rsidRPr="00A1512E" w:rsidRDefault="00CA509C" w:rsidP="00D91E5C">
      <w:pPr>
        <w:pStyle w:val="ListParagraph"/>
        <w:numPr>
          <w:ilvl w:val="0"/>
          <w:numId w:val="21"/>
        </w:numPr>
        <w:shd w:val="clear" w:color="auto" w:fill="FFFFFF"/>
        <w:spacing w:after="160" w:line="240" w:lineRule="auto"/>
        <w:jc w:val="both"/>
        <w:rPr>
          <w:rFonts w:ascii="Times New Roman" w:eastAsia="SimSun" w:hAnsi="Times New Roman" w:cs="Times New Roman"/>
          <w:kern w:val="3"/>
          <w:sz w:val="24"/>
          <w:szCs w:val="24"/>
          <w:lang w:val="fr-FR" w:eastAsia="ro-RO"/>
        </w:rPr>
      </w:pPr>
      <w:r w:rsidRPr="00A1512E">
        <w:rPr>
          <w:rFonts w:ascii="Times New Roman" w:eastAsia="SimSun" w:hAnsi="Times New Roman" w:cs="Times New Roman"/>
          <w:b/>
          <w:bCs/>
          <w:kern w:val="3"/>
          <w:sz w:val="24"/>
          <w:szCs w:val="24"/>
          <w:lang w:val="fr-FR" w:eastAsia="ro-RO"/>
        </w:rPr>
        <w:t>Formularele de mișcare</w:t>
      </w:r>
      <w:r w:rsidRPr="00A1512E">
        <w:rPr>
          <w:rFonts w:ascii="Times New Roman" w:eastAsia="SimSun" w:hAnsi="Times New Roman" w:cs="Times New Roman"/>
          <w:kern w:val="3"/>
          <w:sz w:val="24"/>
          <w:szCs w:val="24"/>
          <w:lang w:val="fr-FR" w:eastAsia="ro-RO"/>
        </w:rPr>
        <w:t xml:space="preserve"> ale animalelor, în copie xerox/foto. Formularul de miscare în original care însoțește un reproducător care a avut emis </w:t>
      </w:r>
      <w:r w:rsidR="00B01164" w:rsidRPr="00A1512E">
        <w:rPr>
          <w:rFonts w:ascii="Times New Roman" w:eastAsia="SimSun" w:hAnsi="Times New Roman" w:cs="Times New Roman"/>
          <w:kern w:val="3"/>
          <w:sz w:val="24"/>
          <w:szCs w:val="24"/>
          <w:lang w:val="fr-FR" w:eastAsia="ro-RO"/>
        </w:rPr>
        <w:t>Certificatul zootehnic va avea caracter de anex</w:t>
      </w:r>
      <w:r w:rsidR="00182FF4">
        <w:rPr>
          <w:rFonts w:ascii="Times New Roman" w:eastAsia="SimSun" w:hAnsi="Times New Roman" w:cs="Times New Roman"/>
          <w:kern w:val="3"/>
          <w:sz w:val="24"/>
          <w:szCs w:val="24"/>
          <w:lang w:val="fr-FR" w:eastAsia="ro-RO"/>
        </w:rPr>
        <w:t>ă a acestuia prin care se atestă</w:t>
      </w:r>
      <w:r w:rsidR="00B01164" w:rsidRPr="00A1512E">
        <w:rPr>
          <w:rFonts w:ascii="Times New Roman" w:eastAsia="SimSun" w:hAnsi="Times New Roman" w:cs="Times New Roman"/>
          <w:kern w:val="3"/>
          <w:sz w:val="24"/>
          <w:szCs w:val="24"/>
          <w:lang w:val="fr-FR" w:eastAsia="ro-RO"/>
        </w:rPr>
        <w:t xml:space="preserve"> noul proprietar.</w:t>
      </w:r>
    </w:p>
    <w:p w:rsidR="00CA509C" w:rsidRPr="006000E5" w:rsidRDefault="00CA509C" w:rsidP="00D91E5C">
      <w:pPr>
        <w:pStyle w:val="ListParagraph"/>
        <w:numPr>
          <w:ilvl w:val="0"/>
          <w:numId w:val="21"/>
        </w:numPr>
        <w:shd w:val="clear" w:color="auto" w:fill="FFFFFF"/>
        <w:spacing w:after="160" w:line="240" w:lineRule="auto"/>
        <w:jc w:val="both"/>
        <w:rPr>
          <w:rFonts w:ascii="Times New Roman" w:eastAsia="SimSun" w:hAnsi="Times New Roman" w:cs="Times New Roman"/>
          <w:kern w:val="3"/>
          <w:sz w:val="24"/>
          <w:szCs w:val="24"/>
          <w:lang w:eastAsia="ro-RO"/>
        </w:rPr>
      </w:pPr>
      <w:r w:rsidRPr="002E778B">
        <w:rPr>
          <w:rFonts w:ascii="Times New Roman" w:eastAsia="SimSun" w:hAnsi="Times New Roman" w:cs="Times New Roman"/>
          <w:b/>
          <w:kern w:val="3"/>
          <w:sz w:val="24"/>
          <w:szCs w:val="24"/>
          <w:lang w:eastAsia="ro-RO"/>
        </w:rPr>
        <w:t>Declarația de montă</w:t>
      </w:r>
      <w:r w:rsidR="002E778B">
        <w:rPr>
          <w:rFonts w:ascii="Times New Roman" w:eastAsia="SimSun" w:hAnsi="Times New Roman" w:cs="Times New Roman"/>
          <w:kern w:val="3"/>
          <w:sz w:val="24"/>
          <w:szCs w:val="24"/>
          <w:lang w:eastAsia="ro-RO"/>
        </w:rPr>
        <w:t xml:space="preserve"> </w:t>
      </w:r>
      <w:r w:rsidRPr="006000E5">
        <w:rPr>
          <w:rFonts w:ascii="Times New Roman" w:eastAsia="SimSun" w:hAnsi="Times New Roman" w:cs="Times New Roman"/>
          <w:kern w:val="3"/>
          <w:sz w:val="24"/>
          <w:szCs w:val="24"/>
          <w:lang w:eastAsia="ro-RO"/>
        </w:rPr>
        <w:t>pe proprie răspundere</w:t>
      </w:r>
      <w:r w:rsidR="002E778B">
        <w:rPr>
          <w:rFonts w:ascii="Times New Roman" w:eastAsia="SimSun" w:hAnsi="Times New Roman" w:cs="Times New Roman"/>
          <w:kern w:val="3"/>
          <w:sz w:val="24"/>
          <w:szCs w:val="24"/>
          <w:lang w:eastAsia="ro-RO"/>
        </w:rPr>
        <w:t>.</w:t>
      </w:r>
    </w:p>
    <w:p w:rsidR="00CA509C" w:rsidRPr="006000E5" w:rsidRDefault="00CA509C" w:rsidP="00D91E5C">
      <w:pPr>
        <w:pStyle w:val="ListParagraph"/>
        <w:numPr>
          <w:ilvl w:val="0"/>
          <w:numId w:val="21"/>
        </w:numPr>
        <w:shd w:val="clear" w:color="auto" w:fill="FFFFFF"/>
        <w:spacing w:after="160" w:line="240" w:lineRule="auto"/>
        <w:jc w:val="both"/>
        <w:rPr>
          <w:rFonts w:ascii="Times New Roman" w:eastAsia="SimSun" w:hAnsi="Times New Roman" w:cs="Times New Roman"/>
          <w:kern w:val="3"/>
          <w:sz w:val="24"/>
          <w:szCs w:val="24"/>
          <w:lang w:eastAsia="ro-RO"/>
        </w:rPr>
      </w:pPr>
      <w:r w:rsidRPr="002E778B">
        <w:rPr>
          <w:rFonts w:ascii="Times New Roman" w:eastAsia="SimSun" w:hAnsi="Times New Roman" w:cs="Times New Roman"/>
          <w:b/>
          <w:kern w:val="3"/>
          <w:sz w:val="24"/>
          <w:szCs w:val="24"/>
          <w:lang w:eastAsia="ro-RO"/>
        </w:rPr>
        <w:t>Declarația de fătare</w:t>
      </w:r>
      <w:r w:rsidRPr="006000E5">
        <w:rPr>
          <w:rFonts w:ascii="Times New Roman" w:eastAsia="SimSun" w:hAnsi="Times New Roman" w:cs="Times New Roman"/>
          <w:kern w:val="3"/>
          <w:sz w:val="24"/>
          <w:szCs w:val="24"/>
          <w:lang w:eastAsia="ro-RO"/>
        </w:rPr>
        <w:t xml:space="preserve"> pe proprie răspundere</w:t>
      </w:r>
      <w:r w:rsidR="002E778B">
        <w:rPr>
          <w:rFonts w:ascii="Times New Roman" w:eastAsia="SimSun" w:hAnsi="Times New Roman" w:cs="Times New Roman"/>
          <w:kern w:val="3"/>
          <w:sz w:val="24"/>
          <w:szCs w:val="24"/>
          <w:lang w:eastAsia="ro-RO"/>
        </w:rPr>
        <w:t>.</w:t>
      </w:r>
    </w:p>
    <w:p w:rsidR="00CA509C" w:rsidRPr="00473D32" w:rsidRDefault="00CA509C" w:rsidP="00B01164">
      <w:pPr>
        <w:pStyle w:val="ListParagraph"/>
        <w:numPr>
          <w:ilvl w:val="0"/>
          <w:numId w:val="21"/>
        </w:numPr>
        <w:shd w:val="clear" w:color="auto" w:fill="FFFFFF"/>
        <w:spacing w:after="160" w:line="240" w:lineRule="auto"/>
        <w:jc w:val="both"/>
        <w:rPr>
          <w:rFonts w:ascii="Times New Roman" w:eastAsia="SimSun" w:hAnsi="Times New Roman" w:cs="Times New Roman"/>
          <w:kern w:val="3"/>
          <w:sz w:val="24"/>
          <w:szCs w:val="24"/>
          <w:lang w:eastAsia="ro-RO"/>
        </w:rPr>
      </w:pPr>
      <w:r w:rsidRPr="002E778B">
        <w:rPr>
          <w:rFonts w:ascii="Times New Roman" w:eastAsia="SimSun" w:hAnsi="Times New Roman" w:cs="Times New Roman"/>
          <w:b/>
          <w:kern w:val="3"/>
          <w:sz w:val="24"/>
          <w:szCs w:val="24"/>
          <w:lang w:val="fr-FR" w:eastAsia="ro-RO"/>
        </w:rPr>
        <w:t>Certificat</w:t>
      </w:r>
      <w:r w:rsidR="002E778B">
        <w:rPr>
          <w:rFonts w:ascii="Times New Roman" w:eastAsia="SimSun" w:hAnsi="Times New Roman" w:cs="Times New Roman"/>
          <w:b/>
          <w:kern w:val="3"/>
          <w:sz w:val="24"/>
          <w:szCs w:val="24"/>
          <w:lang w:val="fr-FR" w:eastAsia="ro-RO"/>
        </w:rPr>
        <w:t>ul</w:t>
      </w:r>
      <w:r w:rsidRPr="002E778B">
        <w:rPr>
          <w:rFonts w:ascii="Times New Roman" w:eastAsia="SimSun" w:hAnsi="Times New Roman" w:cs="Times New Roman"/>
          <w:b/>
          <w:kern w:val="3"/>
          <w:sz w:val="24"/>
          <w:szCs w:val="24"/>
          <w:lang w:val="fr-FR" w:eastAsia="ro-RO"/>
        </w:rPr>
        <w:t xml:space="preserve"> zootehnic</w:t>
      </w:r>
      <w:r w:rsidRPr="00473D32">
        <w:rPr>
          <w:rFonts w:ascii="Times New Roman" w:eastAsia="SimSun" w:hAnsi="Times New Roman" w:cs="Times New Roman"/>
          <w:kern w:val="3"/>
          <w:sz w:val="24"/>
          <w:szCs w:val="24"/>
          <w:lang w:val="fr-FR" w:eastAsia="ro-RO"/>
        </w:rPr>
        <w:t>-</w:t>
      </w:r>
      <w:r w:rsidRPr="00473D32">
        <w:rPr>
          <w:rFonts w:ascii="Times New Roman" w:hAnsi="Times New Roman" w:cs="Times New Roman"/>
          <w:b/>
          <w:bCs/>
          <w:sz w:val="24"/>
          <w:szCs w:val="24"/>
          <w:lang w:val="fr-FR"/>
        </w:rPr>
        <w:t xml:space="preserve"> </w:t>
      </w:r>
      <w:r w:rsidRPr="00473D32">
        <w:rPr>
          <w:rFonts w:ascii="Times New Roman" w:eastAsia="SimSun" w:hAnsi="Times New Roman" w:cs="Times New Roman"/>
          <w:kern w:val="3"/>
          <w:sz w:val="24"/>
          <w:szCs w:val="24"/>
          <w:lang w:val="fr-FR" w:eastAsia="ro-RO"/>
        </w:rPr>
        <w:t>este documentul oficial întocmit și eliberat de societatea de ameliorare recunoscută de autoritatea competentă ANZ. Se menționează originea pe minimum două generații a animalelor înscrise în secțiunea principală si va cuprinde și date de reproducție, performanță și evaluarea genetică a animalului.</w:t>
      </w:r>
      <w:r w:rsidRPr="00473D32">
        <w:rPr>
          <w:rFonts w:ascii="Times New Roman" w:hAnsi="Times New Roman" w:cs="Times New Roman"/>
          <w:lang w:val="fr-FR"/>
        </w:rPr>
        <w:t xml:space="preserve"> </w:t>
      </w:r>
      <w:r w:rsidRPr="00473D32">
        <w:rPr>
          <w:rFonts w:ascii="Times New Roman" w:hAnsi="Times New Roman" w:cs="Times New Roman"/>
          <w:b/>
          <w:bCs/>
          <w:sz w:val="24"/>
          <w:szCs w:val="24"/>
          <w:lang w:val="fr-FR"/>
        </w:rPr>
        <w:t>C</w:t>
      </w:r>
      <w:r w:rsidRPr="00473D32">
        <w:rPr>
          <w:rFonts w:ascii="Times New Roman" w:hAnsi="Times New Roman" w:cs="Times New Roman"/>
          <w:b/>
          <w:bCs/>
          <w:spacing w:val="-1"/>
          <w:sz w:val="24"/>
          <w:szCs w:val="24"/>
          <w:lang w:val="fr-FR"/>
        </w:rPr>
        <w:t>e</w:t>
      </w:r>
      <w:r w:rsidRPr="00473D32">
        <w:rPr>
          <w:rFonts w:ascii="Times New Roman" w:hAnsi="Times New Roman" w:cs="Times New Roman"/>
          <w:b/>
          <w:bCs/>
          <w:sz w:val="24"/>
          <w:szCs w:val="24"/>
          <w:lang w:val="fr-FR"/>
        </w:rPr>
        <w:t>rtifi</w:t>
      </w:r>
      <w:r w:rsidRPr="00473D32">
        <w:rPr>
          <w:rFonts w:ascii="Times New Roman" w:hAnsi="Times New Roman" w:cs="Times New Roman"/>
          <w:b/>
          <w:bCs/>
          <w:spacing w:val="1"/>
          <w:sz w:val="24"/>
          <w:szCs w:val="24"/>
          <w:lang w:val="fr-FR"/>
        </w:rPr>
        <w:t>c</w:t>
      </w:r>
      <w:r w:rsidRPr="00473D32">
        <w:rPr>
          <w:rFonts w:ascii="Times New Roman" w:hAnsi="Times New Roman" w:cs="Times New Roman"/>
          <w:b/>
          <w:bCs/>
          <w:spacing w:val="-1"/>
          <w:sz w:val="24"/>
          <w:szCs w:val="24"/>
          <w:lang w:val="fr-FR"/>
        </w:rPr>
        <w:t>a</w:t>
      </w:r>
      <w:r w:rsidRPr="00473D32">
        <w:rPr>
          <w:rFonts w:ascii="Times New Roman" w:hAnsi="Times New Roman" w:cs="Times New Roman"/>
          <w:b/>
          <w:bCs/>
          <w:sz w:val="24"/>
          <w:szCs w:val="24"/>
          <w:lang w:val="fr-FR"/>
        </w:rPr>
        <w:t xml:space="preserve">tul de </w:t>
      </w:r>
      <w:r w:rsidRPr="00473D32">
        <w:rPr>
          <w:rFonts w:ascii="Times New Roman" w:hAnsi="Times New Roman" w:cs="Times New Roman"/>
          <w:b/>
          <w:bCs/>
          <w:spacing w:val="2"/>
          <w:sz w:val="24"/>
          <w:szCs w:val="24"/>
          <w:lang w:val="fr-FR"/>
        </w:rPr>
        <w:t>o</w:t>
      </w:r>
      <w:r w:rsidRPr="00473D32">
        <w:rPr>
          <w:rFonts w:ascii="Times New Roman" w:hAnsi="Times New Roman" w:cs="Times New Roman"/>
          <w:b/>
          <w:bCs/>
          <w:sz w:val="24"/>
          <w:szCs w:val="24"/>
          <w:lang w:val="fr-FR"/>
        </w:rPr>
        <w:t>ri</w:t>
      </w:r>
      <w:r w:rsidRPr="00473D32">
        <w:rPr>
          <w:rFonts w:ascii="Times New Roman" w:hAnsi="Times New Roman" w:cs="Times New Roman"/>
          <w:b/>
          <w:bCs/>
          <w:spacing w:val="-3"/>
          <w:sz w:val="24"/>
          <w:szCs w:val="24"/>
          <w:lang w:val="fr-FR"/>
        </w:rPr>
        <w:t>g</w:t>
      </w:r>
      <w:r w:rsidRPr="00473D32">
        <w:rPr>
          <w:rFonts w:ascii="Times New Roman" w:hAnsi="Times New Roman" w:cs="Times New Roman"/>
          <w:b/>
          <w:bCs/>
          <w:sz w:val="24"/>
          <w:szCs w:val="24"/>
          <w:lang w:val="fr-FR"/>
        </w:rPr>
        <w:t>i</w:t>
      </w:r>
      <w:r w:rsidRPr="00473D32">
        <w:rPr>
          <w:rFonts w:ascii="Times New Roman" w:hAnsi="Times New Roman" w:cs="Times New Roman"/>
          <w:b/>
          <w:bCs/>
          <w:spacing w:val="3"/>
          <w:sz w:val="24"/>
          <w:szCs w:val="24"/>
          <w:lang w:val="fr-FR"/>
        </w:rPr>
        <w:t>ne (ANE</w:t>
      </w:r>
      <w:r w:rsidR="00DF4492">
        <w:rPr>
          <w:rFonts w:ascii="Times New Roman" w:hAnsi="Times New Roman" w:cs="Times New Roman"/>
          <w:b/>
          <w:bCs/>
          <w:spacing w:val="3"/>
          <w:sz w:val="24"/>
          <w:szCs w:val="24"/>
          <w:lang w:val="fr-FR"/>
        </w:rPr>
        <w:t>XA 3) conform Reg. 717 din 2017</w:t>
      </w:r>
      <w:r w:rsidRPr="00473D32">
        <w:rPr>
          <w:rFonts w:ascii="Times New Roman" w:hAnsi="Times New Roman" w:cs="Times New Roman"/>
          <w:b/>
          <w:bCs/>
          <w:spacing w:val="3"/>
          <w:sz w:val="24"/>
          <w:szCs w:val="24"/>
          <w:lang w:val="fr-FR"/>
        </w:rPr>
        <w:t>;</w:t>
      </w:r>
      <w:r w:rsidR="00B01164" w:rsidRPr="00473D32">
        <w:rPr>
          <w:rFonts w:ascii="Times New Roman" w:eastAsia="SimSun" w:hAnsi="Times New Roman" w:cs="Times New Roman"/>
          <w:kern w:val="3"/>
          <w:sz w:val="24"/>
          <w:szCs w:val="24"/>
          <w:lang w:eastAsia="ro-RO"/>
        </w:rPr>
        <w:t xml:space="preserve"> </w:t>
      </w:r>
    </w:p>
    <w:p w:rsidR="002E778B" w:rsidRPr="006000E5" w:rsidRDefault="00CA509C" w:rsidP="002E778B">
      <w:pPr>
        <w:shd w:val="clear" w:color="auto" w:fill="FFFFFF"/>
        <w:spacing w:line="240" w:lineRule="auto"/>
        <w:ind w:firstLine="567"/>
        <w:jc w:val="both"/>
        <w:rPr>
          <w:rFonts w:ascii="Times New Roman" w:eastAsia="SimSun" w:hAnsi="Times New Roman" w:cs="Times New Roman"/>
          <w:kern w:val="3"/>
          <w:sz w:val="24"/>
          <w:szCs w:val="24"/>
          <w:lang w:eastAsia="ro-RO"/>
        </w:rPr>
      </w:pPr>
      <w:r w:rsidRPr="006000E5">
        <w:rPr>
          <w:rFonts w:ascii="Times New Roman" w:eastAsia="SimSun" w:hAnsi="Times New Roman" w:cs="Times New Roman"/>
          <w:kern w:val="3"/>
          <w:sz w:val="24"/>
          <w:szCs w:val="24"/>
          <w:lang w:eastAsia="ro-RO"/>
        </w:rPr>
        <w:t>Aceste documente certifică respectarea principiilor reproducției dirijate conform prevederilor legislației în vigoare și a prezentului program de ameliorare. Verificarea corectitudinii și a bunei-credințe a detinătorului de ovine care face aceste înscrisuri se realizează prin efectuarea de supracontroale ale Asociației de RG la Asociația de COP (minim 1 supracontrol/an) și la crescători aleși în mod aleator.</w:t>
      </w:r>
    </w:p>
    <w:p w:rsidR="00DF4492" w:rsidRPr="00DF4492" w:rsidRDefault="006C1518" w:rsidP="00317860">
      <w:pPr>
        <w:pStyle w:val="ListParagraph"/>
        <w:numPr>
          <w:ilvl w:val="0"/>
          <w:numId w:val="30"/>
        </w:numPr>
        <w:shd w:val="clear" w:color="auto" w:fill="FFFFFF"/>
        <w:tabs>
          <w:tab w:val="left" w:pos="284"/>
          <w:tab w:val="left" w:pos="709"/>
        </w:tabs>
        <w:suppressAutoHyphens/>
        <w:autoSpaceDN w:val="0"/>
        <w:spacing w:after="0" w:line="240" w:lineRule="auto"/>
        <w:jc w:val="both"/>
        <w:textAlignment w:val="baseline"/>
        <w:rPr>
          <w:rFonts w:ascii="Times New Roman" w:hAnsi="Times New Roman" w:cs="Times New Roman"/>
          <w:sz w:val="24"/>
          <w:szCs w:val="24"/>
          <w:lang w:val="fr-FR"/>
        </w:rPr>
      </w:pPr>
      <w:r w:rsidRPr="00DF4492">
        <w:rPr>
          <w:rFonts w:ascii="Times New Roman" w:eastAsia="Calibri" w:hAnsi="Times New Roman" w:cs="Times New Roman"/>
          <w:b/>
          <w:sz w:val="24"/>
          <w:szCs w:val="24"/>
        </w:rPr>
        <w:t>Norme și citerii pentru înregistrarea animalelor în secțiunile și clasele registrului genealogic</w:t>
      </w:r>
    </w:p>
    <w:p w:rsidR="00DF4492" w:rsidRDefault="00DF4492" w:rsidP="00DF4492">
      <w:pPr>
        <w:pStyle w:val="ListParagraph"/>
        <w:shd w:val="clear" w:color="auto" w:fill="FFFFFF"/>
        <w:tabs>
          <w:tab w:val="left" w:pos="284"/>
          <w:tab w:val="left" w:pos="709"/>
        </w:tabs>
        <w:suppressAutoHyphens/>
        <w:autoSpaceDN w:val="0"/>
        <w:spacing w:after="0" w:line="240" w:lineRule="auto"/>
        <w:ind w:left="1004"/>
        <w:jc w:val="both"/>
        <w:textAlignment w:val="baseline"/>
        <w:rPr>
          <w:rFonts w:ascii="Times New Roman" w:hAnsi="Times New Roman" w:cs="Times New Roman"/>
          <w:sz w:val="24"/>
          <w:szCs w:val="24"/>
          <w:lang w:val="fr-FR"/>
        </w:rPr>
      </w:pPr>
    </w:p>
    <w:p w:rsidR="002A2F3D" w:rsidRPr="00DF4492" w:rsidRDefault="00DF4492" w:rsidP="00DF4492">
      <w:pPr>
        <w:pStyle w:val="ListParagraph"/>
        <w:shd w:val="clear" w:color="auto" w:fill="FFFFFF"/>
        <w:tabs>
          <w:tab w:val="left" w:pos="284"/>
          <w:tab w:val="left" w:pos="709"/>
        </w:tabs>
        <w:suppressAutoHyphens/>
        <w:autoSpaceDN w:val="0"/>
        <w:spacing w:after="0" w:line="259" w:lineRule="auto"/>
        <w:ind w:left="0"/>
        <w:jc w:val="both"/>
        <w:textAlignment w:val="baseline"/>
        <w:rPr>
          <w:rFonts w:ascii="Times New Roman" w:hAnsi="Times New Roman" w:cs="Times New Roman"/>
          <w:sz w:val="24"/>
          <w:szCs w:val="24"/>
          <w:lang w:val="fr-FR"/>
        </w:rPr>
      </w:pPr>
      <w:r>
        <w:rPr>
          <w:rFonts w:ascii="Times New Roman" w:eastAsia="Calibri" w:hAnsi="Times New Roman" w:cs="Times New Roman"/>
          <w:b/>
          <w:sz w:val="24"/>
          <w:szCs w:val="24"/>
          <w:lang w:val="es-ES"/>
        </w:rPr>
        <w:tab/>
      </w:r>
      <w:r w:rsidR="00B661AC" w:rsidRPr="00DF4492">
        <w:rPr>
          <w:rFonts w:ascii="Times New Roman" w:hAnsi="Times New Roman" w:cs="Times New Roman"/>
          <w:sz w:val="24"/>
          <w:szCs w:val="24"/>
          <w:lang w:val="es-ES"/>
        </w:rPr>
        <w:t>R</w:t>
      </w:r>
      <w:r w:rsidR="006C1518" w:rsidRPr="00DF4492">
        <w:rPr>
          <w:rFonts w:ascii="Times New Roman" w:hAnsi="Times New Roman" w:cs="Times New Roman"/>
          <w:sz w:val="24"/>
          <w:szCs w:val="24"/>
          <w:lang w:val="es-ES"/>
        </w:rPr>
        <w:t>egistrul genealogic, al rasei TiRu-100</w:t>
      </w:r>
      <w:r w:rsidR="00B661AC" w:rsidRPr="00DF4492">
        <w:rPr>
          <w:rFonts w:ascii="Times New Roman" w:hAnsi="Times New Roman" w:cs="Times New Roman"/>
          <w:sz w:val="24"/>
          <w:szCs w:val="24"/>
          <w:lang w:val="es-ES"/>
        </w:rPr>
        <w:t xml:space="preserve"> este o bază de date  pe support electronic în care sunt în</w:t>
      </w:r>
      <w:r w:rsidR="002A2F3D" w:rsidRPr="00DF4492">
        <w:rPr>
          <w:rFonts w:ascii="Times New Roman" w:hAnsi="Times New Roman" w:cs="Times New Roman"/>
          <w:sz w:val="24"/>
          <w:szCs w:val="24"/>
          <w:lang w:val="es-ES"/>
        </w:rPr>
        <w:t xml:space="preserve">scrise </w:t>
      </w:r>
      <w:r w:rsidR="00B661AC" w:rsidRPr="00DF4492">
        <w:rPr>
          <w:rFonts w:ascii="Times New Roman" w:hAnsi="Times New Roman" w:cs="Times New Roman"/>
          <w:sz w:val="24"/>
          <w:szCs w:val="24"/>
          <w:lang w:val="es-ES"/>
        </w:rPr>
        <w:t xml:space="preserve">sau </w:t>
      </w:r>
      <w:r w:rsidR="002A2F3D" w:rsidRPr="00DF4492">
        <w:rPr>
          <w:rFonts w:ascii="Times New Roman" w:hAnsi="Times New Roman" w:cs="Times New Roman"/>
          <w:sz w:val="24"/>
          <w:szCs w:val="24"/>
          <w:lang w:val="es-ES"/>
        </w:rPr>
        <w:t xml:space="preserve">sunt </w:t>
      </w:r>
      <w:r w:rsidR="00B661AC" w:rsidRPr="00DF4492">
        <w:rPr>
          <w:rFonts w:ascii="Times New Roman" w:hAnsi="Times New Roman" w:cs="Times New Roman"/>
          <w:sz w:val="24"/>
          <w:szCs w:val="24"/>
          <w:lang w:val="es-ES"/>
        </w:rPr>
        <w:t>înregistrate și eligibile pentru a fi înscrise animalele cu ascendența lor pe minim două generații.</w:t>
      </w:r>
      <w:r w:rsidR="002A2F3D" w:rsidRPr="00DF4492">
        <w:rPr>
          <w:rFonts w:ascii="Times New Roman" w:hAnsi="Times New Roman" w:cs="Times New Roman"/>
          <w:sz w:val="24"/>
          <w:szCs w:val="24"/>
          <w:lang w:val="es-ES"/>
        </w:rPr>
        <w:t xml:space="preserve"> </w:t>
      </w:r>
      <w:r w:rsidR="002A2F3D" w:rsidRPr="00DF4492">
        <w:rPr>
          <w:rFonts w:ascii="Times New Roman" w:hAnsi="Times New Roman" w:cs="Times New Roman"/>
          <w:sz w:val="24"/>
          <w:szCs w:val="24"/>
          <w:lang w:val="fr-FR"/>
        </w:rPr>
        <w:t>Acesta conține o secțiune  principală, o secțiune</w:t>
      </w:r>
      <w:r w:rsidR="00B661AC" w:rsidRPr="00DF4492">
        <w:rPr>
          <w:rFonts w:ascii="Times New Roman" w:hAnsi="Times New Roman" w:cs="Times New Roman"/>
          <w:sz w:val="24"/>
          <w:szCs w:val="24"/>
          <w:lang w:val="fr-FR"/>
        </w:rPr>
        <w:t xml:space="preserve"> suplimentară și o secțiune de tineret</w:t>
      </w:r>
      <w:r w:rsidR="002A2F3D" w:rsidRPr="00DF4492">
        <w:rPr>
          <w:rFonts w:ascii="Times New Roman" w:hAnsi="Times New Roman" w:cs="Times New Roman"/>
          <w:sz w:val="24"/>
          <w:szCs w:val="24"/>
          <w:lang w:val="fr-FR"/>
        </w:rPr>
        <w:t xml:space="preserve">, astfel: </w:t>
      </w:r>
    </w:p>
    <w:p w:rsidR="002A2F3D" w:rsidRPr="002A2F3D" w:rsidRDefault="00B661AC" w:rsidP="002A2F3D">
      <w:pPr>
        <w:pStyle w:val="ListParagraph"/>
        <w:numPr>
          <w:ilvl w:val="0"/>
          <w:numId w:val="18"/>
        </w:numPr>
        <w:shd w:val="clear" w:color="auto" w:fill="FFFFFF"/>
        <w:spacing w:after="0"/>
        <w:rPr>
          <w:rFonts w:ascii="Times New Roman" w:eastAsia="Times New Roman" w:hAnsi="Times New Roman" w:cs="Times New Roman"/>
          <w:sz w:val="24"/>
          <w:szCs w:val="24"/>
          <w:lang w:val="fr-FR"/>
        </w:rPr>
      </w:pPr>
      <w:r w:rsidRPr="00DF4492">
        <w:rPr>
          <w:rFonts w:ascii="Times New Roman" w:eastAsia="SimSun" w:hAnsi="Times New Roman" w:cs="Times New Roman"/>
          <w:kern w:val="3"/>
          <w:sz w:val="24"/>
          <w:szCs w:val="24"/>
          <w:lang w:val="fr-FR" w:eastAsia="ro-RO"/>
        </w:rPr>
        <w:t>S</w:t>
      </w:r>
      <w:r w:rsidRPr="002A2F3D">
        <w:rPr>
          <w:rFonts w:ascii="Times New Roman" w:eastAsia="SimSun" w:hAnsi="Times New Roman" w:cs="Times New Roman"/>
          <w:kern w:val="3"/>
          <w:sz w:val="24"/>
          <w:szCs w:val="24"/>
          <w:lang w:val="fr-FR" w:eastAsia="ro-RO"/>
        </w:rPr>
        <w:t>ectiunea Principală (SP) – clasa A</w:t>
      </w:r>
    </w:p>
    <w:p w:rsidR="002A2F3D" w:rsidRPr="002A2F3D" w:rsidRDefault="00B661AC" w:rsidP="002A2F3D">
      <w:pPr>
        <w:pStyle w:val="ListParagraph"/>
        <w:numPr>
          <w:ilvl w:val="0"/>
          <w:numId w:val="18"/>
        </w:numPr>
        <w:shd w:val="clear" w:color="auto" w:fill="FFFFFF"/>
        <w:spacing w:after="0"/>
        <w:rPr>
          <w:rFonts w:ascii="Times New Roman" w:eastAsia="Times New Roman" w:hAnsi="Times New Roman" w:cs="Times New Roman"/>
          <w:sz w:val="24"/>
          <w:szCs w:val="24"/>
          <w:lang w:val="fr-FR"/>
        </w:rPr>
      </w:pPr>
      <w:r w:rsidRPr="002A2F3D">
        <w:rPr>
          <w:rFonts w:ascii="Times New Roman" w:eastAsia="SimSun" w:hAnsi="Times New Roman" w:cs="Times New Roman"/>
          <w:kern w:val="3"/>
          <w:sz w:val="24"/>
          <w:szCs w:val="24"/>
          <w:lang w:val="fr-FR" w:eastAsia="ro-RO"/>
        </w:rPr>
        <w:t>Sectiunea Principală (SP) – clasa B</w:t>
      </w:r>
    </w:p>
    <w:p w:rsidR="002A2F3D" w:rsidRPr="002A2F3D" w:rsidRDefault="00B661AC" w:rsidP="002A2F3D">
      <w:pPr>
        <w:pStyle w:val="ListParagraph"/>
        <w:numPr>
          <w:ilvl w:val="0"/>
          <w:numId w:val="18"/>
        </w:numPr>
        <w:shd w:val="clear" w:color="auto" w:fill="FFFFFF"/>
        <w:spacing w:after="0"/>
        <w:rPr>
          <w:rFonts w:ascii="Times New Roman" w:eastAsia="Times New Roman" w:hAnsi="Times New Roman" w:cs="Times New Roman"/>
          <w:sz w:val="24"/>
          <w:szCs w:val="24"/>
          <w:lang w:val="fr-FR"/>
        </w:rPr>
      </w:pPr>
      <w:r w:rsidRPr="002A2F3D">
        <w:rPr>
          <w:rFonts w:ascii="Times New Roman" w:eastAsia="SimSun" w:hAnsi="Times New Roman" w:cs="Times New Roman"/>
          <w:kern w:val="3"/>
          <w:sz w:val="24"/>
          <w:szCs w:val="24"/>
          <w:lang w:val="fr-FR" w:eastAsia="ro-RO"/>
        </w:rPr>
        <w:t>Sectiunea Suplimentară I (SS1)</w:t>
      </w:r>
    </w:p>
    <w:p w:rsidR="002A2F3D" w:rsidRPr="002A2F3D" w:rsidRDefault="00B661AC" w:rsidP="002A2F3D">
      <w:pPr>
        <w:pStyle w:val="ListParagraph"/>
        <w:numPr>
          <w:ilvl w:val="0"/>
          <w:numId w:val="18"/>
        </w:numPr>
        <w:shd w:val="clear" w:color="auto" w:fill="FFFFFF"/>
        <w:spacing w:after="0"/>
        <w:rPr>
          <w:rFonts w:ascii="Times New Roman" w:eastAsia="Times New Roman" w:hAnsi="Times New Roman" w:cs="Times New Roman"/>
          <w:sz w:val="24"/>
          <w:szCs w:val="24"/>
          <w:lang w:val="fr-FR"/>
        </w:rPr>
      </w:pPr>
      <w:r w:rsidRPr="002A2F3D">
        <w:rPr>
          <w:rFonts w:ascii="Times New Roman" w:eastAsia="SimSun" w:hAnsi="Times New Roman" w:cs="Times New Roman"/>
          <w:kern w:val="3"/>
          <w:sz w:val="24"/>
          <w:szCs w:val="24"/>
          <w:lang w:val="fr-FR" w:eastAsia="ro-RO"/>
        </w:rPr>
        <w:t>Sectiunea Suplimentară II (SS2)</w:t>
      </w:r>
    </w:p>
    <w:p w:rsidR="00B67533" w:rsidRDefault="00B661AC" w:rsidP="00B67533">
      <w:pPr>
        <w:pStyle w:val="ListParagraph"/>
        <w:numPr>
          <w:ilvl w:val="0"/>
          <w:numId w:val="18"/>
        </w:numPr>
        <w:shd w:val="clear" w:color="auto" w:fill="FFFFFF"/>
        <w:spacing w:after="0"/>
        <w:rPr>
          <w:rFonts w:ascii="Times New Roman" w:eastAsia="Times New Roman" w:hAnsi="Times New Roman" w:cs="Times New Roman"/>
          <w:sz w:val="24"/>
          <w:szCs w:val="24"/>
          <w:lang w:val="fr-FR"/>
        </w:rPr>
      </w:pPr>
      <w:r w:rsidRPr="002A2F3D">
        <w:rPr>
          <w:rFonts w:ascii="Times New Roman" w:eastAsia="SimSun" w:hAnsi="Times New Roman" w:cs="Times New Roman"/>
          <w:kern w:val="3"/>
          <w:sz w:val="24"/>
          <w:szCs w:val="24"/>
          <w:lang w:val="fr-FR" w:eastAsia="ro-RO"/>
        </w:rPr>
        <w:t xml:space="preserve">Secțiunea Tineret </w:t>
      </w:r>
    </w:p>
    <w:p w:rsidR="00267867" w:rsidRPr="00EB1855" w:rsidRDefault="002A2F3D" w:rsidP="00B67533">
      <w:pPr>
        <w:pStyle w:val="ListParagraph"/>
        <w:numPr>
          <w:ilvl w:val="1"/>
          <w:numId w:val="20"/>
        </w:numPr>
        <w:shd w:val="clear" w:color="auto" w:fill="FFFFFF"/>
        <w:spacing w:after="0"/>
        <w:ind w:left="0" w:firstLine="774"/>
        <w:rPr>
          <w:rFonts w:ascii="Times New Roman" w:eastAsia="Times New Roman" w:hAnsi="Times New Roman" w:cs="Times New Roman"/>
          <w:sz w:val="24"/>
          <w:szCs w:val="24"/>
          <w:lang w:val="es-ES"/>
        </w:rPr>
      </w:pPr>
      <w:r w:rsidRPr="00B67533">
        <w:rPr>
          <w:rFonts w:ascii="Times New Roman" w:eastAsia="Times New Roman" w:hAnsi="Times New Roman" w:cs="Times New Roman"/>
          <w:b/>
          <w:kern w:val="3"/>
          <w:sz w:val="24"/>
          <w:szCs w:val="24"/>
          <w:lang w:val="es-ES"/>
        </w:rPr>
        <w:t>Secțiunea principală</w:t>
      </w:r>
      <w:r w:rsidR="00267867" w:rsidRPr="00B67533">
        <w:rPr>
          <w:rFonts w:ascii="Times New Roman" w:eastAsia="Times New Roman" w:hAnsi="Times New Roman" w:cs="Times New Roman"/>
          <w:kern w:val="3"/>
          <w:sz w:val="24"/>
          <w:szCs w:val="24"/>
          <w:lang w:val="es-ES"/>
        </w:rPr>
        <w:t xml:space="preserve"> înseamnă secțiunea din registrul genealogic în care animalele de reproducție de rasă pură sunt înscrise sau sunt înregistrate și eligibile pentru a fi înscrise, cu indicarea </w:t>
      </w:r>
      <w:r w:rsidR="00267867" w:rsidRPr="00B67533">
        <w:rPr>
          <w:rFonts w:ascii="Times New Roman" w:eastAsia="Times New Roman" w:hAnsi="Times New Roman" w:cs="Times New Roman"/>
          <w:kern w:val="3"/>
          <w:sz w:val="24"/>
          <w:szCs w:val="24"/>
          <w:lang w:val="es-ES"/>
        </w:rPr>
        <w:lastRenderedPageBreak/>
        <w:t>detaliilor privind ascendenții și, după caz, privind calitățile lor. Pentru a fi înscris în secțiunea principală a registrului genealogic al r</w:t>
      </w:r>
      <w:r w:rsidRPr="00B67533">
        <w:rPr>
          <w:rFonts w:ascii="Times New Roman" w:eastAsia="Times New Roman" w:hAnsi="Times New Roman" w:cs="Times New Roman"/>
          <w:kern w:val="3"/>
          <w:sz w:val="24"/>
          <w:szCs w:val="24"/>
          <w:lang w:val="es-ES"/>
        </w:rPr>
        <w:t>asei sale, animalul din specia ovină</w:t>
      </w:r>
      <w:r w:rsidR="00267867" w:rsidRPr="00B67533">
        <w:rPr>
          <w:rFonts w:ascii="Times New Roman" w:eastAsia="Times New Roman" w:hAnsi="Times New Roman" w:cs="Times New Roman"/>
          <w:kern w:val="3"/>
          <w:sz w:val="24"/>
          <w:szCs w:val="24"/>
          <w:lang w:val="es-ES"/>
        </w:rPr>
        <w:t>, reproducător de rasă pură, conform Regulamentului European 1012/2016, anexa II, partea 1, cap I (1), trebuie:</w:t>
      </w:r>
    </w:p>
    <w:p w:rsidR="00267867" w:rsidRPr="002A2F3D" w:rsidRDefault="00267867" w:rsidP="002A2F3D">
      <w:pPr>
        <w:spacing w:after="0"/>
        <w:rPr>
          <w:rFonts w:ascii="Times New Roman" w:eastAsia="Times New Roman" w:hAnsi="Times New Roman" w:cs="Times New Roman"/>
          <w:kern w:val="3"/>
          <w:sz w:val="24"/>
          <w:szCs w:val="24"/>
          <w:lang w:val="es-ES"/>
        </w:rPr>
      </w:pPr>
      <w:r w:rsidRPr="002A2F3D">
        <w:rPr>
          <w:rFonts w:ascii="Times New Roman" w:eastAsia="Times New Roman" w:hAnsi="Times New Roman" w:cs="Times New Roman"/>
          <w:kern w:val="3"/>
          <w:sz w:val="24"/>
          <w:szCs w:val="24"/>
          <w:lang w:val="es-ES"/>
        </w:rPr>
        <w:t>— să provină din părinți și bunici care</w:t>
      </w:r>
      <w:r w:rsidR="002A2F3D">
        <w:rPr>
          <w:rFonts w:ascii="Times New Roman" w:eastAsia="Times New Roman" w:hAnsi="Times New Roman" w:cs="Times New Roman"/>
          <w:kern w:val="3"/>
          <w:sz w:val="24"/>
          <w:szCs w:val="24"/>
          <w:lang w:val="es-ES"/>
        </w:rPr>
        <w:t xml:space="preserve"> ei înșiși sunt înscriși în secț</w:t>
      </w:r>
      <w:r w:rsidRPr="002A2F3D">
        <w:rPr>
          <w:rFonts w:ascii="Times New Roman" w:eastAsia="Times New Roman" w:hAnsi="Times New Roman" w:cs="Times New Roman"/>
          <w:kern w:val="3"/>
          <w:sz w:val="24"/>
          <w:szCs w:val="24"/>
          <w:lang w:val="es-ES"/>
        </w:rPr>
        <w:t>iunea principa</w:t>
      </w:r>
      <w:r w:rsidR="002A2F3D">
        <w:rPr>
          <w:rFonts w:ascii="Times New Roman" w:eastAsia="Times New Roman" w:hAnsi="Times New Roman" w:cs="Times New Roman"/>
          <w:kern w:val="3"/>
          <w:sz w:val="24"/>
          <w:szCs w:val="24"/>
          <w:lang w:val="es-ES"/>
        </w:rPr>
        <w:t>lă</w:t>
      </w:r>
      <w:r w:rsidRPr="002A2F3D">
        <w:rPr>
          <w:rFonts w:ascii="Times New Roman" w:eastAsia="Times New Roman" w:hAnsi="Times New Roman" w:cs="Times New Roman"/>
          <w:kern w:val="3"/>
          <w:sz w:val="24"/>
          <w:szCs w:val="24"/>
          <w:lang w:val="es-ES"/>
        </w:rPr>
        <w:t xml:space="preserve"> a registrului genealogic al aceleiași rase;</w:t>
      </w:r>
    </w:p>
    <w:p w:rsidR="00267867" w:rsidRPr="002A2F3D" w:rsidRDefault="00267867" w:rsidP="002A2F3D">
      <w:pPr>
        <w:spacing w:after="0"/>
        <w:rPr>
          <w:rFonts w:ascii="Times New Roman" w:eastAsia="Times New Roman" w:hAnsi="Times New Roman" w:cs="Times New Roman"/>
          <w:kern w:val="3"/>
          <w:sz w:val="24"/>
          <w:szCs w:val="24"/>
          <w:lang w:val="es-ES"/>
        </w:rPr>
      </w:pPr>
      <w:r w:rsidRPr="002A2F3D">
        <w:rPr>
          <w:rFonts w:ascii="Times New Roman" w:eastAsia="Times New Roman" w:hAnsi="Times New Roman" w:cs="Times New Roman"/>
          <w:kern w:val="3"/>
          <w:sz w:val="24"/>
          <w:szCs w:val="24"/>
          <w:lang w:val="es-ES"/>
        </w:rPr>
        <w:t xml:space="preserve">— să fie identificat după naștere conform legislației în vigoare și regulilor stabilite de programul de ameliorare; </w:t>
      </w:r>
    </w:p>
    <w:p w:rsidR="00267867" w:rsidRPr="002A2F3D" w:rsidRDefault="00267867" w:rsidP="002A2F3D">
      <w:pPr>
        <w:spacing w:after="0"/>
        <w:rPr>
          <w:rFonts w:ascii="Times New Roman" w:eastAsia="Times New Roman" w:hAnsi="Times New Roman" w:cs="Times New Roman"/>
          <w:kern w:val="3"/>
          <w:sz w:val="24"/>
          <w:szCs w:val="24"/>
          <w:lang w:val="es-ES"/>
        </w:rPr>
      </w:pPr>
      <w:r w:rsidRPr="002A2F3D">
        <w:rPr>
          <w:rFonts w:ascii="Times New Roman" w:eastAsia="Times New Roman" w:hAnsi="Times New Roman" w:cs="Times New Roman"/>
          <w:kern w:val="3"/>
          <w:sz w:val="24"/>
          <w:szCs w:val="24"/>
          <w:lang w:val="es-ES"/>
        </w:rPr>
        <w:t xml:space="preserve">— să aibă o filiație stabilită în conformitate cu </w:t>
      </w:r>
      <w:r w:rsidR="002A2F3D">
        <w:rPr>
          <w:rFonts w:ascii="Times New Roman" w:eastAsia="Times New Roman" w:hAnsi="Times New Roman" w:cs="Times New Roman"/>
          <w:kern w:val="3"/>
          <w:sz w:val="24"/>
          <w:szCs w:val="24"/>
          <w:lang w:val="es-ES"/>
        </w:rPr>
        <w:t>regulile Registrului genealogic.</w:t>
      </w:r>
    </w:p>
    <w:p w:rsidR="00267867" w:rsidRPr="002A2F3D" w:rsidRDefault="002A2F3D" w:rsidP="00267867">
      <w:pPr>
        <w:spacing w:after="240"/>
        <w:rPr>
          <w:rFonts w:ascii="Times New Roman" w:eastAsia="Times New Roman" w:hAnsi="Times New Roman" w:cs="Times New Roman"/>
          <w:kern w:val="3"/>
          <w:sz w:val="24"/>
          <w:szCs w:val="24"/>
          <w:lang w:val="es-ES"/>
        </w:rPr>
      </w:pPr>
      <w:r>
        <w:rPr>
          <w:rFonts w:ascii="Times New Roman" w:eastAsia="Times New Roman" w:hAnsi="Times New Roman" w:cs="Times New Roman"/>
          <w:kern w:val="3"/>
          <w:sz w:val="24"/>
          <w:szCs w:val="24"/>
          <w:lang w:val="es-ES"/>
        </w:rPr>
        <w:tab/>
      </w:r>
      <w:r w:rsidR="00267867" w:rsidRPr="002A2F3D">
        <w:rPr>
          <w:rFonts w:ascii="Times New Roman" w:eastAsia="Times New Roman" w:hAnsi="Times New Roman" w:cs="Times New Roman"/>
          <w:kern w:val="3"/>
          <w:sz w:val="24"/>
          <w:szCs w:val="24"/>
          <w:lang w:val="es-ES"/>
        </w:rPr>
        <w:t>În cazul comercia</w:t>
      </w:r>
      <w:r>
        <w:rPr>
          <w:rFonts w:ascii="Times New Roman" w:eastAsia="Times New Roman" w:hAnsi="Times New Roman" w:cs="Times New Roman"/>
          <w:kern w:val="3"/>
          <w:sz w:val="24"/>
          <w:szCs w:val="24"/>
          <w:lang w:val="es-ES"/>
        </w:rPr>
        <w:t>l</w:t>
      </w:r>
      <w:r w:rsidR="00267867" w:rsidRPr="002A2F3D">
        <w:rPr>
          <w:rFonts w:ascii="Times New Roman" w:eastAsia="Times New Roman" w:hAnsi="Times New Roman" w:cs="Times New Roman"/>
          <w:kern w:val="3"/>
          <w:sz w:val="24"/>
          <w:szCs w:val="24"/>
          <w:lang w:val="es-ES"/>
        </w:rPr>
        <w:t xml:space="preserve">izării unui animal, pentru a putea fi înscris sau înregistrat în Registrul genealogic, animalul respectiv trebuie însoțit de un certificat zootehnic emis de Asociația conducătoare de RG iar produșii născuți după anul 2018 trebuie să fie tatuați încât să se poată atesta ferma de origine. </w:t>
      </w:r>
    </w:p>
    <w:p w:rsidR="00267867" w:rsidRPr="002A2F3D" w:rsidRDefault="00267867" w:rsidP="00267867">
      <w:pPr>
        <w:spacing w:after="240"/>
        <w:rPr>
          <w:rFonts w:ascii="Times New Roman" w:eastAsia="Times New Roman" w:hAnsi="Times New Roman" w:cs="Times New Roman"/>
          <w:kern w:val="3"/>
          <w:sz w:val="24"/>
          <w:szCs w:val="24"/>
          <w:lang w:val="es-ES"/>
        </w:rPr>
      </w:pPr>
      <w:r w:rsidRPr="002A2F3D">
        <w:rPr>
          <w:rFonts w:ascii="Times New Roman" w:eastAsia="Times New Roman" w:hAnsi="Times New Roman" w:cs="Times New Roman"/>
          <w:kern w:val="3"/>
          <w:sz w:val="24"/>
          <w:szCs w:val="24"/>
          <w:lang w:val="es-ES"/>
        </w:rPr>
        <w:t xml:space="preserve">Secțiunea principală a </w:t>
      </w:r>
      <w:r w:rsidR="002A2F3D">
        <w:rPr>
          <w:rFonts w:ascii="Times New Roman" w:eastAsia="Times New Roman" w:hAnsi="Times New Roman" w:cs="Times New Roman"/>
          <w:kern w:val="3"/>
          <w:sz w:val="24"/>
          <w:szCs w:val="24"/>
          <w:lang w:val="es-ES"/>
        </w:rPr>
        <w:t>registrului genealogic este alcă</w:t>
      </w:r>
      <w:r w:rsidRPr="002A2F3D">
        <w:rPr>
          <w:rFonts w:ascii="Times New Roman" w:eastAsia="Times New Roman" w:hAnsi="Times New Roman" w:cs="Times New Roman"/>
          <w:kern w:val="3"/>
          <w:sz w:val="24"/>
          <w:szCs w:val="24"/>
          <w:lang w:val="es-ES"/>
        </w:rPr>
        <w:t>tuita din două clase:</w:t>
      </w:r>
    </w:p>
    <w:p w:rsidR="00267867" w:rsidRPr="002A2F3D" w:rsidRDefault="00267867" w:rsidP="00075BBB">
      <w:pPr>
        <w:spacing w:after="0"/>
        <w:rPr>
          <w:rFonts w:ascii="Times New Roman" w:eastAsia="Times New Roman" w:hAnsi="Times New Roman" w:cs="Times New Roman"/>
          <w:kern w:val="3"/>
          <w:sz w:val="24"/>
          <w:szCs w:val="24"/>
          <w:lang w:val="es-ES"/>
        </w:rPr>
      </w:pPr>
      <w:r w:rsidRPr="002A2F3D">
        <w:rPr>
          <w:rFonts w:ascii="Times New Roman" w:eastAsia="Times New Roman" w:hAnsi="Times New Roman" w:cs="Times New Roman"/>
          <w:kern w:val="3"/>
          <w:sz w:val="24"/>
          <w:szCs w:val="24"/>
          <w:lang w:val="es-ES"/>
        </w:rPr>
        <w:t>Sectiunea Principală (SP) – clasa A - se cunosc genealogia și performanțele productive.</w:t>
      </w:r>
    </w:p>
    <w:p w:rsidR="00267867" w:rsidRDefault="00267867" w:rsidP="00075BBB">
      <w:pPr>
        <w:spacing w:after="0"/>
        <w:rPr>
          <w:rFonts w:ascii="Times New Roman" w:eastAsia="Times New Roman" w:hAnsi="Times New Roman" w:cs="Times New Roman"/>
          <w:kern w:val="3"/>
          <w:sz w:val="24"/>
          <w:szCs w:val="24"/>
          <w:lang w:val="es-ES"/>
        </w:rPr>
      </w:pPr>
      <w:r w:rsidRPr="002A2F3D">
        <w:rPr>
          <w:rFonts w:ascii="Times New Roman" w:eastAsia="Times New Roman" w:hAnsi="Times New Roman" w:cs="Times New Roman"/>
          <w:kern w:val="3"/>
          <w:sz w:val="24"/>
          <w:szCs w:val="24"/>
          <w:lang w:val="es-ES"/>
        </w:rPr>
        <w:t>Sectiunea Principală (SP) – clasa B – se cunoaște genealogia (Reg.U</w:t>
      </w:r>
      <w:r w:rsidR="00075BBB">
        <w:rPr>
          <w:rFonts w:ascii="Times New Roman" w:eastAsia="Times New Roman" w:hAnsi="Times New Roman" w:cs="Times New Roman"/>
          <w:kern w:val="3"/>
          <w:sz w:val="24"/>
          <w:szCs w:val="24"/>
          <w:lang w:val="es-ES"/>
        </w:rPr>
        <w:t xml:space="preserve">E 1012/2016 - art.18, alin.1). </w:t>
      </w:r>
    </w:p>
    <w:p w:rsidR="00603E6F" w:rsidRPr="002A2F3D" w:rsidRDefault="00603E6F" w:rsidP="00075BBB">
      <w:pPr>
        <w:spacing w:after="0"/>
        <w:rPr>
          <w:rFonts w:ascii="Times New Roman" w:eastAsia="Times New Roman" w:hAnsi="Times New Roman" w:cs="Times New Roman"/>
          <w:kern w:val="3"/>
          <w:sz w:val="24"/>
          <w:szCs w:val="24"/>
          <w:lang w:val="es-ES"/>
        </w:rPr>
      </w:pPr>
    </w:p>
    <w:p w:rsidR="00267867" w:rsidRPr="00A510EB" w:rsidRDefault="00075BBB" w:rsidP="00267867">
      <w:pPr>
        <w:spacing w:after="240"/>
        <w:rPr>
          <w:rFonts w:ascii="Times New Roman" w:eastAsia="Times New Roman" w:hAnsi="Times New Roman" w:cs="Times New Roman"/>
          <w:kern w:val="3"/>
          <w:sz w:val="24"/>
          <w:szCs w:val="24"/>
          <w:lang w:val="es-ES"/>
        </w:rPr>
      </w:pPr>
      <w:r>
        <w:rPr>
          <w:rFonts w:ascii="Times New Roman" w:eastAsia="Times New Roman" w:hAnsi="Times New Roman" w:cs="Times New Roman"/>
          <w:kern w:val="3"/>
          <w:sz w:val="24"/>
          <w:szCs w:val="24"/>
          <w:lang w:val="es-ES"/>
        </w:rPr>
        <w:tab/>
      </w:r>
      <w:r w:rsidR="00267867" w:rsidRPr="00780916">
        <w:rPr>
          <w:rFonts w:ascii="Times New Roman" w:eastAsia="Times New Roman" w:hAnsi="Times New Roman" w:cs="Times New Roman"/>
          <w:kern w:val="3"/>
          <w:sz w:val="24"/>
          <w:szCs w:val="24"/>
          <w:lang w:val="es-ES"/>
        </w:rPr>
        <w:t xml:space="preserve">Descendenții din prima generație proveniți din femela </w:t>
      </w:r>
      <w:r w:rsidR="00780916" w:rsidRPr="00780916">
        <w:rPr>
          <w:rFonts w:ascii="Times New Roman" w:eastAsia="Times New Roman" w:hAnsi="Times New Roman" w:cs="Times New Roman"/>
          <w:kern w:val="3"/>
          <w:sz w:val="24"/>
          <w:szCs w:val="24"/>
          <w:lang w:val="es-ES"/>
        </w:rPr>
        <w:t>înscrisă în secțiunea principală</w:t>
      </w:r>
      <w:r w:rsidR="00267867" w:rsidRPr="00780916">
        <w:rPr>
          <w:rFonts w:ascii="Times New Roman" w:eastAsia="Times New Roman" w:hAnsi="Times New Roman" w:cs="Times New Roman"/>
          <w:kern w:val="3"/>
          <w:sz w:val="24"/>
          <w:szCs w:val="24"/>
          <w:lang w:val="es-ES"/>
        </w:rPr>
        <w:t xml:space="preserve"> și dintr-un mascul de reproducție de rasă pură înscris</w:t>
      </w:r>
      <w:r w:rsidR="00267867" w:rsidRPr="00A510EB">
        <w:rPr>
          <w:rFonts w:ascii="Times New Roman" w:eastAsia="Times New Roman" w:hAnsi="Times New Roman" w:cs="Times New Roman"/>
          <w:kern w:val="3"/>
          <w:sz w:val="24"/>
          <w:szCs w:val="24"/>
          <w:lang w:val="es-ES"/>
        </w:rPr>
        <w:t xml:space="preserve"> în secțiunea principală a Registrului genealogic al aceleiași rase vor fi, de asemenea, considerați animale de rasă pură și vor fi înscriși sau înregistrați și eligibili pentru a fi înscriși în secțiunea principală a registrului genealogic respectiv.</w:t>
      </w:r>
    </w:p>
    <w:p w:rsidR="00FC51C8" w:rsidRPr="00780916" w:rsidRDefault="00FC51C8" w:rsidP="00075BBB">
      <w:pPr>
        <w:suppressAutoHyphens/>
        <w:autoSpaceDN w:val="0"/>
        <w:spacing w:before="240" w:after="160"/>
        <w:ind w:left="567"/>
        <w:jc w:val="both"/>
        <w:textAlignment w:val="baseline"/>
        <w:rPr>
          <w:rFonts w:ascii="Times New Roman" w:eastAsia="Calibri" w:hAnsi="Times New Roman" w:cs="Times New Roman"/>
          <w:bCs/>
          <w:sz w:val="24"/>
          <w:szCs w:val="24"/>
        </w:rPr>
      </w:pPr>
      <w:r w:rsidRPr="00780916">
        <w:rPr>
          <w:rFonts w:ascii="Times New Roman" w:eastAsia="Calibri" w:hAnsi="Times New Roman" w:cs="Times New Roman"/>
          <w:bCs/>
          <w:sz w:val="24"/>
          <w:szCs w:val="24"/>
        </w:rPr>
        <w:t xml:space="preserve">Clasa B </w:t>
      </w:r>
      <w:r w:rsidR="00075BBB" w:rsidRPr="00780916">
        <w:rPr>
          <w:rFonts w:ascii="Times New Roman" w:eastAsia="Calibri" w:hAnsi="Times New Roman" w:cs="Times New Roman"/>
          <w:bCs/>
          <w:sz w:val="24"/>
          <w:szCs w:val="24"/>
        </w:rPr>
        <w:t>cuprinde</w:t>
      </w:r>
      <w:r w:rsidRPr="00780916">
        <w:rPr>
          <w:rFonts w:ascii="Times New Roman" w:eastAsia="Calibri" w:hAnsi="Times New Roman" w:cs="Times New Roman"/>
          <w:bCs/>
          <w:sz w:val="24"/>
          <w:szCs w:val="24"/>
        </w:rPr>
        <w:t>:</w:t>
      </w:r>
    </w:p>
    <w:p w:rsidR="00075BBB" w:rsidRPr="00780916" w:rsidRDefault="00175AA0" w:rsidP="00075BBB">
      <w:pPr>
        <w:pStyle w:val="ListParagraph"/>
        <w:numPr>
          <w:ilvl w:val="0"/>
          <w:numId w:val="18"/>
        </w:numPr>
        <w:suppressAutoHyphens/>
        <w:autoSpaceDN w:val="0"/>
        <w:spacing w:after="160" w:line="259" w:lineRule="auto"/>
        <w:ind w:left="567"/>
        <w:jc w:val="both"/>
        <w:textAlignment w:val="baseline"/>
        <w:rPr>
          <w:rFonts w:ascii="Times New Roman" w:eastAsia="Calibri" w:hAnsi="Times New Roman" w:cs="Times New Roman"/>
          <w:bCs/>
          <w:sz w:val="24"/>
          <w:szCs w:val="24"/>
        </w:rPr>
      </w:pPr>
      <w:r w:rsidRPr="00780916">
        <w:rPr>
          <w:rFonts w:ascii="Times New Roman" w:eastAsia="Calibri" w:hAnsi="Times New Roman" w:cs="Times New Roman"/>
          <w:bCs/>
          <w:sz w:val="24"/>
          <w:szCs w:val="24"/>
        </w:rPr>
        <w:t>F</w:t>
      </w:r>
      <w:r w:rsidR="00FC51C8" w:rsidRPr="00780916">
        <w:rPr>
          <w:rFonts w:ascii="Times New Roman" w:eastAsia="Calibri" w:hAnsi="Times New Roman" w:cs="Times New Roman"/>
          <w:bCs/>
          <w:sz w:val="24"/>
          <w:szCs w:val="24"/>
        </w:rPr>
        <w:t>emelele si masculii proveniți din parinti și bunici înscriși în secțiunea principală a registrului genealogic</w:t>
      </w:r>
      <w:r w:rsidR="00075BBB" w:rsidRPr="00780916">
        <w:rPr>
          <w:rFonts w:ascii="Times New Roman" w:eastAsia="Calibri" w:hAnsi="Times New Roman" w:cs="Times New Roman"/>
          <w:bCs/>
          <w:sz w:val="24"/>
          <w:szCs w:val="24"/>
        </w:rPr>
        <w:t xml:space="preserve"> (</w:t>
      </w:r>
      <w:r w:rsidR="00FC4425">
        <w:rPr>
          <w:rFonts w:ascii="Times New Roman" w:eastAsia="Calibri" w:hAnsi="Times New Roman" w:cs="Times New Roman"/>
          <w:bCs/>
          <w:sz w:val="24"/>
          <w:szCs w:val="24"/>
        </w:rPr>
        <w:t>cu origine cunoscută p</w:t>
      </w:r>
      <w:r w:rsidR="00E11D24" w:rsidRPr="00780916">
        <w:rPr>
          <w:rFonts w:ascii="Times New Roman" w:eastAsia="Calibri" w:hAnsi="Times New Roman" w:cs="Times New Roman"/>
          <w:bCs/>
          <w:sz w:val="24"/>
          <w:szCs w:val="24"/>
        </w:rPr>
        <w:t>e două generații)</w:t>
      </w:r>
      <w:r w:rsidR="00FC4425">
        <w:rPr>
          <w:rFonts w:ascii="Times New Roman" w:eastAsia="Calibri" w:hAnsi="Times New Roman" w:cs="Times New Roman"/>
          <w:bCs/>
          <w:sz w:val="24"/>
          <w:szCs w:val="24"/>
        </w:rPr>
        <w:t xml:space="preserve">,  care pot fi acceptate la reproducție, </w:t>
      </w:r>
      <w:r w:rsidR="00E11D24" w:rsidRPr="00780916">
        <w:rPr>
          <w:rFonts w:ascii="Times New Roman" w:eastAsia="Calibri" w:hAnsi="Times New Roman" w:cs="Times New Roman"/>
          <w:bCs/>
          <w:sz w:val="24"/>
          <w:szCs w:val="24"/>
        </w:rPr>
        <w:t>cu</w:t>
      </w:r>
      <w:r w:rsidR="00075BBB" w:rsidRPr="00780916">
        <w:rPr>
          <w:rFonts w:ascii="Times New Roman" w:eastAsia="Calibri" w:hAnsi="Times New Roman" w:cs="Times New Roman"/>
          <w:bCs/>
          <w:sz w:val="24"/>
          <w:szCs w:val="24"/>
        </w:rPr>
        <w:t xml:space="preserve"> </w:t>
      </w:r>
      <w:r w:rsidR="00E11D24" w:rsidRPr="00780916">
        <w:rPr>
          <w:rFonts w:ascii="Times New Roman" w:eastAsia="Calibri" w:hAnsi="Times New Roman" w:cs="Times New Roman"/>
          <w:bCs/>
          <w:sz w:val="24"/>
          <w:szCs w:val="24"/>
        </w:rPr>
        <w:t>note L</w:t>
      </w:r>
      <w:r w:rsidR="00FC4425">
        <w:rPr>
          <w:rFonts w:ascii="Times New Roman" w:eastAsia="Calibri" w:hAnsi="Times New Roman" w:cs="Times New Roman"/>
          <w:bCs/>
          <w:sz w:val="24"/>
          <w:szCs w:val="24"/>
        </w:rPr>
        <w:t>ână</w:t>
      </w:r>
      <w:r w:rsidR="00E11D24" w:rsidRPr="00780916">
        <w:rPr>
          <w:rFonts w:ascii="Times New Roman" w:eastAsia="Calibri" w:hAnsi="Times New Roman" w:cs="Times New Roman"/>
          <w:bCs/>
          <w:sz w:val="24"/>
          <w:szCs w:val="24"/>
        </w:rPr>
        <w:t>,</w:t>
      </w:r>
      <w:r w:rsidR="00FC4425">
        <w:rPr>
          <w:rFonts w:ascii="Times New Roman" w:eastAsia="Calibri" w:hAnsi="Times New Roman" w:cs="Times New Roman"/>
          <w:bCs/>
          <w:sz w:val="24"/>
          <w:szCs w:val="24"/>
        </w:rPr>
        <w:t xml:space="preserve"> </w:t>
      </w:r>
      <w:r w:rsidR="00E11D24" w:rsidRPr="00780916">
        <w:rPr>
          <w:rFonts w:ascii="Times New Roman" w:eastAsia="Calibri" w:hAnsi="Times New Roman" w:cs="Times New Roman"/>
          <w:bCs/>
          <w:sz w:val="24"/>
          <w:szCs w:val="24"/>
        </w:rPr>
        <w:t>M</w:t>
      </w:r>
      <w:r w:rsidR="00FC4425">
        <w:rPr>
          <w:rFonts w:ascii="Times New Roman" w:eastAsia="Calibri" w:hAnsi="Times New Roman" w:cs="Times New Roman"/>
          <w:bCs/>
          <w:sz w:val="24"/>
          <w:szCs w:val="24"/>
        </w:rPr>
        <w:t>usculatură și</w:t>
      </w:r>
      <w:r w:rsidR="00E11D24" w:rsidRPr="00780916">
        <w:rPr>
          <w:rFonts w:ascii="Times New Roman" w:eastAsia="Calibri" w:hAnsi="Times New Roman" w:cs="Times New Roman"/>
          <w:bCs/>
          <w:sz w:val="24"/>
          <w:szCs w:val="24"/>
        </w:rPr>
        <w:t xml:space="preserve"> E</w:t>
      </w:r>
      <w:r w:rsidR="00FC4425">
        <w:rPr>
          <w:rFonts w:ascii="Times New Roman" w:eastAsia="Calibri" w:hAnsi="Times New Roman" w:cs="Times New Roman"/>
          <w:bCs/>
          <w:sz w:val="24"/>
          <w:szCs w:val="24"/>
        </w:rPr>
        <w:t>xterior</w:t>
      </w:r>
      <w:r w:rsidR="00E11D24" w:rsidRPr="00780916">
        <w:rPr>
          <w:rFonts w:ascii="Times New Roman" w:eastAsia="Calibri" w:hAnsi="Times New Roman" w:cs="Times New Roman"/>
          <w:bCs/>
          <w:sz w:val="24"/>
          <w:szCs w:val="24"/>
        </w:rPr>
        <w:t xml:space="preserve"> minim 5</w:t>
      </w:r>
      <w:r w:rsidR="00FC4425">
        <w:rPr>
          <w:rFonts w:ascii="Times New Roman" w:eastAsia="Calibri" w:hAnsi="Times New Roman" w:cs="Times New Roman"/>
          <w:bCs/>
          <w:sz w:val="24"/>
          <w:szCs w:val="24"/>
        </w:rPr>
        <w:t xml:space="preserve"> (notate la prima bonitare la 105 zile)</w:t>
      </w:r>
      <w:r w:rsidR="00E11D24" w:rsidRPr="00780916">
        <w:rPr>
          <w:rFonts w:ascii="Times New Roman" w:eastAsia="Calibri" w:hAnsi="Times New Roman" w:cs="Times New Roman"/>
          <w:bCs/>
          <w:sz w:val="24"/>
          <w:szCs w:val="24"/>
        </w:rPr>
        <w:t xml:space="preserve"> dar se încadrează în St</w:t>
      </w:r>
      <w:r w:rsidR="00BD1C6B" w:rsidRPr="00780916">
        <w:rPr>
          <w:rFonts w:ascii="Times New Roman" w:eastAsia="Calibri" w:hAnsi="Times New Roman" w:cs="Times New Roman"/>
          <w:bCs/>
          <w:sz w:val="24"/>
          <w:szCs w:val="24"/>
        </w:rPr>
        <w:t>a</w:t>
      </w:r>
      <w:r w:rsidR="00E11D24" w:rsidRPr="00780916">
        <w:rPr>
          <w:rFonts w:ascii="Times New Roman" w:eastAsia="Calibri" w:hAnsi="Times New Roman" w:cs="Times New Roman"/>
          <w:bCs/>
          <w:sz w:val="24"/>
          <w:szCs w:val="24"/>
        </w:rPr>
        <w:t>ndardul minim al rasei</w:t>
      </w:r>
      <w:r w:rsidRPr="00780916">
        <w:rPr>
          <w:rFonts w:ascii="Times New Roman" w:eastAsia="Calibri" w:hAnsi="Times New Roman" w:cs="Times New Roman"/>
          <w:bCs/>
          <w:sz w:val="24"/>
          <w:szCs w:val="24"/>
        </w:rPr>
        <w:t>;</w:t>
      </w:r>
    </w:p>
    <w:p w:rsidR="00175AA0" w:rsidRPr="00780916" w:rsidRDefault="00175AA0" w:rsidP="00B67533">
      <w:pPr>
        <w:pStyle w:val="ListParagraph"/>
        <w:numPr>
          <w:ilvl w:val="0"/>
          <w:numId w:val="18"/>
        </w:numPr>
        <w:suppressAutoHyphens/>
        <w:autoSpaceDN w:val="0"/>
        <w:spacing w:after="160" w:line="360" w:lineRule="auto"/>
        <w:ind w:left="567"/>
        <w:jc w:val="both"/>
        <w:textAlignment w:val="baseline"/>
        <w:rPr>
          <w:rFonts w:ascii="Times New Roman" w:eastAsia="Calibri" w:hAnsi="Times New Roman" w:cs="Times New Roman"/>
          <w:bCs/>
          <w:sz w:val="24"/>
          <w:szCs w:val="24"/>
          <w:lang w:val="fr-FR"/>
        </w:rPr>
      </w:pPr>
      <w:r w:rsidRPr="00780916">
        <w:rPr>
          <w:rFonts w:ascii="Times New Roman" w:eastAsia="Calibri" w:hAnsi="Times New Roman" w:cs="Times New Roman"/>
          <w:bCs/>
          <w:sz w:val="24"/>
          <w:szCs w:val="24"/>
          <w:lang w:val="fr-FR"/>
        </w:rPr>
        <w:t>Feme</w:t>
      </w:r>
      <w:r w:rsidR="00E11D24" w:rsidRPr="00780916">
        <w:rPr>
          <w:rFonts w:ascii="Times New Roman" w:eastAsia="Calibri" w:hAnsi="Times New Roman" w:cs="Times New Roman"/>
          <w:bCs/>
          <w:sz w:val="24"/>
          <w:szCs w:val="24"/>
          <w:lang w:val="fr-FR"/>
        </w:rPr>
        <w:t>lele cu ascendența feminină în S</w:t>
      </w:r>
      <w:r w:rsidR="00780916">
        <w:rPr>
          <w:rFonts w:ascii="Times New Roman" w:eastAsia="Calibri" w:hAnsi="Times New Roman" w:cs="Times New Roman"/>
          <w:bCs/>
          <w:sz w:val="24"/>
          <w:szCs w:val="24"/>
          <w:lang w:val="fr-FR"/>
        </w:rPr>
        <w:t>ecțiunea suplimentară.</w:t>
      </w:r>
    </w:p>
    <w:p w:rsidR="00075BBB" w:rsidRPr="00075BBB" w:rsidRDefault="00B67533" w:rsidP="00B67533">
      <w:pPr>
        <w:pStyle w:val="ListParagraph"/>
        <w:numPr>
          <w:ilvl w:val="1"/>
          <w:numId w:val="20"/>
        </w:numPr>
        <w:spacing w:after="0" w:line="360" w:lineRule="auto"/>
        <w:ind w:left="1134"/>
        <w:rPr>
          <w:rFonts w:ascii="Times New Roman" w:eastAsia="Times New Roman" w:hAnsi="Times New Roman" w:cs="Times New Roman"/>
          <w:kern w:val="3"/>
          <w:sz w:val="24"/>
          <w:szCs w:val="24"/>
          <w:lang w:val="es-ES"/>
        </w:rPr>
      </w:pPr>
      <w:r w:rsidRPr="00FC4425">
        <w:rPr>
          <w:rFonts w:ascii="Times New Roman" w:eastAsia="Calibri" w:hAnsi="Times New Roman" w:cs="Times New Roman"/>
          <w:b/>
          <w:bCs/>
          <w:sz w:val="24"/>
          <w:szCs w:val="24"/>
          <w:lang w:val="fr-FR"/>
        </w:rPr>
        <w:tab/>
      </w:r>
      <w:r w:rsidR="00075BBB">
        <w:rPr>
          <w:rFonts w:ascii="Times New Roman" w:eastAsia="Times New Roman" w:hAnsi="Times New Roman" w:cs="Times New Roman"/>
          <w:b/>
          <w:kern w:val="3"/>
          <w:sz w:val="24"/>
          <w:szCs w:val="24"/>
          <w:lang w:val="es-ES"/>
        </w:rPr>
        <w:t>Secțiunea suplimentară</w:t>
      </w:r>
    </w:p>
    <w:p w:rsidR="00213C0D" w:rsidRPr="002A2F3D" w:rsidRDefault="00075BBB" w:rsidP="00075BBB">
      <w:pPr>
        <w:pStyle w:val="ListParagraph"/>
        <w:spacing w:after="0"/>
        <w:ind w:left="644"/>
        <w:rPr>
          <w:rFonts w:ascii="Times New Roman" w:eastAsia="Times New Roman" w:hAnsi="Times New Roman" w:cs="Times New Roman"/>
          <w:kern w:val="3"/>
          <w:sz w:val="24"/>
          <w:szCs w:val="24"/>
          <w:lang w:val="es-ES"/>
        </w:rPr>
      </w:pPr>
      <w:r>
        <w:rPr>
          <w:rFonts w:ascii="Times New Roman" w:eastAsia="Times New Roman" w:hAnsi="Times New Roman" w:cs="Times New Roman"/>
          <w:b/>
          <w:kern w:val="3"/>
          <w:sz w:val="24"/>
          <w:szCs w:val="24"/>
          <w:lang w:val="es-ES"/>
        </w:rPr>
        <w:t>În Sectiunea Suplimentar</w:t>
      </w:r>
      <w:r>
        <w:rPr>
          <w:rFonts w:ascii="Times New Roman" w:eastAsia="Times New Roman" w:hAnsi="Times New Roman" w:cs="Times New Roman"/>
          <w:b/>
          <w:kern w:val="3"/>
          <w:sz w:val="24"/>
          <w:szCs w:val="24"/>
          <w:lang w:val="ro-RO"/>
        </w:rPr>
        <w:t>ă</w:t>
      </w:r>
      <w:r w:rsidR="00213C0D" w:rsidRPr="002A2F3D">
        <w:rPr>
          <w:rFonts w:ascii="Times New Roman" w:eastAsia="Times New Roman" w:hAnsi="Times New Roman" w:cs="Times New Roman"/>
          <w:b/>
          <w:kern w:val="3"/>
          <w:sz w:val="24"/>
          <w:szCs w:val="24"/>
          <w:lang w:val="es-ES"/>
        </w:rPr>
        <w:t xml:space="preserve"> 2 – SS2</w:t>
      </w:r>
      <w:r w:rsidR="00213C0D" w:rsidRPr="002A2F3D">
        <w:rPr>
          <w:rFonts w:ascii="Times New Roman" w:eastAsia="Times New Roman" w:hAnsi="Times New Roman" w:cs="Times New Roman"/>
          <w:kern w:val="3"/>
          <w:sz w:val="24"/>
          <w:szCs w:val="24"/>
          <w:lang w:val="es-ES"/>
        </w:rPr>
        <w:t xml:space="preserve"> - se vor înre</w:t>
      </w:r>
      <w:r>
        <w:rPr>
          <w:rFonts w:ascii="Times New Roman" w:eastAsia="Times New Roman" w:hAnsi="Times New Roman" w:cs="Times New Roman"/>
          <w:kern w:val="3"/>
          <w:sz w:val="24"/>
          <w:szCs w:val="24"/>
          <w:lang w:val="es-ES"/>
        </w:rPr>
        <w:t>gistra doar femele care respectă</w:t>
      </w:r>
      <w:r w:rsidR="00213C0D" w:rsidRPr="002A2F3D">
        <w:rPr>
          <w:rFonts w:ascii="Times New Roman" w:eastAsia="Times New Roman" w:hAnsi="Times New Roman" w:cs="Times New Roman"/>
          <w:kern w:val="3"/>
          <w:sz w:val="24"/>
          <w:szCs w:val="24"/>
          <w:lang w:val="es-ES"/>
        </w:rPr>
        <w:t xml:space="preserve"> criteriile de mai jos chiar dacă nu au origine cunoscută:  </w:t>
      </w:r>
    </w:p>
    <w:p w:rsidR="00213C0D" w:rsidRPr="006000E5" w:rsidRDefault="00213C0D" w:rsidP="00075BBB">
      <w:pPr>
        <w:spacing w:after="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xml:space="preserve">— să fie identificată după naștere în conformitate cu regulile stabilite de registrul genealogic; </w:t>
      </w:r>
    </w:p>
    <w:p w:rsidR="00213C0D" w:rsidRPr="006000E5" w:rsidRDefault="00213C0D" w:rsidP="00213C0D">
      <w:pPr>
        <w:spacing w:after="24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să fie declarată conformă cu standardul rasei, conform prezentului Program de ameliorare</w:t>
      </w:r>
      <w:r w:rsidR="004A4F85" w:rsidRPr="006000E5">
        <w:rPr>
          <w:rFonts w:ascii="Times New Roman" w:eastAsia="Times New Roman" w:hAnsi="Times New Roman" w:cs="Times New Roman"/>
          <w:kern w:val="3"/>
          <w:sz w:val="24"/>
          <w:szCs w:val="24"/>
          <w:lang w:val="es-ES"/>
        </w:rPr>
        <w:t>.</w:t>
      </w:r>
    </w:p>
    <w:p w:rsidR="00213C0D" w:rsidRPr="006000E5" w:rsidRDefault="00075BBB" w:rsidP="00075BBB">
      <w:pPr>
        <w:spacing w:after="0"/>
        <w:rPr>
          <w:rFonts w:ascii="Times New Roman" w:eastAsia="Times New Roman" w:hAnsi="Times New Roman" w:cs="Times New Roman"/>
          <w:kern w:val="3"/>
          <w:sz w:val="24"/>
          <w:szCs w:val="24"/>
          <w:lang w:val="es-ES"/>
        </w:rPr>
      </w:pPr>
      <w:r>
        <w:rPr>
          <w:rFonts w:ascii="Times New Roman" w:eastAsia="Times New Roman" w:hAnsi="Times New Roman" w:cs="Times New Roman"/>
          <w:b/>
          <w:kern w:val="3"/>
          <w:sz w:val="24"/>
          <w:szCs w:val="24"/>
          <w:lang w:val="es-ES"/>
        </w:rPr>
        <w:tab/>
      </w:r>
      <w:r w:rsidR="00213C0D" w:rsidRPr="00075BBB">
        <w:rPr>
          <w:rFonts w:ascii="Times New Roman" w:eastAsia="Times New Roman" w:hAnsi="Times New Roman" w:cs="Times New Roman"/>
          <w:b/>
          <w:kern w:val="3"/>
          <w:sz w:val="24"/>
          <w:szCs w:val="24"/>
          <w:lang w:val="es-ES"/>
        </w:rPr>
        <w:t>În Sectiu</w:t>
      </w:r>
      <w:r w:rsidRPr="00075BBB">
        <w:rPr>
          <w:rFonts w:ascii="Times New Roman" w:eastAsia="Times New Roman" w:hAnsi="Times New Roman" w:cs="Times New Roman"/>
          <w:b/>
          <w:kern w:val="3"/>
          <w:sz w:val="24"/>
          <w:szCs w:val="24"/>
          <w:lang w:val="es-ES"/>
        </w:rPr>
        <w:t>nea Suplimentară</w:t>
      </w:r>
      <w:r w:rsidR="00213C0D" w:rsidRPr="00075BBB">
        <w:rPr>
          <w:rFonts w:ascii="Times New Roman" w:eastAsia="Times New Roman" w:hAnsi="Times New Roman" w:cs="Times New Roman"/>
          <w:b/>
          <w:kern w:val="3"/>
          <w:sz w:val="24"/>
          <w:szCs w:val="24"/>
          <w:lang w:val="es-ES"/>
        </w:rPr>
        <w:t xml:space="preserve"> 1 – SS1 -</w:t>
      </w:r>
      <w:r w:rsidR="00213C0D" w:rsidRPr="006000E5">
        <w:rPr>
          <w:rFonts w:ascii="Times New Roman" w:eastAsia="Times New Roman" w:hAnsi="Times New Roman" w:cs="Times New Roman"/>
          <w:kern w:val="3"/>
          <w:sz w:val="24"/>
          <w:szCs w:val="24"/>
          <w:lang w:val="es-ES"/>
        </w:rPr>
        <w:t xml:space="preserve">  se vor înregistra doar produșii f</w:t>
      </w:r>
      <w:r>
        <w:rPr>
          <w:rFonts w:ascii="Times New Roman" w:eastAsia="Times New Roman" w:hAnsi="Times New Roman" w:cs="Times New Roman"/>
          <w:kern w:val="3"/>
          <w:sz w:val="24"/>
          <w:szCs w:val="24"/>
          <w:lang w:val="es-ES"/>
        </w:rPr>
        <w:t>emeli care provin dintr-o femelă</w:t>
      </w:r>
      <w:r w:rsidR="00213C0D" w:rsidRPr="006000E5">
        <w:rPr>
          <w:rFonts w:ascii="Times New Roman" w:eastAsia="Times New Roman" w:hAnsi="Times New Roman" w:cs="Times New Roman"/>
          <w:kern w:val="3"/>
          <w:sz w:val="24"/>
          <w:szCs w:val="24"/>
          <w:lang w:val="es-ES"/>
        </w:rPr>
        <w:t xml:space="preserve"> înregistrata în SS2 și un mascul de rasă pură înscris în re</w:t>
      </w:r>
      <w:r>
        <w:rPr>
          <w:rFonts w:ascii="Times New Roman" w:eastAsia="Times New Roman" w:hAnsi="Times New Roman" w:cs="Times New Roman"/>
          <w:kern w:val="3"/>
          <w:sz w:val="24"/>
          <w:szCs w:val="24"/>
          <w:lang w:val="es-ES"/>
        </w:rPr>
        <w:t xml:space="preserve">gistrul genealogic al rasei și </w:t>
      </w:r>
      <w:r w:rsidR="00213C0D" w:rsidRPr="006000E5">
        <w:rPr>
          <w:rFonts w:ascii="Times New Roman" w:eastAsia="Times New Roman" w:hAnsi="Times New Roman" w:cs="Times New Roman"/>
          <w:kern w:val="3"/>
          <w:sz w:val="24"/>
          <w:szCs w:val="24"/>
          <w:lang w:val="es-ES"/>
        </w:rPr>
        <w:t>întrunește cel puțin nivelul minim al caracteristicilor stabilite de registrul genealogic.</w:t>
      </w:r>
      <w:r w:rsidR="00377C25" w:rsidRPr="006000E5">
        <w:rPr>
          <w:rFonts w:ascii="Times New Roman" w:eastAsia="Times New Roman" w:hAnsi="Times New Roman" w:cs="Times New Roman"/>
          <w:kern w:val="3"/>
          <w:sz w:val="24"/>
          <w:szCs w:val="24"/>
          <w:lang w:val="es-ES"/>
        </w:rPr>
        <w:t xml:space="preserve"> </w:t>
      </w:r>
    </w:p>
    <w:p w:rsidR="00075BBB" w:rsidRDefault="00075BBB" w:rsidP="00075BBB">
      <w:pPr>
        <w:spacing w:after="0"/>
        <w:rPr>
          <w:rFonts w:ascii="Times New Roman" w:eastAsia="Times New Roman" w:hAnsi="Times New Roman" w:cs="Times New Roman"/>
          <w:kern w:val="3"/>
          <w:sz w:val="24"/>
          <w:szCs w:val="24"/>
          <w:lang w:val="es-ES"/>
        </w:rPr>
      </w:pPr>
      <w:r>
        <w:rPr>
          <w:rFonts w:ascii="Times New Roman" w:eastAsia="Times New Roman" w:hAnsi="Times New Roman" w:cs="Times New Roman"/>
          <w:b/>
          <w:bCs/>
          <w:kern w:val="3"/>
          <w:sz w:val="24"/>
          <w:szCs w:val="24"/>
          <w:lang w:val="es-ES"/>
        </w:rPr>
        <w:tab/>
      </w:r>
      <w:r w:rsidR="00213C0D" w:rsidRPr="006000E5">
        <w:rPr>
          <w:rFonts w:ascii="Times New Roman" w:eastAsia="Times New Roman" w:hAnsi="Times New Roman" w:cs="Times New Roman"/>
          <w:b/>
          <w:bCs/>
          <w:kern w:val="3"/>
          <w:sz w:val="24"/>
          <w:szCs w:val="24"/>
          <w:lang w:val="es-ES"/>
        </w:rPr>
        <w:t xml:space="preserve">Trecerea </w:t>
      </w:r>
      <w:r w:rsidR="00213C0D" w:rsidRPr="006000E5">
        <w:rPr>
          <w:rFonts w:ascii="Times New Roman" w:eastAsia="Times New Roman" w:hAnsi="Times New Roman" w:cs="Times New Roman"/>
          <w:kern w:val="3"/>
          <w:sz w:val="24"/>
          <w:szCs w:val="24"/>
          <w:lang w:val="es-ES"/>
        </w:rPr>
        <w:t xml:space="preserve">din Secțiunea Suplimentară 1 în </w:t>
      </w:r>
      <w:r w:rsidR="00213C0D" w:rsidRPr="006000E5">
        <w:rPr>
          <w:rFonts w:ascii="Times New Roman" w:eastAsia="Times New Roman" w:hAnsi="Times New Roman" w:cs="Times New Roman"/>
          <w:b/>
          <w:bCs/>
          <w:kern w:val="3"/>
          <w:sz w:val="24"/>
          <w:szCs w:val="24"/>
          <w:lang w:val="es-ES"/>
        </w:rPr>
        <w:t>Secțiunea Principală</w:t>
      </w:r>
      <w:r w:rsidR="00213C0D" w:rsidRPr="006000E5">
        <w:rPr>
          <w:rFonts w:ascii="Times New Roman" w:eastAsia="Times New Roman" w:hAnsi="Times New Roman" w:cs="Times New Roman"/>
          <w:kern w:val="3"/>
          <w:sz w:val="24"/>
          <w:szCs w:val="24"/>
          <w:lang w:val="es-ES"/>
        </w:rPr>
        <w:t xml:space="preserve"> a descendenților femeli se face respectând următoarele condiții, conform Regulamentului European 1012/2016, anexa II, partea 1, cap III (1):</w:t>
      </w:r>
    </w:p>
    <w:p w:rsidR="00075BBB" w:rsidRDefault="00213C0D" w:rsidP="00075BBB">
      <w:pPr>
        <w:pStyle w:val="ListParagraph"/>
        <w:numPr>
          <w:ilvl w:val="0"/>
          <w:numId w:val="19"/>
        </w:numPr>
        <w:spacing w:after="0"/>
        <w:rPr>
          <w:rFonts w:ascii="Times New Roman" w:eastAsia="Times New Roman" w:hAnsi="Times New Roman" w:cs="Times New Roman"/>
          <w:kern w:val="3"/>
          <w:sz w:val="24"/>
          <w:szCs w:val="24"/>
          <w:lang w:val="es-ES"/>
        </w:rPr>
      </w:pPr>
      <w:r w:rsidRPr="00075BBB">
        <w:rPr>
          <w:rFonts w:ascii="Times New Roman" w:eastAsia="Times New Roman" w:hAnsi="Times New Roman" w:cs="Times New Roman"/>
          <w:kern w:val="3"/>
          <w:sz w:val="24"/>
          <w:szCs w:val="24"/>
          <w:lang w:val="es-ES"/>
        </w:rPr>
        <w:t>mamă și bunică pe linie maternă sunt înregistrate într-una din secțiunile suplimentare ale registrului genealogic pentru aceeași rasă</w:t>
      </w:r>
    </w:p>
    <w:p w:rsidR="0043265E" w:rsidRPr="00075BBB" w:rsidRDefault="00213C0D" w:rsidP="00075BBB">
      <w:pPr>
        <w:pStyle w:val="ListParagraph"/>
        <w:numPr>
          <w:ilvl w:val="0"/>
          <w:numId w:val="19"/>
        </w:numPr>
        <w:rPr>
          <w:rFonts w:ascii="Times New Roman" w:eastAsia="Times New Roman" w:hAnsi="Times New Roman" w:cs="Times New Roman"/>
          <w:kern w:val="3"/>
          <w:sz w:val="24"/>
          <w:szCs w:val="24"/>
          <w:lang w:val="es-ES"/>
        </w:rPr>
      </w:pPr>
      <w:r w:rsidRPr="00075BBB">
        <w:rPr>
          <w:rFonts w:ascii="Times New Roman" w:eastAsia="Times New Roman" w:hAnsi="Times New Roman" w:cs="Times New Roman"/>
          <w:kern w:val="3"/>
          <w:sz w:val="24"/>
          <w:szCs w:val="24"/>
          <w:lang w:val="es-ES"/>
        </w:rPr>
        <w:t xml:space="preserve"> tată și doi bunici înscriși în secțiunea principală a registrului genealogic pentru aceeași rasă.</w:t>
      </w:r>
      <w:r w:rsidR="0043265E" w:rsidRPr="00075BBB">
        <w:rPr>
          <w:rFonts w:ascii="Times New Roman" w:eastAsia="Times New Roman" w:hAnsi="Times New Roman" w:cs="Times New Roman"/>
          <w:kern w:val="3"/>
          <w:sz w:val="24"/>
          <w:szCs w:val="24"/>
          <w:lang w:val="es-ES"/>
        </w:rPr>
        <w:t xml:space="preserve"> </w:t>
      </w:r>
    </w:p>
    <w:p w:rsidR="002B1D8D" w:rsidRPr="00C57A19" w:rsidRDefault="002B1D8D" w:rsidP="002B1D8D">
      <w:pPr>
        <w:pStyle w:val="ListParagraph"/>
        <w:suppressAutoHyphens/>
        <w:autoSpaceDN w:val="0"/>
        <w:spacing w:after="160" w:line="259" w:lineRule="auto"/>
        <w:jc w:val="both"/>
        <w:textAlignment w:val="baseline"/>
        <w:rPr>
          <w:rFonts w:ascii="Times New Roman" w:eastAsia="Calibri" w:hAnsi="Times New Roman" w:cs="Times New Roman"/>
          <w:b/>
          <w:sz w:val="24"/>
          <w:szCs w:val="24"/>
          <w:lang w:val="es-ES"/>
        </w:rPr>
      </w:pPr>
    </w:p>
    <w:p w:rsidR="001A0AB9" w:rsidRPr="002B1D8D" w:rsidRDefault="00431F6A" w:rsidP="002B1D8D">
      <w:pPr>
        <w:pStyle w:val="ListParagraph"/>
        <w:numPr>
          <w:ilvl w:val="0"/>
          <w:numId w:val="37"/>
        </w:numPr>
        <w:suppressAutoHyphens/>
        <w:autoSpaceDN w:val="0"/>
        <w:spacing w:after="160" w:line="259" w:lineRule="auto"/>
        <w:ind w:left="426"/>
        <w:jc w:val="both"/>
        <w:textAlignment w:val="baseline"/>
        <w:rPr>
          <w:rFonts w:ascii="Times New Roman" w:eastAsia="Calibri" w:hAnsi="Times New Roman" w:cs="Times New Roman"/>
          <w:sz w:val="24"/>
          <w:szCs w:val="24"/>
          <w:lang w:val="fr-FR"/>
        </w:rPr>
      </w:pPr>
      <w:r w:rsidRPr="002B1D8D">
        <w:rPr>
          <w:rFonts w:ascii="Times New Roman" w:eastAsia="Calibri" w:hAnsi="Times New Roman" w:cs="Times New Roman"/>
          <w:b/>
          <w:sz w:val="24"/>
          <w:szCs w:val="24"/>
          <w:lang w:val="fr-FR"/>
        </w:rPr>
        <w:t>caractere de apartenență la rasă</w:t>
      </w:r>
      <w:r w:rsidRPr="002B1D8D">
        <w:rPr>
          <w:rFonts w:ascii="Times New Roman" w:eastAsia="Calibri" w:hAnsi="Times New Roman" w:cs="Times New Roman"/>
          <w:sz w:val="24"/>
          <w:szCs w:val="24"/>
          <w:lang w:val="fr-FR"/>
        </w:rPr>
        <w:t xml:space="preserve"> (conformație și constituție, etc) în funcție de aceste caractere se stabilesc condițiile minime de admitere la reproductie, a animalelor, conform fișei de apreciere a conformației și constituției (anexată în ROF) sau punctajul minim din fișa de bonitare, pentru secțiuni și clase.</w:t>
      </w:r>
    </w:p>
    <w:p w:rsidR="00CB202A" w:rsidRDefault="00075BBB" w:rsidP="00CB202A">
      <w:pPr>
        <w:suppressAutoHyphens/>
        <w:autoSpaceDN w:val="0"/>
        <w:spacing w:after="160" w:line="259" w:lineRule="auto"/>
        <w:jc w:val="both"/>
        <w:textAlignment w:val="baseline"/>
        <w:rPr>
          <w:rFonts w:ascii="Times New Roman" w:eastAsia="Calibri" w:hAnsi="Times New Roman" w:cs="Times New Roman"/>
          <w:sz w:val="24"/>
          <w:szCs w:val="24"/>
        </w:rPr>
      </w:pPr>
      <w:r w:rsidRPr="00DF565A">
        <w:rPr>
          <w:rFonts w:ascii="Times New Roman" w:eastAsia="Calibri" w:hAnsi="Times New Roman" w:cs="Times New Roman"/>
          <w:sz w:val="24"/>
          <w:szCs w:val="24"/>
          <w:lang w:val="fr-FR"/>
        </w:rPr>
        <w:tab/>
      </w:r>
      <w:r w:rsidR="00FC51C8" w:rsidRPr="006000E5">
        <w:rPr>
          <w:rFonts w:ascii="Times New Roman" w:eastAsia="Calibri" w:hAnsi="Times New Roman" w:cs="Times New Roman"/>
          <w:sz w:val="24"/>
          <w:szCs w:val="24"/>
        </w:rPr>
        <w:t>Caracteristic</w:t>
      </w:r>
      <w:r w:rsidR="00CB202A">
        <w:rPr>
          <w:rFonts w:ascii="Times New Roman" w:eastAsia="Calibri" w:hAnsi="Times New Roman" w:cs="Times New Roman"/>
          <w:sz w:val="24"/>
          <w:szCs w:val="24"/>
        </w:rPr>
        <w:t>i care exclud intrarea animalel</w:t>
      </w:r>
      <w:r w:rsidR="00FC51C8" w:rsidRPr="006000E5">
        <w:rPr>
          <w:rFonts w:ascii="Times New Roman" w:eastAsia="Calibri" w:hAnsi="Times New Roman" w:cs="Times New Roman"/>
          <w:sz w:val="24"/>
          <w:szCs w:val="24"/>
        </w:rPr>
        <w:t>or în Registrul Genealogic:</w:t>
      </w:r>
    </w:p>
    <w:p w:rsidR="00CB202A" w:rsidRDefault="00CB202A" w:rsidP="00CB202A">
      <w:pPr>
        <w:suppressAutoHyphens/>
        <w:autoSpaceDN w:val="0"/>
        <w:spacing w:after="0"/>
        <w:jc w:val="both"/>
        <w:textAlignment w:val="baseline"/>
        <w:rPr>
          <w:rFonts w:ascii="Times New Roman" w:eastAsia="Calibri" w:hAnsi="Times New Roman" w:cs="Times New Roman"/>
          <w:sz w:val="24"/>
          <w:szCs w:val="24"/>
          <w:lang w:val="fr-FR"/>
        </w:rPr>
      </w:pPr>
      <w:r w:rsidRPr="00CB202A">
        <w:rPr>
          <w:rFonts w:ascii="Times New Roman" w:eastAsia="Calibri" w:hAnsi="Times New Roman" w:cs="Times New Roman"/>
          <w:sz w:val="24"/>
          <w:szCs w:val="24"/>
          <w:lang w:val="fr-FR"/>
        </w:rPr>
        <w:t xml:space="preserve">- </w:t>
      </w:r>
      <w:r w:rsidR="00FC51C8" w:rsidRPr="00DF565A">
        <w:rPr>
          <w:rFonts w:ascii="Times New Roman" w:eastAsia="Calibri" w:hAnsi="Times New Roman" w:cs="Times New Roman"/>
          <w:sz w:val="24"/>
          <w:szCs w:val="24"/>
          <w:lang w:val="fr-FR"/>
        </w:rPr>
        <w:t>Neîndeplinirea par</w:t>
      </w:r>
      <w:r w:rsidR="00075BBB" w:rsidRPr="00DF565A">
        <w:rPr>
          <w:rFonts w:ascii="Times New Roman" w:eastAsia="Calibri" w:hAnsi="Times New Roman" w:cs="Times New Roman"/>
          <w:sz w:val="24"/>
          <w:szCs w:val="24"/>
          <w:lang w:val="fr-FR"/>
        </w:rPr>
        <w:t>ametrilor minimi de producție;</w:t>
      </w:r>
    </w:p>
    <w:p w:rsidR="00CB202A" w:rsidRDefault="00CB202A" w:rsidP="00CB202A">
      <w:pPr>
        <w:suppressAutoHyphens/>
        <w:autoSpaceDN w:val="0"/>
        <w:spacing w:after="0"/>
        <w:jc w:val="both"/>
        <w:textAlignment w:val="baseline"/>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w:t>
      </w:r>
      <w:r w:rsidR="00FC51C8" w:rsidRPr="00DF565A">
        <w:rPr>
          <w:rFonts w:ascii="Times New Roman" w:eastAsia="Calibri" w:hAnsi="Times New Roman" w:cs="Times New Roman"/>
          <w:sz w:val="24"/>
          <w:szCs w:val="24"/>
          <w:lang w:val="fr-FR"/>
        </w:rPr>
        <w:t>Greșeli mari de conformație și constituție, defecte al</w:t>
      </w:r>
      <w:r w:rsidR="00075BBB" w:rsidRPr="00DF565A">
        <w:rPr>
          <w:rFonts w:ascii="Times New Roman" w:eastAsia="Calibri" w:hAnsi="Times New Roman" w:cs="Times New Roman"/>
          <w:sz w:val="24"/>
          <w:szCs w:val="24"/>
          <w:lang w:val="fr-FR"/>
        </w:rPr>
        <w:t>e lânii (lâna necaracteristică</w:t>
      </w:r>
      <w:r w:rsidR="00FC51C8" w:rsidRPr="00DF565A">
        <w:rPr>
          <w:rFonts w:ascii="Times New Roman" w:eastAsia="Calibri" w:hAnsi="Times New Roman" w:cs="Times New Roman"/>
          <w:sz w:val="24"/>
          <w:szCs w:val="24"/>
          <w:lang w:val="fr-FR"/>
        </w:rPr>
        <w:t xml:space="preserve"> rasei, apariția petelor sau bălță</w:t>
      </w:r>
      <w:r w:rsidR="00075BBB" w:rsidRPr="00DF565A">
        <w:rPr>
          <w:rFonts w:ascii="Times New Roman" w:eastAsia="Calibri" w:hAnsi="Times New Roman" w:cs="Times New Roman"/>
          <w:sz w:val="24"/>
          <w:szCs w:val="24"/>
          <w:lang w:val="fr-FR"/>
        </w:rPr>
        <w:t>turilor în învelișul pilos);</w:t>
      </w:r>
    </w:p>
    <w:p w:rsidR="00CB202A" w:rsidRDefault="00CB202A" w:rsidP="00CB202A">
      <w:pPr>
        <w:suppressAutoHyphens/>
        <w:autoSpaceDN w:val="0"/>
        <w:spacing w:after="0"/>
        <w:jc w:val="both"/>
        <w:textAlignment w:val="baseline"/>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w:t>
      </w:r>
      <w:r w:rsidR="00FC51C8" w:rsidRPr="00DF565A">
        <w:rPr>
          <w:rFonts w:ascii="Times New Roman" w:eastAsia="Calibri" w:hAnsi="Times New Roman" w:cs="Times New Roman"/>
          <w:sz w:val="24"/>
          <w:szCs w:val="24"/>
          <w:lang w:val="fr-FR"/>
        </w:rPr>
        <w:t>Jar deschis, negru sau bălțături pe cap și  pe pic</w:t>
      </w:r>
      <w:r w:rsidR="00075BBB" w:rsidRPr="00DF565A">
        <w:rPr>
          <w:rFonts w:ascii="Times New Roman" w:eastAsia="Calibri" w:hAnsi="Times New Roman" w:cs="Times New Roman"/>
          <w:sz w:val="24"/>
          <w:szCs w:val="24"/>
          <w:lang w:val="fr-FR"/>
        </w:rPr>
        <w:t>ioare;</w:t>
      </w:r>
    </w:p>
    <w:p w:rsidR="000E24C0" w:rsidRPr="00A510EB" w:rsidRDefault="00CB202A" w:rsidP="00A510EB">
      <w:pPr>
        <w:suppressAutoHyphens/>
        <w:autoSpaceDN w:val="0"/>
        <w:spacing w:after="0"/>
        <w:jc w:val="both"/>
        <w:textAlignment w:val="baseline"/>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w:t>
      </w:r>
      <w:r w:rsidR="00FC51C8" w:rsidRPr="00075BBB">
        <w:rPr>
          <w:rFonts w:ascii="Times New Roman" w:eastAsia="Calibri" w:hAnsi="Times New Roman" w:cs="Times New Roman"/>
          <w:sz w:val="24"/>
          <w:szCs w:val="24"/>
          <w:lang w:val="fr-FR"/>
        </w:rPr>
        <w:t>Lâna cu păr</w:t>
      </w:r>
      <w:r w:rsidR="00791454">
        <w:rPr>
          <w:rFonts w:ascii="Times New Roman" w:eastAsia="Calibri" w:hAnsi="Times New Roman" w:cs="Times New Roman"/>
          <w:sz w:val="24"/>
          <w:szCs w:val="24"/>
          <w:lang w:val="fr-FR"/>
        </w:rPr>
        <w:t>,</w:t>
      </w:r>
      <w:r w:rsidR="00FC51C8" w:rsidRPr="00075BBB">
        <w:rPr>
          <w:rFonts w:ascii="Times New Roman" w:eastAsia="Calibri" w:hAnsi="Times New Roman" w:cs="Times New Roman"/>
          <w:sz w:val="24"/>
          <w:szCs w:val="24"/>
          <w:lang w:val="fr-FR"/>
        </w:rPr>
        <w:t xml:space="preserve"> d</w:t>
      </w:r>
      <w:r w:rsidR="005653C8">
        <w:rPr>
          <w:rFonts w:ascii="Times New Roman" w:eastAsia="Calibri" w:hAnsi="Times New Roman" w:cs="Times New Roman"/>
          <w:sz w:val="24"/>
          <w:szCs w:val="24"/>
          <w:lang w:val="fr-FR"/>
        </w:rPr>
        <w:t>e acoperire mare, de tip Stogoșă</w:t>
      </w:r>
      <w:r w:rsidR="00FC51C8" w:rsidRPr="00075BBB">
        <w:rPr>
          <w:rFonts w:ascii="Times New Roman" w:eastAsia="Calibri" w:hAnsi="Times New Roman" w:cs="Times New Roman"/>
          <w:sz w:val="24"/>
          <w:szCs w:val="24"/>
          <w:lang w:val="fr-FR"/>
        </w:rPr>
        <w:t>.</w:t>
      </w:r>
      <w:r w:rsidR="0043265E" w:rsidRPr="006000E5">
        <w:rPr>
          <w:rFonts w:ascii="Times New Roman" w:eastAsia="Times New Roman" w:hAnsi="Times New Roman" w:cs="Times New Roman"/>
          <w:kern w:val="3"/>
          <w:sz w:val="24"/>
          <w:szCs w:val="24"/>
          <w:lang w:val="es-ES"/>
        </w:rPr>
        <w:t xml:space="preserve"> </w:t>
      </w:r>
    </w:p>
    <w:p w:rsidR="00431F6A" w:rsidRPr="00A1512E" w:rsidRDefault="00431F6A" w:rsidP="002B1D8D">
      <w:pPr>
        <w:pStyle w:val="ListParagraph"/>
        <w:numPr>
          <w:ilvl w:val="0"/>
          <w:numId w:val="37"/>
        </w:numPr>
        <w:suppressAutoHyphens/>
        <w:autoSpaceDN w:val="0"/>
        <w:spacing w:before="240" w:after="160" w:line="259" w:lineRule="auto"/>
        <w:ind w:left="426"/>
        <w:jc w:val="both"/>
        <w:textAlignment w:val="baseline"/>
        <w:rPr>
          <w:rFonts w:ascii="Times New Roman" w:eastAsia="Calibri" w:hAnsi="Times New Roman" w:cs="Times New Roman"/>
          <w:sz w:val="24"/>
          <w:szCs w:val="24"/>
          <w:lang w:val="fr-FR"/>
        </w:rPr>
      </w:pPr>
      <w:r w:rsidRPr="00A1512E">
        <w:rPr>
          <w:rFonts w:ascii="Times New Roman" w:eastAsia="Calibri" w:hAnsi="Times New Roman" w:cs="Times New Roman"/>
          <w:b/>
          <w:sz w:val="24"/>
          <w:szCs w:val="24"/>
          <w:lang w:val="fr-FR"/>
        </w:rPr>
        <w:t>caractere de reproducție:</w:t>
      </w:r>
      <w:r w:rsidRPr="00A1512E">
        <w:rPr>
          <w:rFonts w:ascii="Times New Roman" w:eastAsia="Calibri" w:hAnsi="Times New Roman" w:cs="Times New Roman"/>
          <w:sz w:val="24"/>
          <w:szCs w:val="24"/>
          <w:lang w:val="fr-FR"/>
        </w:rPr>
        <w:t xml:space="preserve"> </w:t>
      </w:r>
      <w:r w:rsidR="001A0AB9" w:rsidRPr="00A1512E">
        <w:rPr>
          <w:rFonts w:ascii="Times New Roman" w:eastAsia="Calibri" w:hAnsi="Times New Roman" w:cs="Times New Roman"/>
          <w:sz w:val="24"/>
          <w:szCs w:val="24"/>
          <w:lang w:val="fr-FR"/>
        </w:rPr>
        <w:t xml:space="preserve">nr. </w:t>
      </w:r>
      <w:r w:rsidR="0055587F" w:rsidRPr="00A1512E">
        <w:rPr>
          <w:rFonts w:ascii="Times New Roman" w:eastAsia="Calibri" w:hAnsi="Times New Roman" w:cs="Times New Roman"/>
          <w:sz w:val="24"/>
          <w:szCs w:val="24"/>
          <w:lang w:val="fr-FR"/>
        </w:rPr>
        <w:t>m</w:t>
      </w:r>
      <w:r w:rsidR="001A0AB9" w:rsidRPr="00A1512E">
        <w:rPr>
          <w:rFonts w:ascii="Times New Roman" w:eastAsia="Calibri" w:hAnsi="Times New Roman" w:cs="Times New Roman"/>
          <w:sz w:val="24"/>
          <w:szCs w:val="24"/>
          <w:lang w:val="fr-FR"/>
        </w:rPr>
        <w:t>ieilor fătați, în fermele de elită vor fi reținute femelele de reproducție provenite din fătări gemelare.</w:t>
      </w:r>
    </w:p>
    <w:p w:rsidR="00267867" w:rsidRPr="006000E5" w:rsidRDefault="00267867" w:rsidP="00A04434">
      <w:pPr>
        <w:spacing w:after="0"/>
        <w:ind w:firstLine="207"/>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xml:space="preserve">La reproducția ovinelor  înscrise / înregistrate în Registrul genealogic al rasei se admite efectuarea montei doar cu masculi de aceeași rasă, înregistrați în sectiunea principală. Este admisă practicarea inseminărilor artificiale cu material seminal provenit de la masculi de rasă pură, din secțiunea principală cu verificarea identității. </w:t>
      </w:r>
    </w:p>
    <w:p w:rsidR="00267867" w:rsidRPr="006000E5" w:rsidRDefault="00267867" w:rsidP="00A04434">
      <w:pPr>
        <w:spacing w:after="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ab/>
        <w:t>Ca metodă de verificare a identității masculilor utilizați la recoltările de material seminal în vederea prelucrării și inseminării artificiale se vor fa</w:t>
      </w:r>
      <w:r w:rsidR="00791454">
        <w:rPr>
          <w:rFonts w:ascii="Times New Roman" w:eastAsia="Times New Roman" w:hAnsi="Times New Roman" w:cs="Times New Roman"/>
          <w:kern w:val="3"/>
          <w:sz w:val="24"/>
          <w:szCs w:val="24"/>
          <w:lang w:val="es-ES"/>
        </w:rPr>
        <w:t xml:space="preserve">ce teste genetice – analiza ADN. </w:t>
      </w:r>
      <w:r w:rsidRPr="006000E5">
        <w:rPr>
          <w:rFonts w:ascii="Times New Roman" w:eastAsia="Times New Roman" w:hAnsi="Times New Roman" w:cs="Times New Roman"/>
          <w:kern w:val="3"/>
          <w:sz w:val="24"/>
          <w:szCs w:val="24"/>
          <w:lang w:val="es-ES"/>
        </w:rPr>
        <w:t xml:space="preserve">(Reg. U.E. 1012/2016, art. 22) </w:t>
      </w:r>
    </w:p>
    <w:p w:rsidR="00267867" w:rsidRPr="006000E5" w:rsidRDefault="00267867" w:rsidP="00A04434">
      <w:pPr>
        <w:spacing w:after="0"/>
        <w:ind w:firstLine="72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xml:space="preserve">Certificatele zootehnice se emit în conformitate cu prevederile Reg. U.E. 1012/2016 pentru toți produșii obținuți de la data intrării în vigoare a acestui regulament, respectiv 1 noiembrie 2018. Pentru produșii femeli și masculi, fătați înainte de 1 noiembrie 2018, se emit Certificate zootehnice în formatul recomandat de Reg. U.E. 1012/2016, cu notificarea datelor de genealogie conform OM  22 /2006 in vigoare pană la respectiva dată. </w:t>
      </w:r>
    </w:p>
    <w:p w:rsidR="00267867" w:rsidRPr="006000E5" w:rsidRDefault="00267867" w:rsidP="00A04434">
      <w:pPr>
        <w:spacing w:after="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xml:space="preserve"> Înscrierea produșilor obținuți din oile  din import se realizează pe baza certificatului de origine al mamei și al tatălui. Animalele provenite din import îşi păstrează crotalia şi numărul din ţara de origine. În cazul pierderii uneia dintre crotalii, aceasta se înlocuieşte cu un duplicat identic cu originalul.</w:t>
      </w:r>
    </w:p>
    <w:p w:rsidR="00267867" w:rsidRPr="006000E5" w:rsidRDefault="00267867" w:rsidP="00267867">
      <w:pPr>
        <w:spacing w:after="24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ab/>
        <w:t>Bonitarea ovinelor reprezintă descrierea liniară a caracteristicilor de exterior, cu raportarea la indicatorii și descrierea prezentată în Programul de ameliorare</w:t>
      </w:r>
      <w:r w:rsidR="0055587F" w:rsidRPr="006000E5">
        <w:rPr>
          <w:rFonts w:ascii="Times New Roman" w:eastAsia="Times New Roman" w:hAnsi="Times New Roman" w:cs="Times New Roman"/>
          <w:kern w:val="3"/>
          <w:sz w:val="24"/>
          <w:szCs w:val="24"/>
          <w:lang w:val="es-ES"/>
        </w:rPr>
        <w:t xml:space="preserve">. </w:t>
      </w:r>
      <w:r w:rsidRPr="006000E5">
        <w:rPr>
          <w:rFonts w:ascii="Times New Roman" w:eastAsia="Times New Roman" w:hAnsi="Times New Roman" w:cs="Times New Roman"/>
          <w:kern w:val="3"/>
          <w:sz w:val="24"/>
          <w:szCs w:val="24"/>
          <w:lang w:val="es-ES"/>
        </w:rPr>
        <w:t xml:space="preserve">Bonitarea este realizată de </w:t>
      </w:r>
      <w:r w:rsidR="0004440B" w:rsidRPr="006000E5">
        <w:rPr>
          <w:rFonts w:ascii="Times New Roman" w:eastAsia="Times New Roman" w:hAnsi="Times New Roman" w:cs="Times New Roman"/>
          <w:kern w:val="3"/>
          <w:sz w:val="24"/>
          <w:szCs w:val="24"/>
          <w:lang w:val="es-ES"/>
        </w:rPr>
        <w:t>Comisia de Bonitare</w:t>
      </w:r>
      <w:r w:rsidR="002B1D8D">
        <w:rPr>
          <w:rFonts w:ascii="Times New Roman" w:eastAsia="Times New Roman" w:hAnsi="Times New Roman" w:cs="Times New Roman"/>
          <w:kern w:val="3"/>
          <w:sz w:val="24"/>
          <w:szCs w:val="24"/>
          <w:lang w:val="es-ES"/>
        </w:rPr>
        <w:t>, care va</w:t>
      </w:r>
      <w:r w:rsidRPr="006000E5">
        <w:rPr>
          <w:rFonts w:ascii="Times New Roman" w:eastAsia="Times New Roman" w:hAnsi="Times New Roman" w:cs="Times New Roman"/>
          <w:kern w:val="3"/>
          <w:sz w:val="24"/>
          <w:szCs w:val="24"/>
          <w:lang w:val="es-ES"/>
        </w:rPr>
        <w:t xml:space="preserve"> completa o </w:t>
      </w:r>
      <w:r w:rsidR="002B1D8D">
        <w:rPr>
          <w:rFonts w:ascii="Times New Roman" w:eastAsia="Times New Roman" w:hAnsi="Times New Roman" w:cs="Times New Roman"/>
          <w:kern w:val="3"/>
          <w:sz w:val="24"/>
          <w:szCs w:val="24"/>
          <w:lang w:val="es-ES"/>
        </w:rPr>
        <w:t>Fisa de evaluare (bonitare) ce</w:t>
      </w:r>
      <w:r w:rsidRPr="006000E5">
        <w:rPr>
          <w:rFonts w:ascii="Times New Roman" w:eastAsia="Times New Roman" w:hAnsi="Times New Roman" w:cs="Times New Roman"/>
          <w:kern w:val="3"/>
          <w:sz w:val="24"/>
          <w:szCs w:val="24"/>
          <w:lang w:val="es-ES"/>
        </w:rPr>
        <w:t xml:space="preserve"> cuprinde: numărul matricol al animalului, sex, data nașterii, informaț</w:t>
      </w:r>
      <w:r w:rsidR="002B1D8D">
        <w:rPr>
          <w:rFonts w:ascii="Times New Roman" w:eastAsia="Times New Roman" w:hAnsi="Times New Roman" w:cs="Times New Roman"/>
          <w:kern w:val="3"/>
          <w:sz w:val="24"/>
          <w:szCs w:val="24"/>
          <w:lang w:val="es-ES"/>
        </w:rPr>
        <w:t xml:space="preserve">ii legate de aspectul exterior: </w:t>
      </w:r>
      <w:r w:rsidRPr="006000E5">
        <w:rPr>
          <w:rFonts w:ascii="Times New Roman" w:eastAsia="Times New Roman" w:hAnsi="Times New Roman" w:cs="Times New Roman"/>
          <w:kern w:val="3"/>
          <w:sz w:val="24"/>
          <w:szCs w:val="24"/>
          <w:lang w:val="es-ES"/>
        </w:rPr>
        <w:t>greutatea, talia, constituția, caracterele de carne, examenul membrel</w:t>
      </w:r>
      <w:r w:rsidR="002B1D8D">
        <w:rPr>
          <w:rFonts w:ascii="Times New Roman" w:eastAsia="Times New Roman" w:hAnsi="Times New Roman" w:cs="Times New Roman"/>
          <w:kern w:val="3"/>
          <w:sz w:val="24"/>
          <w:szCs w:val="24"/>
          <w:lang w:val="es-ES"/>
        </w:rPr>
        <w:t>or și examenul ugerului/ testicu</w:t>
      </w:r>
      <w:r w:rsidRPr="006000E5">
        <w:rPr>
          <w:rFonts w:ascii="Times New Roman" w:eastAsia="Times New Roman" w:hAnsi="Times New Roman" w:cs="Times New Roman"/>
          <w:kern w:val="3"/>
          <w:sz w:val="24"/>
          <w:szCs w:val="24"/>
          <w:lang w:val="es-ES"/>
        </w:rPr>
        <w:t>lelor consemnându-se eventuale defecte constatate, precum și particularități caracteristice rasei legate de culoarea robei, forma tipică a urechilor</w:t>
      </w:r>
      <w:r w:rsidR="002B1D8D">
        <w:rPr>
          <w:rFonts w:ascii="Times New Roman" w:eastAsia="Times New Roman" w:hAnsi="Times New Roman" w:cs="Times New Roman"/>
          <w:kern w:val="3"/>
          <w:sz w:val="24"/>
          <w:szCs w:val="24"/>
          <w:lang w:val="es-ES"/>
        </w:rPr>
        <w:t>, etc..</w:t>
      </w:r>
      <w:r w:rsidRPr="006000E5">
        <w:rPr>
          <w:rFonts w:ascii="Times New Roman" w:eastAsia="Times New Roman" w:hAnsi="Times New Roman" w:cs="Times New Roman"/>
          <w:kern w:val="3"/>
          <w:sz w:val="24"/>
          <w:szCs w:val="24"/>
          <w:lang w:val="es-ES"/>
        </w:rPr>
        <w:t xml:space="preserve"> Se vor a</w:t>
      </w:r>
      <w:r w:rsidR="002B1D8D">
        <w:rPr>
          <w:rFonts w:ascii="Times New Roman" w:eastAsia="Times New Roman" w:hAnsi="Times New Roman" w:cs="Times New Roman"/>
          <w:kern w:val="3"/>
          <w:sz w:val="24"/>
          <w:szCs w:val="24"/>
          <w:lang w:val="es-ES"/>
        </w:rPr>
        <w:t>corda note de la 1-9 pentru caracterele bonitate: L – lână, M – musculatură, E – exterior.</w:t>
      </w:r>
    </w:p>
    <w:p w:rsidR="00267867" w:rsidRPr="00A04434" w:rsidRDefault="00A04434" w:rsidP="00B67533">
      <w:pPr>
        <w:pStyle w:val="ListParagraph"/>
        <w:numPr>
          <w:ilvl w:val="1"/>
          <w:numId w:val="20"/>
        </w:numPr>
        <w:spacing w:after="240"/>
        <w:ind w:left="426"/>
        <w:rPr>
          <w:rFonts w:ascii="Times New Roman" w:eastAsia="Times New Roman" w:hAnsi="Times New Roman" w:cs="Times New Roman"/>
          <w:kern w:val="3"/>
          <w:sz w:val="24"/>
          <w:szCs w:val="24"/>
          <w:lang w:val="es-ES"/>
        </w:rPr>
      </w:pPr>
      <w:r>
        <w:rPr>
          <w:rFonts w:ascii="Times New Roman" w:eastAsia="Times New Roman" w:hAnsi="Times New Roman" w:cs="Times New Roman"/>
          <w:b/>
          <w:bCs/>
          <w:kern w:val="3"/>
          <w:sz w:val="24"/>
          <w:szCs w:val="24"/>
          <w:lang w:val="es-ES"/>
        </w:rPr>
        <w:t xml:space="preserve"> </w:t>
      </w:r>
      <w:r w:rsidR="00267867" w:rsidRPr="00A04434">
        <w:rPr>
          <w:rFonts w:ascii="Times New Roman" w:eastAsia="Times New Roman" w:hAnsi="Times New Roman" w:cs="Times New Roman"/>
          <w:b/>
          <w:bCs/>
          <w:kern w:val="3"/>
          <w:sz w:val="24"/>
          <w:szCs w:val="24"/>
          <w:lang w:val="es-ES"/>
        </w:rPr>
        <w:t>Secțiunea tineret</w:t>
      </w:r>
      <w:r w:rsidR="00267867" w:rsidRPr="00A04434">
        <w:rPr>
          <w:rFonts w:ascii="Times New Roman" w:eastAsia="Times New Roman" w:hAnsi="Times New Roman" w:cs="Times New Roman"/>
          <w:kern w:val="3"/>
          <w:sz w:val="24"/>
          <w:szCs w:val="24"/>
          <w:lang w:val="es-ES"/>
        </w:rPr>
        <w:t xml:space="preserve"> (de menționat vârsta minima</w:t>
      </w:r>
      <w:r w:rsidR="00E17519" w:rsidRPr="00A04434">
        <w:rPr>
          <w:rFonts w:ascii="Times New Roman" w:eastAsia="Times New Roman" w:hAnsi="Times New Roman" w:cs="Times New Roman"/>
          <w:kern w:val="3"/>
          <w:sz w:val="24"/>
          <w:szCs w:val="24"/>
          <w:lang w:val="es-ES"/>
        </w:rPr>
        <w:t xml:space="preserve"> la admitere</w:t>
      </w:r>
      <w:r w:rsidR="00267867" w:rsidRPr="00A04434">
        <w:rPr>
          <w:rFonts w:ascii="Times New Roman" w:eastAsia="Times New Roman" w:hAnsi="Times New Roman" w:cs="Times New Roman"/>
          <w:kern w:val="3"/>
          <w:sz w:val="24"/>
          <w:szCs w:val="24"/>
          <w:lang w:val="es-ES"/>
        </w:rPr>
        <w:t xml:space="preserve"> </w:t>
      </w:r>
      <w:r w:rsidR="00FB69C7">
        <w:rPr>
          <w:rFonts w:ascii="Times New Roman" w:eastAsia="Times New Roman" w:hAnsi="Times New Roman" w:cs="Times New Roman"/>
          <w:kern w:val="3"/>
          <w:sz w:val="24"/>
          <w:szCs w:val="24"/>
          <w:lang w:val="es-ES"/>
        </w:rPr>
        <w:t>5</w:t>
      </w:r>
      <w:r w:rsidR="00267867" w:rsidRPr="00A04434">
        <w:rPr>
          <w:rFonts w:ascii="Times New Roman" w:eastAsia="Times New Roman" w:hAnsi="Times New Roman" w:cs="Times New Roman"/>
          <w:kern w:val="3"/>
          <w:sz w:val="24"/>
          <w:szCs w:val="24"/>
          <w:lang w:val="es-ES"/>
        </w:rPr>
        <w:t xml:space="preserve"> luni -</w:t>
      </w:r>
      <w:r w:rsidR="002B1D8D">
        <w:rPr>
          <w:rFonts w:ascii="Times New Roman" w:eastAsia="Times New Roman" w:hAnsi="Times New Roman" w:cs="Times New Roman"/>
          <w:kern w:val="3"/>
          <w:sz w:val="24"/>
          <w:szCs w:val="24"/>
          <w:lang w:val="es-ES"/>
        </w:rPr>
        <w:t xml:space="preserve"> </w:t>
      </w:r>
      <w:r w:rsidR="00267867" w:rsidRPr="00A04434">
        <w:rPr>
          <w:rFonts w:ascii="Times New Roman" w:eastAsia="Times New Roman" w:hAnsi="Times New Roman" w:cs="Times New Roman"/>
          <w:kern w:val="3"/>
          <w:sz w:val="24"/>
          <w:szCs w:val="24"/>
          <w:lang w:val="es-ES"/>
        </w:rPr>
        <w:t xml:space="preserve">maximă </w:t>
      </w:r>
      <w:r w:rsidR="002B1D8D">
        <w:rPr>
          <w:rFonts w:ascii="Times New Roman" w:eastAsia="Times New Roman" w:hAnsi="Times New Roman" w:cs="Times New Roman"/>
          <w:kern w:val="3"/>
          <w:sz w:val="24"/>
          <w:szCs w:val="24"/>
          <w:lang w:val="es-ES"/>
        </w:rPr>
        <w:t>8</w:t>
      </w:r>
      <w:r w:rsidR="00267867" w:rsidRPr="00A04434">
        <w:rPr>
          <w:rFonts w:ascii="Times New Roman" w:eastAsia="Times New Roman" w:hAnsi="Times New Roman" w:cs="Times New Roman"/>
          <w:kern w:val="3"/>
          <w:sz w:val="24"/>
          <w:szCs w:val="24"/>
          <w:lang w:val="es-ES"/>
        </w:rPr>
        <w:t xml:space="preserve"> luni): </w:t>
      </w:r>
    </w:p>
    <w:p w:rsidR="00EB7A22" w:rsidRDefault="00267867" w:rsidP="00EB7A22">
      <w:pPr>
        <w:spacing w:after="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xml:space="preserve">  </w:t>
      </w:r>
      <w:r w:rsidR="0004440B" w:rsidRPr="006000E5">
        <w:rPr>
          <w:rFonts w:ascii="Times New Roman" w:eastAsia="Times New Roman" w:hAnsi="Times New Roman" w:cs="Times New Roman"/>
          <w:kern w:val="3"/>
          <w:sz w:val="24"/>
          <w:szCs w:val="24"/>
          <w:lang w:val="es-ES"/>
        </w:rPr>
        <w:tab/>
      </w:r>
      <w:r w:rsidRPr="006000E5">
        <w:rPr>
          <w:rFonts w:ascii="Times New Roman" w:eastAsia="Times New Roman" w:hAnsi="Times New Roman" w:cs="Times New Roman"/>
          <w:kern w:val="3"/>
          <w:sz w:val="24"/>
          <w:szCs w:val="24"/>
          <w:lang w:val="es-ES"/>
        </w:rPr>
        <w:t xml:space="preserve">Registrul Genealogic de tineret în care se  </w:t>
      </w:r>
      <w:r w:rsidR="00875128">
        <w:rPr>
          <w:rFonts w:ascii="Times New Roman" w:eastAsia="Times New Roman" w:hAnsi="Times New Roman" w:cs="Times New Roman"/>
          <w:kern w:val="3"/>
          <w:sz w:val="24"/>
          <w:szCs w:val="24"/>
          <w:lang w:val="es-ES"/>
        </w:rPr>
        <w:t>cuprinde</w:t>
      </w:r>
      <w:r w:rsidRPr="006000E5">
        <w:rPr>
          <w:rFonts w:ascii="Times New Roman" w:eastAsia="Times New Roman" w:hAnsi="Times New Roman" w:cs="Times New Roman"/>
          <w:kern w:val="3"/>
          <w:sz w:val="24"/>
          <w:szCs w:val="24"/>
          <w:lang w:val="es-ES"/>
        </w:rPr>
        <w:t xml:space="preserve"> tineretul ovin  masculi si f</w:t>
      </w:r>
      <w:r w:rsidR="002B1D8D">
        <w:rPr>
          <w:rFonts w:ascii="Times New Roman" w:eastAsia="Times New Roman" w:hAnsi="Times New Roman" w:cs="Times New Roman"/>
          <w:kern w:val="3"/>
          <w:sz w:val="24"/>
          <w:szCs w:val="24"/>
          <w:lang w:val="es-ES"/>
        </w:rPr>
        <w:t xml:space="preserve">emele, descendenți din părinți în secțiunea </w:t>
      </w:r>
      <w:r w:rsidR="00875128">
        <w:rPr>
          <w:rFonts w:ascii="Times New Roman" w:eastAsia="Times New Roman" w:hAnsi="Times New Roman" w:cs="Times New Roman"/>
          <w:kern w:val="3"/>
          <w:sz w:val="24"/>
          <w:szCs w:val="24"/>
          <w:lang w:val="es-ES"/>
        </w:rPr>
        <w:t xml:space="preserve">principal din exploatațiile participante în programul de ameliorare, până la cântărirea de la 105 zile și aprecierea conformației privind calitățile de producere a cărnii (ponderea </w:t>
      </w:r>
      <w:r w:rsidR="00875128">
        <w:rPr>
          <w:rFonts w:ascii="Times New Roman" w:eastAsia="Times New Roman" w:hAnsi="Times New Roman" w:cs="Times New Roman"/>
          <w:kern w:val="3"/>
          <w:sz w:val="24"/>
          <w:szCs w:val="24"/>
          <w:lang w:val="es-ES"/>
        </w:rPr>
        <w:lastRenderedPageBreak/>
        <w:t>părților valoroase). Ulterior animalele având o performanță, pot fi înscrise în secțiunea principal a R.G. și pot beneficia de certificat zootehnic.</w:t>
      </w:r>
      <w:r w:rsidR="00A04434">
        <w:rPr>
          <w:rFonts w:ascii="Times New Roman" w:eastAsia="Times New Roman" w:hAnsi="Times New Roman" w:cs="Times New Roman"/>
          <w:kern w:val="3"/>
          <w:sz w:val="24"/>
          <w:szCs w:val="24"/>
          <w:lang w:val="es-ES"/>
        </w:rPr>
        <w:t xml:space="preserve"> </w:t>
      </w:r>
    </w:p>
    <w:p w:rsidR="00267867" w:rsidRPr="008D4FA4" w:rsidRDefault="00EB7A22" w:rsidP="008D4FA4">
      <w:pPr>
        <w:spacing w:before="240"/>
        <w:rPr>
          <w:rFonts w:ascii="Times New Roman" w:eastAsia="Times New Roman" w:hAnsi="Times New Roman" w:cs="Times New Roman"/>
          <w:b/>
          <w:i/>
          <w:kern w:val="3"/>
          <w:sz w:val="24"/>
          <w:szCs w:val="24"/>
          <w:lang w:val="es-ES"/>
        </w:rPr>
      </w:pPr>
      <w:r>
        <w:rPr>
          <w:rFonts w:ascii="Times New Roman" w:eastAsia="Times New Roman" w:hAnsi="Times New Roman" w:cs="Times New Roman"/>
          <w:kern w:val="3"/>
          <w:sz w:val="24"/>
          <w:szCs w:val="24"/>
          <w:lang w:val="es-ES"/>
        </w:rPr>
        <w:tab/>
      </w:r>
      <w:r w:rsidR="00267867" w:rsidRPr="008D4FA4">
        <w:rPr>
          <w:rFonts w:ascii="Times New Roman" w:eastAsia="Times New Roman" w:hAnsi="Times New Roman" w:cs="Times New Roman"/>
          <w:b/>
          <w:i/>
          <w:kern w:val="3"/>
          <w:sz w:val="24"/>
          <w:szCs w:val="24"/>
          <w:lang w:val="es-ES"/>
        </w:rPr>
        <w:t>Procedura de înscriere a ti</w:t>
      </w:r>
      <w:r w:rsidRPr="008D4FA4">
        <w:rPr>
          <w:rFonts w:ascii="Times New Roman" w:eastAsia="Times New Roman" w:hAnsi="Times New Roman" w:cs="Times New Roman"/>
          <w:b/>
          <w:i/>
          <w:kern w:val="3"/>
          <w:sz w:val="24"/>
          <w:szCs w:val="24"/>
          <w:lang w:val="es-ES"/>
        </w:rPr>
        <w:t xml:space="preserve">neretului de reproductie de rasă pură în secțiunea </w:t>
      </w:r>
      <w:r w:rsidR="008D4FA4" w:rsidRPr="008D4FA4">
        <w:rPr>
          <w:rFonts w:ascii="Times New Roman" w:eastAsia="Times New Roman" w:hAnsi="Times New Roman" w:cs="Times New Roman"/>
          <w:b/>
          <w:i/>
          <w:kern w:val="3"/>
          <w:sz w:val="24"/>
          <w:szCs w:val="24"/>
          <w:lang w:val="es-ES"/>
        </w:rPr>
        <w:t xml:space="preserve">principală </w:t>
      </w:r>
    </w:p>
    <w:p w:rsidR="00267867" w:rsidRPr="006000E5" w:rsidRDefault="00267867" w:rsidP="00A04434">
      <w:pPr>
        <w:spacing w:after="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xml:space="preserve">  </w:t>
      </w:r>
      <w:r w:rsidR="003F1699">
        <w:rPr>
          <w:rFonts w:ascii="Times New Roman" w:eastAsia="Times New Roman" w:hAnsi="Times New Roman" w:cs="Times New Roman"/>
          <w:kern w:val="3"/>
          <w:sz w:val="24"/>
          <w:szCs w:val="24"/>
          <w:lang w:val="es-ES"/>
        </w:rPr>
        <w:t>Tineretul de reproductie de rasă pură</w:t>
      </w:r>
      <w:r w:rsidRPr="006000E5">
        <w:rPr>
          <w:rFonts w:ascii="Times New Roman" w:eastAsia="Times New Roman" w:hAnsi="Times New Roman" w:cs="Times New Roman"/>
          <w:kern w:val="3"/>
          <w:sz w:val="24"/>
          <w:szCs w:val="24"/>
          <w:lang w:val="es-ES"/>
        </w:rPr>
        <w:t xml:space="preserve"> se înscrie î</w:t>
      </w:r>
      <w:r w:rsidR="008D4FA4">
        <w:rPr>
          <w:rFonts w:ascii="Times New Roman" w:eastAsia="Times New Roman" w:hAnsi="Times New Roman" w:cs="Times New Roman"/>
          <w:kern w:val="3"/>
          <w:sz w:val="24"/>
          <w:szCs w:val="24"/>
          <w:lang w:val="es-ES"/>
        </w:rPr>
        <w:t>n registrul genealogic al rasei dacă</w:t>
      </w:r>
      <w:r w:rsidRPr="006000E5">
        <w:rPr>
          <w:rFonts w:ascii="Times New Roman" w:eastAsia="Times New Roman" w:hAnsi="Times New Roman" w:cs="Times New Roman"/>
          <w:kern w:val="3"/>
          <w:sz w:val="24"/>
          <w:szCs w:val="24"/>
          <w:lang w:val="es-ES"/>
        </w:rPr>
        <w:t xml:space="preserve">  se îndeplinesc următoarele: </w:t>
      </w:r>
    </w:p>
    <w:p w:rsidR="00267867" w:rsidRPr="006000E5" w:rsidRDefault="00267867" w:rsidP="00A04434">
      <w:pPr>
        <w:spacing w:after="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xml:space="preserve">- este </w:t>
      </w:r>
      <w:r w:rsidR="008D4FA4">
        <w:rPr>
          <w:rFonts w:ascii="Times New Roman" w:eastAsia="Times New Roman" w:hAnsi="Times New Roman" w:cs="Times New Roman"/>
          <w:kern w:val="3"/>
          <w:sz w:val="24"/>
          <w:szCs w:val="24"/>
          <w:lang w:val="es-ES"/>
        </w:rPr>
        <w:t>identificat prin crotaliere ș</w:t>
      </w:r>
      <w:r w:rsidR="003F1699">
        <w:rPr>
          <w:rFonts w:ascii="Times New Roman" w:eastAsia="Times New Roman" w:hAnsi="Times New Roman" w:cs="Times New Roman"/>
          <w:kern w:val="3"/>
          <w:sz w:val="24"/>
          <w:szCs w:val="24"/>
          <w:lang w:val="es-ES"/>
        </w:rPr>
        <w:t>i înregistrat în sistemul naț</w:t>
      </w:r>
      <w:r w:rsidRPr="006000E5">
        <w:rPr>
          <w:rFonts w:ascii="Times New Roman" w:eastAsia="Times New Roman" w:hAnsi="Times New Roman" w:cs="Times New Roman"/>
          <w:kern w:val="3"/>
          <w:sz w:val="24"/>
          <w:szCs w:val="24"/>
          <w:lang w:val="es-ES"/>
        </w:rPr>
        <w:t>ional de identificare  (SNIIA), conf</w:t>
      </w:r>
      <w:r w:rsidR="003F1699">
        <w:rPr>
          <w:rFonts w:ascii="Times New Roman" w:eastAsia="Times New Roman" w:hAnsi="Times New Roman" w:cs="Times New Roman"/>
          <w:kern w:val="3"/>
          <w:sz w:val="24"/>
          <w:szCs w:val="24"/>
          <w:lang w:val="es-ES"/>
        </w:rPr>
        <w:t>orm normelor legale în vigoare</w:t>
      </w:r>
    </w:p>
    <w:p w:rsidR="00267867" w:rsidRPr="006000E5" w:rsidRDefault="00267867" w:rsidP="00A04434">
      <w:pPr>
        <w:spacing w:after="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metodele de reprod</w:t>
      </w:r>
      <w:r w:rsidR="003F1699">
        <w:rPr>
          <w:rFonts w:ascii="Times New Roman" w:eastAsia="Times New Roman" w:hAnsi="Times New Roman" w:cs="Times New Roman"/>
          <w:kern w:val="3"/>
          <w:sz w:val="24"/>
          <w:szCs w:val="24"/>
          <w:lang w:val="es-ES"/>
        </w:rPr>
        <w:t>ucț</w:t>
      </w:r>
      <w:r w:rsidR="00A04434">
        <w:rPr>
          <w:rFonts w:ascii="Times New Roman" w:eastAsia="Times New Roman" w:hAnsi="Times New Roman" w:cs="Times New Roman"/>
          <w:kern w:val="3"/>
          <w:sz w:val="24"/>
          <w:szCs w:val="24"/>
          <w:lang w:val="es-ES"/>
        </w:rPr>
        <w:t>ie utilizate în ferma sunt: însămânțarea artificială</w:t>
      </w:r>
      <w:r w:rsidRPr="006000E5">
        <w:rPr>
          <w:rFonts w:ascii="Times New Roman" w:eastAsia="Times New Roman" w:hAnsi="Times New Roman" w:cs="Times New Roman"/>
          <w:kern w:val="3"/>
          <w:sz w:val="24"/>
          <w:szCs w:val="24"/>
          <w:lang w:val="es-ES"/>
        </w:rPr>
        <w:t>, monta natu</w:t>
      </w:r>
      <w:r w:rsidR="00A04434">
        <w:rPr>
          <w:rFonts w:ascii="Times New Roman" w:eastAsia="Times New Roman" w:hAnsi="Times New Roman" w:cs="Times New Roman"/>
          <w:kern w:val="3"/>
          <w:sz w:val="24"/>
          <w:szCs w:val="24"/>
          <w:lang w:val="es-ES"/>
        </w:rPr>
        <w:t xml:space="preserve">rală </w:t>
      </w:r>
      <w:r w:rsidR="008D4FA4">
        <w:rPr>
          <w:rFonts w:ascii="Times New Roman" w:eastAsia="Times New Roman" w:hAnsi="Times New Roman" w:cs="Times New Roman"/>
          <w:kern w:val="3"/>
          <w:sz w:val="24"/>
          <w:szCs w:val="24"/>
          <w:lang w:val="es-ES"/>
        </w:rPr>
        <w:t>dirijată</w:t>
      </w:r>
      <w:r w:rsidR="00A04434">
        <w:rPr>
          <w:rFonts w:ascii="Times New Roman" w:eastAsia="Times New Roman" w:hAnsi="Times New Roman" w:cs="Times New Roman"/>
          <w:kern w:val="3"/>
          <w:sz w:val="24"/>
          <w:szCs w:val="24"/>
          <w:lang w:val="es-ES"/>
        </w:rPr>
        <w:t xml:space="preserve"> ș</w:t>
      </w:r>
      <w:r w:rsidR="003F1699">
        <w:rPr>
          <w:rFonts w:ascii="Times New Roman" w:eastAsia="Times New Roman" w:hAnsi="Times New Roman" w:cs="Times New Roman"/>
          <w:kern w:val="3"/>
          <w:sz w:val="24"/>
          <w:szCs w:val="24"/>
          <w:lang w:val="es-ES"/>
        </w:rPr>
        <w:t>i/sau transferul de embrioni</w:t>
      </w:r>
    </w:p>
    <w:p w:rsidR="00267867" w:rsidRPr="006000E5" w:rsidRDefault="00267867" w:rsidP="00A04434">
      <w:pPr>
        <w:spacing w:after="0"/>
        <w:rPr>
          <w:rFonts w:ascii="Times New Roman" w:eastAsia="Times New Roman" w:hAnsi="Times New Roman" w:cs="Times New Roman"/>
          <w:kern w:val="3"/>
          <w:sz w:val="24"/>
          <w:szCs w:val="24"/>
          <w:lang w:val="es-ES"/>
        </w:rPr>
      </w:pPr>
      <w:r w:rsidRPr="006000E5">
        <w:rPr>
          <w:rFonts w:ascii="Times New Roman" w:eastAsia="Times New Roman" w:hAnsi="Times New Roman" w:cs="Times New Roman"/>
          <w:kern w:val="3"/>
          <w:sz w:val="24"/>
          <w:szCs w:val="24"/>
          <w:lang w:val="es-ES"/>
        </w:rPr>
        <w:t>- berbecii</w:t>
      </w:r>
      <w:r w:rsidR="003F1699">
        <w:rPr>
          <w:rFonts w:ascii="Times New Roman" w:eastAsia="Times New Roman" w:hAnsi="Times New Roman" w:cs="Times New Roman"/>
          <w:kern w:val="3"/>
          <w:sz w:val="24"/>
          <w:szCs w:val="24"/>
          <w:lang w:val="es-ES"/>
        </w:rPr>
        <w:t xml:space="preserve"> utilizati la reproductie sunt înscriși în secțiunea principală a registrului</w:t>
      </w:r>
      <w:r w:rsidR="008D4FA4">
        <w:rPr>
          <w:rFonts w:ascii="Times New Roman" w:eastAsia="Times New Roman" w:hAnsi="Times New Roman" w:cs="Times New Roman"/>
          <w:kern w:val="3"/>
          <w:sz w:val="24"/>
          <w:szCs w:val="24"/>
          <w:lang w:val="es-ES"/>
        </w:rPr>
        <w:t xml:space="preserve"> genealogic al rasei</w:t>
      </w:r>
    </w:p>
    <w:p w:rsidR="00267867" w:rsidRPr="006000E5" w:rsidRDefault="003F1699" w:rsidP="00A04434">
      <w:pPr>
        <w:spacing w:after="0"/>
        <w:rPr>
          <w:rFonts w:ascii="Times New Roman" w:eastAsia="Times New Roman" w:hAnsi="Times New Roman" w:cs="Times New Roman"/>
          <w:kern w:val="3"/>
          <w:sz w:val="24"/>
          <w:szCs w:val="24"/>
          <w:lang w:val="es-ES"/>
        </w:rPr>
      </w:pPr>
      <w:r>
        <w:rPr>
          <w:rFonts w:ascii="Times New Roman" w:eastAsia="Times New Roman" w:hAnsi="Times New Roman" w:cs="Times New Roman"/>
          <w:kern w:val="3"/>
          <w:sz w:val="24"/>
          <w:szCs w:val="24"/>
          <w:lang w:val="es-ES"/>
        </w:rPr>
        <w:t xml:space="preserve"> - tineretul de reproducție de rasă pură </w:t>
      </w:r>
      <w:r w:rsidR="00267867" w:rsidRPr="006000E5">
        <w:rPr>
          <w:rFonts w:ascii="Times New Roman" w:eastAsia="Times New Roman" w:hAnsi="Times New Roman" w:cs="Times New Roman"/>
          <w:kern w:val="3"/>
          <w:sz w:val="24"/>
          <w:szCs w:val="24"/>
          <w:lang w:val="es-ES"/>
        </w:rPr>
        <w:t>provine dintr-un efectiv supus controlului sanitar veterinar cu privire la bolile transmisibile</w:t>
      </w:r>
    </w:p>
    <w:p w:rsidR="00267867" w:rsidRPr="006000E5" w:rsidRDefault="00A04434" w:rsidP="00A04434">
      <w:pPr>
        <w:spacing w:after="0"/>
        <w:rPr>
          <w:rFonts w:ascii="Times New Roman" w:eastAsia="Times New Roman" w:hAnsi="Times New Roman" w:cs="Times New Roman"/>
          <w:kern w:val="3"/>
          <w:sz w:val="24"/>
          <w:szCs w:val="24"/>
          <w:lang w:val="es-ES"/>
        </w:rPr>
      </w:pPr>
      <w:r>
        <w:rPr>
          <w:rFonts w:ascii="Times New Roman" w:eastAsia="Times New Roman" w:hAnsi="Times New Roman" w:cs="Times New Roman"/>
          <w:kern w:val="3"/>
          <w:sz w:val="24"/>
          <w:szCs w:val="24"/>
          <w:lang w:val="es-ES"/>
        </w:rPr>
        <w:t xml:space="preserve">  </w:t>
      </w:r>
      <w:r w:rsidR="008D4FA4">
        <w:rPr>
          <w:rFonts w:ascii="Times New Roman" w:eastAsia="Times New Roman" w:hAnsi="Times New Roman" w:cs="Times New Roman"/>
          <w:kern w:val="3"/>
          <w:sz w:val="24"/>
          <w:szCs w:val="24"/>
          <w:lang w:val="es-ES"/>
        </w:rPr>
        <w:t>Înscrierea în secțiune se face</w:t>
      </w:r>
      <w:r>
        <w:rPr>
          <w:rFonts w:ascii="Times New Roman" w:eastAsia="Times New Roman" w:hAnsi="Times New Roman" w:cs="Times New Roman"/>
          <w:kern w:val="3"/>
          <w:sz w:val="24"/>
          <w:szCs w:val="24"/>
          <w:lang w:val="es-ES"/>
        </w:rPr>
        <w:t xml:space="preserve"> pe baza declaratiei de fă</w:t>
      </w:r>
      <w:r w:rsidR="00267867" w:rsidRPr="006000E5">
        <w:rPr>
          <w:rFonts w:ascii="Times New Roman" w:eastAsia="Times New Roman" w:hAnsi="Times New Roman" w:cs="Times New Roman"/>
          <w:kern w:val="3"/>
          <w:sz w:val="24"/>
          <w:szCs w:val="24"/>
          <w:lang w:val="es-ES"/>
        </w:rPr>
        <w:t>tare, semnată de</w:t>
      </w:r>
      <w:r>
        <w:rPr>
          <w:rFonts w:ascii="Times New Roman" w:eastAsia="Times New Roman" w:hAnsi="Times New Roman" w:cs="Times New Roman"/>
          <w:kern w:val="3"/>
          <w:sz w:val="24"/>
          <w:szCs w:val="24"/>
          <w:lang w:val="es-ES"/>
        </w:rPr>
        <w:t xml:space="preserve"> </w:t>
      </w:r>
      <w:r w:rsidR="00267867" w:rsidRPr="006000E5">
        <w:rPr>
          <w:rFonts w:ascii="Times New Roman" w:eastAsia="Times New Roman" w:hAnsi="Times New Roman" w:cs="Times New Roman"/>
          <w:kern w:val="3"/>
          <w:sz w:val="24"/>
          <w:szCs w:val="24"/>
          <w:lang w:val="es-ES"/>
        </w:rPr>
        <w:t xml:space="preserve">către fermier și transmisă </w:t>
      </w:r>
      <w:r>
        <w:rPr>
          <w:rFonts w:ascii="Times New Roman" w:eastAsia="Times New Roman" w:hAnsi="Times New Roman" w:cs="Times New Roman"/>
          <w:kern w:val="3"/>
          <w:sz w:val="24"/>
          <w:szCs w:val="24"/>
          <w:lang w:val="es-ES"/>
        </w:rPr>
        <w:t xml:space="preserve">la </w:t>
      </w:r>
      <w:r w:rsidR="00267867" w:rsidRPr="006000E5">
        <w:rPr>
          <w:rFonts w:ascii="Times New Roman" w:eastAsia="Times New Roman" w:hAnsi="Times New Roman" w:cs="Times New Roman"/>
          <w:kern w:val="3"/>
          <w:sz w:val="24"/>
          <w:szCs w:val="24"/>
          <w:lang w:val="es-ES"/>
        </w:rPr>
        <w:t>RG</w:t>
      </w:r>
      <w:r w:rsidR="008D4FA4">
        <w:rPr>
          <w:rFonts w:ascii="Times New Roman" w:eastAsia="Times New Roman" w:hAnsi="Times New Roman" w:cs="Times New Roman"/>
          <w:kern w:val="3"/>
          <w:sz w:val="24"/>
          <w:szCs w:val="24"/>
          <w:lang w:val="es-ES"/>
        </w:rPr>
        <w:t xml:space="preserve"> în condițiile și termenele stabilite de acesta</w:t>
      </w:r>
      <w:r w:rsidR="00267867" w:rsidRPr="006000E5">
        <w:rPr>
          <w:rFonts w:ascii="Times New Roman" w:eastAsia="Times New Roman" w:hAnsi="Times New Roman" w:cs="Times New Roman"/>
          <w:kern w:val="3"/>
          <w:sz w:val="24"/>
          <w:szCs w:val="24"/>
          <w:lang w:val="es-ES"/>
        </w:rPr>
        <w:t>.</w:t>
      </w:r>
    </w:p>
    <w:p w:rsidR="00A25482" w:rsidRPr="006000E5" w:rsidRDefault="00A04434" w:rsidP="00267867">
      <w:pPr>
        <w:spacing w:after="240"/>
        <w:rPr>
          <w:rFonts w:ascii="Times New Roman" w:eastAsia="Times New Roman" w:hAnsi="Times New Roman" w:cs="Times New Roman"/>
          <w:kern w:val="3"/>
          <w:sz w:val="24"/>
          <w:szCs w:val="24"/>
          <w:lang w:val="es-ES"/>
        </w:rPr>
      </w:pPr>
      <w:r>
        <w:rPr>
          <w:rFonts w:ascii="Times New Roman" w:eastAsia="Times New Roman" w:hAnsi="Times New Roman" w:cs="Times New Roman"/>
          <w:kern w:val="3"/>
          <w:sz w:val="24"/>
          <w:szCs w:val="24"/>
          <w:lang w:val="es-ES"/>
        </w:rPr>
        <w:tab/>
      </w:r>
      <w:r w:rsidR="00267867" w:rsidRPr="006000E5">
        <w:rPr>
          <w:rFonts w:ascii="Times New Roman" w:eastAsia="Times New Roman" w:hAnsi="Times New Roman" w:cs="Times New Roman"/>
          <w:kern w:val="3"/>
          <w:sz w:val="24"/>
          <w:szCs w:val="24"/>
          <w:lang w:val="es-ES"/>
        </w:rPr>
        <w:t xml:space="preserve"> La s</w:t>
      </w:r>
      <w:r>
        <w:rPr>
          <w:rFonts w:ascii="Times New Roman" w:eastAsia="Times New Roman" w:hAnsi="Times New Roman" w:cs="Times New Roman"/>
          <w:kern w:val="3"/>
          <w:sz w:val="24"/>
          <w:szCs w:val="24"/>
          <w:lang w:val="es-ES"/>
        </w:rPr>
        <w:t>ecțiunea tineret se consemnează</w:t>
      </w:r>
      <w:r w:rsidR="00267867" w:rsidRPr="006000E5">
        <w:rPr>
          <w:rFonts w:ascii="Times New Roman" w:eastAsia="Times New Roman" w:hAnsi="Times New Roman" w:cs="Times New Roman"/>
          <w:kern w:val="3"/>
          <w:sz w:val="24"/>
          <w:szCs w:val="24"/>
          <w:lang w:val="es-ES"/>
        </w:rPr>
        <w:t>: numărul matricol, sexul, data naşterii , greutatea la nastere</w:t>
      </w:r>
      <w:r w:rsidR="008D4FA4">
        <w:rPr>
          <w:rFonts w:ascii="Times New Roman" w:eastAsia="Times New Roman" w:hAnsi="Times New Roman" w:cs="Times New Roman"/>
          <w:kern w:val="3"/>
          <w:sz w:val="24"/>
          <w:szCs w:val="24"/>
          <w:lang w:val="es-ES"/>
        </w:rPr>
        <w:t xml:space="preserve"> și la înțărcare</w:t>
      </w:r>
      <w:r w:rsidR="00267867" w:rsidRPr="006000E5">
        <w:rPr>
          <w:rFonts w:ascii="Times New Roman" w:eastAsia="Times New Roman" w:hAnsi="Times New Roman" w:cs="Times New Roman"/>
          <w:kern w:val="3"/>
          <w:sz w:val="24"/>
          <w:szCs w:val="24"/>
          <w:lang w:val="es-ES"/>
        </w:rPr>
        <w:t>,  fătarea gemelară (dacă este ca</w:t>
      </w:r>
      <w:r>
        <w:rPr>
          <w:rFonts w:ascii="Times New Roman" w:eastAsia="Times New Roman" w:hAnsi="Times New Roman" w:cs="Times New Roman"/>
          <w:kern w:val="3"/>
          <w:sz w:val="24"/>
          <w:szCs w:val="24"/>
          <w:lang w:val="es-ES"/>
        </w:rPr>
        <w:t>zul), ascendența de rasă pură, secț</w:t>
      </w:r>
      <w:r w:rsidR="00267867" w:rsidRPr="006000E5">
        <w:rPr>
          <w:rFonts w:ascii="Times New Roman" w:eastAsia="Times New Roman" w:hAnsi="Times New Roman" w:cs="Times New Roman"/>
          <w:kern w:val="3"/>
          <w:sz w:val="24"/>
          <w:szCs w:val="24"/>
          <w:lang w:val="es-ES"/>
        </w:rPr>
        <w:t>iunea din registru, d</w:t>
      </w:r>
      <w:r>
        <w:rPr>
          <w:rFonts w:ascii="Times New Roman" w:eastAsia="Times New Roman" w:hAnsi="Times New Roman" w:cs="Times New Roman"/>
          <w:kern w:val="3"/>
          <w:sz w:val="24"/>
          <w:szCs w:val="24"/>
          <w:lang w:val="es-ES"/>
        </w:rPr>
        <w:t>atele de identificare ale crescătorului ș</w:t>
      </w:r>
      <w:r w:rsidR="00267867" w:rsidRPr="006000E5">
        <w:rPr>
          <w:rFonts w:ascii="Times New Roman" w:eastAsia="Times New Roman" w:hAnsi="Times New Roman" w:cs="Times New Roman"/>
          <w:kern w:val="3"/>
          <w:sz w:val="24"/>
          <w:szCs w:val="24"/>
          <w:lang w:val="es-ES"/>
        </w:rPr>
        <w:t>i ale proprietarului.</w:t>
      </w:r>
    </w:p>
    <w:p w:rsidR="000A6DFB" w:rsidRPr="00670897" w:rsidRDefault="003F1699" w:rsidP="0026105A">
      <w:pPr>
        <w:pStyle w:val="Standard"/>
        <w:spacing w:before="3" w:line="276" w:lineRule="auto"/>
        <w:ind w:right="14"/>
        <w:rPr>
          <w:rFonts w:eastAsia="Calibri"/>
          <w:sz w:val="24"/>
          <w:szCs w:val="24"/>
          <w:lang w:val="es-ES"/>
        </w:rPr>
      </w:pPr>
      <w:r w:rsidRPr="00DF565A">
        <w:rPr>
          <w:b/>
          <w:bCs/>
          <w:spacing w:val="1"/>
          <w:sz w:val="24"/>
          <w:szCs w:val="24"/>
          <w:lang w:val="es-ES"/>
        </w:rPr>
        <w:tab/>
      </w:r>
      <w:r w:rsidR="001C5363" w:rsidRPr="00670897">
        <w:rPr>
          <w:rFonts w:eastAsia="Calibri"/>
          <w:b/>
          <w:sz w:val="24"/>
          <w:szCs w:val="24"/>
          <w:lang w:val="es-ES"/>
        </w:rPr>
        <w:t xml:space="preserve">Obiectivele </w:t>
      </w:r>
      <w:r w:rsidR="008E009B" w:rsidRPr="00670897">
        <w:rPr>
          <w:rFonts w:eastAsia="Calibri"/>
          <w:b/>
          <w:sz w:val="24"/>
          <w:szCs w:val="24"/>
          <w:lang w:val="es-ES"/>
        </w:rPr>
        <w:t xml:space="preserve">programului </w:t>
      </w:r>
      <w:r w:rsidR="00450512" w:rsidRPr="00670897">
        <w:rPr>
          <w:rFonts w:eastAsia="Calibri"/>
          <w:b/>
          <w:sz w:val="24"/>
          <w:szCs w:val="24"/>
          <w:lang w:val="es-ES"/>
        </w:rPr>
        <w:t xml:space="preserve">de ameliorare: obiective </w:t>
      </w:r>
      <w:r w:rsidR="008E009B" w:rsidRPr="00670897">
        <w:rPr>
          <w:rFonts w:eastAsia="Calibri"/>
          <w:b/>
          <w:sz w:val="24"/>
          <w:szCs w:val="24"/>
          <w:lang w:val="es-ES"/>
        </w:rPr>
        <w:t>principale</w:t>
      </w:r>
      <w:r w:rsidR="00450512" w:rsidRPr="00670897">
        <w:rPr>
          <w:rFonts w:eastAsia="Calibri"/>
          <w:b/>
          <w:sz w:val="24"/>
          <w:szCs w:val="24"/>
          <w:lang w:val="es-ES"/>
        </w:rPr>
        <w:t>, criterii</w:t>
      </w:r>
      <w:r w:rsidR="001C5363" w:rsidRPr="00670897">
        <w:rPr>
          <w:rFonts w:eastAsia="Calibri"/>
          <w:b/>
          <w:sz w:val="24"/>
          <w:szCs w:val="24"/>
          <w:lang w:val="es-ES"/>
        </w:rPr>
        <w:t xml:space="preserve"> detaliate de evaluare privind selecția animalelor de reproducție. </w:t>
      </w:r>
    </w:p>
    <w:p w:rsidR="008E009B" w:rsidRPr="00670897" w:rsidRDefault="008E009B" w:rsidP="008E009B">
      <w:pPr>
        <w:pStyle w:val="ListParagraph"/>
        <w:tabs>
          <w:tab w:val="left" w:pos="284"/>
        </w:tabs>
        <w:suppressAutoHyphens/>
        <w:autoSpaceDN w:val="0"/>
        <w:ind w:left="568"/>
        <w:jc w:val="both"/>
        <w:textAlignment w:val="baseline"/>
        <w:rPr>
          <w:rFonts w:ascii="Times New Roman" w:eastAsia="Calibri" w:hAnsi="Times New Roman" w:cs="Times New Roman"/>
          <w:sz w:val="24"/>
          <w:szCs w:val="24"/>
          <w:lang w:val="es-ES"/>
        </w:rPr>
      </w:pPr>
    </w:p>
    <w:p w:rsidR="00DD101C" w:rsidRPr="00670897" w:rsidRDefault="000A6DFB" w:rsidP="000A6DFB">
      <w:pPr>
        <w:pStyle w:val="ListParagraph"/>
        <w:tabs>
          <w:tab w:val="left" w:pos="284"/>
        </w:tabs>
        <w:suppressAutoHyphens/>
        <w:autoSpaceDN w:val="0"/>
        <w:spacing w:after="160" w:line="259" w:lineRule="auto"/>
        <w:ind w:left="284"/>
        <w:jc w:val="both"/>
        <w:textAlignment w:val="baseline"/>
        <w:rPr>
          <w:rFonts w:ascii="Times New Roman" w:hAnsi="Times New Roman" w:cs="Times New Roman"/>
          <w:b/>
          <w:sz w:val="24"/>
          <w:szCs w:val="24"/>
          <w:lang w:val="ro-RO"/>
        </w:rPr>
      </w:pPr>
      <w:r w:rsidRPr="00670897">
        <w:rPr>
          <w:rFonts w:ascii="Times New Roman" w:eastAsia="Calibri" w:hAnsi="Times New Roman" w:cs="Times New Roman"/>
          <w:sz w:val="24"/>
          <w:szCs w:val="24"/>
          <w:lang w:val="es-ES"/>
        </w:rPr>
        <w:tab/>
      </w:r>
      <w:r w:rsidR="00DD101C" w:rsidRPr="00670897">
        <w:rPr>
          <w:rFonts w:ascii="Times New Roman" w:hAnsi="Times New Roman" w:cs="Times New Roman"/>
          <w:b/>
          <w:sz w:val="24"/>
          <w:szCs w:val="24"/>
          <w:lang w:val="ro-RO"/>
        </w:rPr>
        <w:t>Obiectivul</w:t>
      </w:r>
      <w:r w:rsidR="008E009B" w:rsidRPr="00670897">
        <w:rPr>
          <w:rFonts w:ascii="Times New Roman" w:hAnsi="Times New Roman" w:cs="Times New Roman"/>
          <w:b/>
          <w:sz w:val="24"/>
          <w:szCs w:val="24"/>
          <w:lang w:val="ro-RO"/>
        </w:rPr>
        <w:t xml:space="preserve"> ameliorării animalelor cuprins</w:t>
      </w:r>
      <w:r w:rsidR="00DD101C" w:rsidRPr="00670897">
        <w:rPr>
          <w:rFonts w:ascii="Times New Roman" w:hAnsi="Times New Roman" w:cs="Times New Roman"/>
          <w:b/>
          <w:sz w:val="24"/>
          <w:szCs w:val="24"/>
          <w:lang w:val="ro-RO"/>
        </w:rPr>
        <w:t xml:space="preserve"> în prezentul program îndeplinește trei cerinţe: </w:t>
      </w:r>
    </w:p>
    <w:p w:rsidR="00DD101C" w:rsidRPr="00670897" w:rsidRDefault="00DD101C" w:rsidP="00DD101C">
      <w:pPr>
        <w:tabs>
          <w:tab w:val="num" w:pos="0"/>
        </w:tabs>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ab/>
        <w:t xml:space="preserve">1.  Este </w:t>
      </w:r>
      <w:r w:rsidRPr="00670897">
        <w:rPr>
          <w:rFonts w:ascii="Times New Roman" w:hAnsi="Times New Roman" w:cs="Times New Roman"/>
          <w:b/>
          <w:i/>
          <w:sz w:val="24"/>
          <w:szCs w:val="24"/>
          <w:lang w:val="ro-RO"/>
        </w:rPr>
        <w:t>precis</w:t>
      </w:r>
      <w:r w:rsidRPr="00670897">
        <w:rPr>
          <w:rFonts w:ascii="Times New Roman" w:hAnsi="Times New Roman" w:cs="Times New Roman"/>
          <w:sz w:val="24"/>
          <w:szCs w:val="24"/>
          <w:lang w:val="ro-RO"/>
        </w:rPr>
        <w:t xml:space="preserve">  formulat, în sensul de a preciza foarte clar caracterele care urmează a fi ameliorate iar acestea odată stabilite să fie pe cât posibil măsurate obiectiv;</w:t>
      </w:r>
    </w:p>
    <w:p w:rsidR="00DD101C" w:rsidRPr="00670897" w:rsidRDefault="00DD101C" w:rsidP="00DD101C">
      <w:pPr>
        <w:tabs>
          <w:tab w:val="num" w:pos="0"/>
        </w:tabs>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ab/>
        <w:t xml:space="preserve">2.  Este </w:t>
      </w:r>
      <w:r w:rsidRPr="00670897">
        <w:rPr>
          <w:rFonts w:ascii="Times New Roman" w:hAnsi="Times New Roman" w:cs="Times New Roman"/>
          <w:b/>
          <w:i/>
          <w:sz w:val="24"/>
          <w:szCs w:val="24"/>
          <w:lang w:val="ro-RO"/>
        </w:rPr>
        <w:t>constant</w:t>
      </w:r>
      <w:r w:rsidRPr="00670897">
        <w:rPr>
          <w:rFonts w:ascii="Times New Roman" w:hAnsi="Times New Roman" w:cs="Times New Roman"/>
          <w:sz w:val="24"/>
          <w:szCs w:val="24"/>
          <w:lang w:val="ro-RO"/>
        </w:rPr>
        <w:t>, pentru 3-4 generaţii, pentru a asigura timpul necesar formării unei noi structuri genetice a populaţiei, în direcţia dorită de ameliorator;</w:t>
      </w:r>
    </w:p>
    <w:p w:rsidR="00DD101C" w:rsidRPr="00670897" w:rsidRDefault="00DD101C" w:rsidP="00DD101C">
      <w:pPr>
        <w:tabs>
          <w:tab w:val="num" w:pos="-2340"/>
        </w:tabs>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ab/>
        <w:t xml:space="preserve">3. Este </w:t>
      </w:r>
      <w:r w:rsidRPr="00670897">
        <w:rPr>
          <w:rFonts w:ascii="Times New Roman" w:hAnsi="Times New Roman" w:cs="Times New Roman"/>
          <w:b/>
          <w:i/>
          <w:sz w:val="24"/>
          <w:szCs w:val="24"/>
          <w:lang w:val="ro-RO"/>
        </w:rPr>
        <w:t>simplu</w:t>
      </w:r>
      <w:r w:rsidRPr="00670897">
        <w:rPr>
          <w:rFonts w:ascii="Times New Roman" w:hAnsi="Times New Roman" w:cs="Times New Roman"/>
          <w:sz w:val="24"/>
          <w:szCs w:val="24"/>
          <w:lang w:val="ro-RO"/>
        </w:rPr>
        <w:t>, în sensul de a include numai caractere esenţiale. De dorit ca în obiectivul ameliorării să intre caractere cu complexitate medie, unele referitoare la cantitatea producţiei (cantitatea de lapte, cantitatea de carne în carcasă), altele la calitatea producţiei  (procentul de proteină din lapte, calitatea carcasei).</w:t>
      </w:r>
    </w:p>
    <w:p w:rsidR="00DD101C" w:rsidRDefault="00DD101C" w:rsidP="00DD101C">
      <w:pPr>
        <w:tabs>
          <w:tab w:val="num" w:pos="-2340"/>
        </w:tabs>
        <w:jc w:val="center"/>
        <w:rPr>
          <w:rFonts w:ascii="Times New Roman" w:hAnsi="Times New Roman" w:cs="Times New Roman"/>
          <w:b/>
          <w:sz w:val="24"/>
          <w:szCs w:val="24"/>
          <w:lang w:val="ro-RO"/>
        </w:rPr>
      </w:pPr>
      <w:r w:rsidRPr="00670897">
        <w:rPr>
          <w:rFonts w:ascii="Times New Roman" w:hAnsi="Times New Roman" w:cs="Times New Roman"/>
          <w:sz w:val="24"/>
          <w:szCs w:val="24"/>
          <w:lang w:val="ro-RO"/>
        </w:rPr>
        <w:t xml:space="preserve">          Trebuie precizat că includerea unui număr prea mare de caractere în obiectivul ameliorării, reduce progresul genetic pentru fiecare in parte (în special când caracterele sunt corelate negativ), cu o cantitate egală cu </w:t>
      </w:r>
      <m:oMath>
        <m:rad>
          <m:radPr>
            <m:degHide m:val="on"/>
            <m:ctrlPr>
              <w:rPr>
                <w:rFonts w:ascii="Cambria Math" w:hAnsi="Times New Roman" w:cs="Times New Roman"/>
                <w:i/>
                <w:sz w:val="24"/>
                <w:szCs w:val="24"/>
                <w:lang w:val="ro-RO"/>
              </w:rPr>
            </m:ctrlPr>
          </m:radPr>
          <m:deg/>
          <m:e>
            <m:sSup>
              <m:sSupPr>
                <m:ctrlPr>
                  <w:rPr>
                    <w:rFonts w:ascii="Cambria Math" w:hAnsi="Times New Roman" w:cs="Times New Roman"/>
                    <w:i/>
                    <w:sz w:val="24"/>
                    <w:szCs w:val="24"/>
                    <w:lang w:val="ro-RO"/>
                  </w:rPr>
                </m:ctrlPr>
              </m:sSupPr>
              <m:e>
                <m:r>
                  <w:rPr>
                    <w:rFonts w:ascii="Cambria Math" w:hAnsi="Times New Roman" w:cs="Times New Roman"/>
                    <w:sz w:val="24"/>
                    <w:szCs w:val="24"/>
                    <w:lang w:val="ro-RO"/>
                  </w:rPr>
                  <m:t>n</m:t>
                </m:r>
              </m:e>
              <m:sup>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r</m:t>
                    </m:r>
                  </m:e>
                  <m:sub>
                    <m:r>
                      <w:rPr>
                        <w:rFonts w:ascii="Cambria Math" w:hAnsi="Times New Roman" w:cs="Times New Roman"/>
                        <w:sz w:val="24"/>
                        <w:szCs w:val="24"/>
                        <w:lang w:val="ro-RO"/>
                      </w:rPr>
                      <m:t>G</m:t>
                    </m:r>
                  </m:sub>
                </m:sSub>
                <m:r>
                  <w:rPr>
                    <w:rFonts w:ascii="Cambria Math" w:hAnsi="Times New Roman" w:cs="Times New Roman"/>
                    <w:sz w:val="24"/>
                    <w:szCs w:val="24"/>
                    <w:lang w:val="ro-RO"/>
                  </w:rPr>
                  <m:t>-</m:t>
                </m:r>
                <m:r>
                  <w:rPr>
                    <w:rFonts w:ascii="Cambria Math" w:hAnsi="Times New Roman" w:cs="Times New Roman"/>
                    <w:sz w:val="24"/>
                    <w:szCs w:val="24"/>
                    <w:lang w:val="ro-RO"/>
                  </w:rPr>
                  <m:t>1</m:t>
                </m:r>
              </m:sup>
            </m:sSup>
            <m:ctrlPr>
              <w:rPr>
                <w:rFonts w:ascii="Cambria Math" w:hAnsi="Cambria Math" w:cs="Times New Roman"/>
                <w:i/>
                <w:sz w:val="24"/>
                <w:szCs w:val="24"/>
                <w:lang w:val="ro-RO"/>
              </w:rPr>
            </m:ctrlPr>
          </m:e>
        </m:rad>
      </m:oMath>
      <w:r w:rsidRPr="00670897">
        <w:rPr>
          <w:rFonts w:ascii="Times New Roman" w:hAnsi="Times New Roman" w:cs="Times New Roman"/>
          <w:sz w:val="24"/>
          <w:szCs w:val="24"/>
          <w:lang w:val="ro-RO"/>
        </w:rPr>
        <w:t xml:space="preserve">, în care n reprezintă numărul caracterelor iar </w:t>
      </w:r>
      <m:oMath>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r</m:t>
            </m:r>
          </m:e>
          <m:sub>
            <m:r>
              <w:rPr>
                <w:rFonts w:ascii="Cambria Math" w:hAnsi="Times New Roman" w:cs="Times New Roman"/>
                <w:sz w:val="24"/>
                <w:szCs w:val="24"/>
                <w:lang w:val="ro-RO"/>
              </w:rPr>
              <m:t>G</m:t>
            </m:r>
          </m:sub>
        </m:sSub>
      </m:oMath>
      <w:r w:rsidRPr="00670897">
        <w:rPr>
          <w:rFonts w:ascii="Times New Roman" w:hAnsi="Times New Roman" w:cs="Times New Roman"/>
          <w:sz w:val="24"/>
          <w:szCs w:val="24"/>
          <w:lang w:val="ro-RO"/>
        </w:rPr>
        <w:t>, corelaţia genetică dintre caractere. Astfel, dacă se doreşte a face selecţie simultan pe cinci caractere (n=5) corelate negativ între ele (</w:t>
      </w:r>
      <m:oMath>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r</m:t>
            </m:r>
          </m:e>
          <m:sub>
            <m:r>
              <w:rPr>
                <w:rFonts w:ascii="Cambria Math" w:hAnsi="Times New Roman" w:cs="Times New Roman"/>
                <w:sz w:val="24"/>
                <w:szCs w:val="24"/>
                <w:lang w:val="ro-RO"/>
              </w:rPr>
              <m:t>G</m:t>
            </m:r>
          </m:sub>
        </m:sSub>
        <m:r>
          <w:rPr>
            <w:rFonts w:ascii="Cambria Math" w:hAnsi="Times New Roman" w:cs="Times New Roman"/>
            <w:sz w:val="24"/>
            <w:szCs w:val="24"/>
            <w:lang w:val="ro-RO"/>
          </w:rPr>
          <m:t>=</m:t>
        </m:r>
        <m:r>
          <w:rPr>
            <w:rFonts w:ascii="Cambria Math" w:hAnsi="Times New Roman" w:cs="Times New Roman"/>
            <w:sz w:val="24"/>
            <w:szCs w:val="24"/>
            <w:lang w:val="ro-RO"/>
          </w:rPr>
          <m:t>-</m:t>
        </m:r>
        <m:r>
          <w:rPr>
            <w:rFonts w:ascii="Cambria Math" w:hAnsi="Times New Roman" w:cs="Times New Roman"/>
            <w:sz w:val="24"/>
            <w:szCs w:val="24"/>
            <w:lang w:val="ro-RO"/>
          </w:rPr>
          <m:t>1</m:t>
        </m:r>
      </m:oMath>
      <w:r w:rsidRPr="00670897">
        <w:rPr>
          <w:rFonts w:ascii="Times New Roman" w:hAnsi="Times New Roman" w:cs="Times New Roman"/>
          <w:sz w:val="24"/>
          <w:szCs w:val="24"/>
          <w:lang w:val="ro-RO"/>
        </w:rPr>
        <w:t>), progresul genetic final reprezintă doar 20% din ceea ce s-ar obtine, dacă selecţia s-ar realiza doar pentru un singur caracter:</w:t>
      </w:r>
      <m:oMath>
        <m:rad>
          <m:radPr>
            <m:degHide m:val="on"/>
            <m:ctrlPr>
              <w:rPr>
                <w:rFonts w:ascii="Cambria Math" w:hAnsi="Times New Roman" w:cs="Times New Roman"/>
                <w:i/>
                <w:sz w:val="24"/>
                <w:szCs w:val="24"/>
                <w:lang w:val="ro-RO"/>
              </w:rPr>
            </m:ctrlPr>
          </m:radPr>
          <m:deg/>
          <m:e>
            <m:sSup>
              <m:sSupPr>
                <m:ctrlPr>
                  <w:rPr>
                    <w:rFonts w:ascii="Cambria Math" w:hAnsi="Times New Roman" w:cs="Times New Roman"/>
                    <w:i/>
                    <w:sz w:val="24"/>
                    <w:szCs w:val="24"/>
                    <w:lang w:val="ro-RO"/>
                  </w:rPr>
                </m:ctrlPr>
              </m:sSupPr>
              <m:e>
                <m:r>
                  <w:rPr>
                    <w:rFonts w:ascii="Cambria Math" w:hAnsi="Times New Roman" w:cs="Times New Roman"/>
                    <w:sz w:val="24"/>
                    <w:szCs w:val="24"/>
                    <w:lang w:val="ro-RO"/>
                  </w:rPr>
                  <m:t>5</m:t>
                </m:r>
              </m:e>
              <m:sup>
                <m:r>
                  <w:rPr>
                    <w:rFonts w:ascii="Cambria Math" w:hAnsi="Times New Roman" w:cs="Times New Roman"/>
                    <w:sz w:val="24"/>
                    <w:szCs w:val="24"/>
                    <w:lang w:val="ro-RO"/>
                  </w:rPr>
                  <m:t>-</m:t>
                </m:r>
                <m:r>
                  <w:rPr>
                    <w:rFonts w:ascii="Cambria Math" w:hAnsi="Times New Roman" w:cs="Times New Roman"/>
                    <w:sz w:val="24"/>
                    <w:szCs w:val="24"/>
                    <w:lang w:val="ro-RO"/>
                  </w:rPr>
                  <m:t>1</m:t>
                </m:r>
                <m:r>
                  <w:rPr>
                    <w:rFonts w:ascii="Cambria Math" w:hAnsi="Times New Roman" w:cs="Times New Roman"/>
                    <w:sz w:val="24"/>
                    <w:szCs w:val="24"/>
                    <w:lang w:val="ro-RO"/>
                  </w:rPr>
                  <m:t>-</m:t>
                </m:r>
                <m:r>
                  <w:rPr>
                    <w:rFonts w:ascii="Cambria Math" w:hAnsi="Times New Roman" w:cs="Times New Roman"/>
                    <w:sz w:val="24"/>
                    <w:szCs w:val="24"/>
                    <w:lang w:val="ro-RO"/>
                  </w:rPr>
                  <m:t>1</m:t>
                </m:r>
              </m:sup>
            </m:sSup>
            <m:ctrlPr>
              <w:rPr>
                <w:rFonts w:ascii="Cambria Math" w:hAnsi="Cambria Math" w:cs="Times New Roman"/>
                <w:i/>
                <w:sz w:val="24"/>
                <w:szCs w:val="24"/>
                <w:lang w:val="ro-RO"/>
              </w:rPr>
            </m:ctrlPr>
          </m:e>
        </m:rad>
        <m:r>
          <w:rPr>
            <w:rFonts w:ascii="Cambria Math" w:hAnsi="Times New Roman" w:cs="Times New Roman"/>
            <w:sz w:val="24"/>
            <w:szCs w:val="24"/>
            <w:lang w:val="ro-RO"/>
          </w:rPr>
          <m:t>=</m:t>
        </m:r>
        <m:rad>
          <m:radPr>
            <m:degHide m:val="on"/>
            <m:ctrlPr>
              <w:rPr>
                <w:rFonts w:ascii="Cambria Math" w:hAnsi="Times New Roman" w:cs="Times New Roman"/>
                <w:i/>
                <w:sz w:val="24"/>
                <w:szCs w:val="24"/>
                <w:lang w:val="ro-RO"/>
              </w:rPr>
            </m:ctrlPr>
          </m:radPr>
          <m:deg/>
          <m:e>
            <m:sSup>
              <m:sSupPr>
                <m:ctrlPr>
                  <w:rPr>
                    <w:rFonts w:ascii="Cambria Math" w:hAnsi="Times New Roman" w:cs="Times New Roman"/>
                    <w:i/>
                    <w:sz w:val="24"/>
                    <w:szCs w:val="24"/>
                    <w:lang w:val="ro-RO"/>
                  </w:rPr>
                </m:ctrlPr>
              </m:sSupPr>
              <m:e>
                <m:r>
                  <w:rPr>
                    <w:rFonts w:ascii="Cambria Math" w:hAnsi="Times New Roman" w:cs="Times New Roman"/>
                    <w:sz w:val="24"/>
                    <w:szCs w:val="24"/>
                    <w:lang w:val="ro-RO"/>
                  </w:rPr>
                  <m:t>5</m:t>
                </m:r>
              </m:e>
              <m:sup>
                <m:r>
                  <w:rPr>
                    <w:rFonts w:ascii="Cambria Math" w:hAnsi="Times New Roman" w:cs="Times New Roman"/>
                    <w:sz w:val="24"/>
                    <w:szCs w:val="24"/>
                    <w:lang w:val="ro-RO"/>
                  </w:rPr>
                  <m:t>-</m:t>
                </m:r>
                <m:r>
                  <w:rPr>
                    <w:rFonts w:ascii="Cambria Math" w:hAnsi="Times New Roman" w:cs="Times New Roman"/>
                    <w:sz w:val="24"/>
                    <w:szCs w:val="24"/>
                    <w:lang w:val="ro-RO"/>
                  </w:rPr>
                  <m:t>2</m:t>
                </m:r>
              </m:sup>
            </m:sSup>
            <m:ctrlPr>
              <w:rPr>
                <w:rFonts w:ascii="Cambria Math" w:hAnsi="Cambria Math" w:cs="Times New Roman"/>
                <w:i/>
                <w:sz w:val="24"/>
                <w:szCs w:val="24"/>
                <w:lang w:val="ro-RO"/>
              </w:rPr>
            </m:ctrlPr>
          </m:e>
        </m:rad>
        <m:r>
          <w:rPr>
            <w:rFonts w:ascii="Cambria Math" w:hAnsi="Times New Roman" w:cs="Times New Roman"/>
            <w:sz w:val="24"/>
            <w:szCs w:val="24"/>
            <w:lang w:val="ro-RO"/>
          </w:rPr>
          <m:t>=</m:t>
        </m:r>
      </m:oMath>
      <w:r w:rsidRPr="00670897">
        <w:rPr>
          <w:rFonts w:ascii="Times New Roman" w:hAnsi="Times New Roman" w:cs="Times New Roman"/>
          <w:sz w:val="24"/>
          <w:szCs w:val="24"/>
          <w:lang w:val="ro-RO"/>
        </w:rPr>
        <w:t>0,2=</w:t>
      </w:r>
      <w:r w:rsidRPr="00670897">
        <w:rPr>
          <w:rFonts w:ascii="Times New Roman" w:hAnsi="Times New Roman" w:cs="Times New Roman"/>
          <w:b/>
          <w:sz w:val="24"/>
          <w:szCs w:val="24"/>
          <w:lang w:val="ro-RO"/>
        </w:rPr>
        <w:t>20%</w:t>
      </w:r>
    </w:p>
    <w:p w:rsidR="008853A4" w:rsidRDefault="008853A4" w:rsidP="00DD101C">
      <w:pPr>
        <w:tabs>
          <w:tab w:val="num" w:pos="-2340"/>
        </w:tabs>
        <w:jc w:val="center"/>
        <w:rPr>
          <w:rFonts w:ascii="Times New Roman" w:hAnsi="Times New Roman" w:cs="Times New Roman"/>
          <w:b/>
          <w:sz w:val="24"/>
          <w:szCs w:val="24"/>
          <w:lang w:val="ro-RO"/>
        </w:rPr>
      </w:pPr>
    </w:p>
    <w:p w:rsidR="008853A4" w:rsidRPr="00670897" w:rsidRDefault="008853A4" w:rsidP="00DD101C">
      <w:pPr>
        <w:tabs>
          <w:tab w:val="num" w:pos="-2340"/>
        </w:tabs>
        <w:jc w:val="center"/>
        <w:rPr>
          <w:rFonts w:ascii="Times New Roman" w:hAnsi="Times New Roman" w:cs="Times New Roman"/>
          <w:b/>
          <w:sz w:val="24"/>
          <w:szCs w:val="24"/>
          <w:lang w:val="ro-RO"/>
        </w:rPr>
      </w:pPr>
    </w:p>
    <w:p w:rsidR="00DD101C" w:rsidRPr="00670897" w:rsidRDefault="000A6DFB" w:rsidP="00B67533">
      <w:pPr>
        <w:pStyle w:val="ListParagraph"/>
        <w:numPr>
          <w:ilvl w:val="1"/>
          <w:numId w:val="20"/>
        </w:numPr>
        <w:spacing w:line="360" w:lineRule="auto"/>
        <w:ind w:left="426"/>
        <w:jc w:val="both"/>
        <w:rPr>
          <w:rFonts w:ascii="Times New Roman" w:hAnsi="Times New Roman" w:cs="Times New Roman"/>
          <w:b/>
          <w:bCs/>
          <w:sz w:val="24"/>
          <w:szCs w:val="24"/>
          <w:lang w:val="ro-RO"/>
        </w:rPr>
      </w:pPr>
      <w:r w:rsidRPr="00670897">
        <w:rPr>
          <w:rFonts w:ascii="Times New Roman" w:hAnsi="Times New Roman" w:cs="Times New Roman"/>
          <w:b/>
          <w:bCs/>
          <w:sz w:val="24"/>
          <w:szCs w:val="24"/>
          <w:lang w:val="ro-RO"/>
        </w:rPr>
        <w:lastRenderedPageBreak/>
        <w:t xml:space="preserve"> </w:t>
      </w:r>
      <w:r w:rsidR="00DD101C" w:rsidRPr="00670897">
        <w:rPr>
          <w:rFonts w:ascii="Times New Roman" w:hAnsi="Times New Roman" w:cs="Times New Roman"/>
          <w:b/>
          <w:bCs/>
          <w:sz w:val="24"/>
          <w:szCs w:val="24"/>
          <w:lang w:val="ro-RO"/>
        </w:rPr>
        <w:t>Obiectivele principale de ameliorare a rasei Țigaie Ruginie sunt:</w:t>
      </w:r>
    </w:p>
    <w:p w:rsidR="00DD101C" w:rsidRPr="00670897" w:rsidRDefault="00DD101C" w:rsidP="00D91E5C">
      <w:pPr>
        <w:pStyle w:val="ListParagraph"/>
        <w:numPr>
          <w:ilvl w:val="0"/>
          <w:numId w:val="24"/>
        </w:numPr>
        <w:spacing w:after="160" w:line="240" w:lineRule="auto"/>
        <w:jc w:val="both"/>
        <w:rPr>
          <w:rFonts w:ascii="Times New Roman" w:hAnsi="Times New Roman" w:cs="Times New Roman"/>
          <w:b/>
          <w:bCs/>
          <w:sz w:val="24"/>
          <w:szCs w:val="24"/>
          <w:lang w:val="ro-RO"/>
        </w:rPr>
      </w:pPr>
      <w:r w:rsidRPr="00670897">
        <w:rPr>
          <w:rFonts w:ascii="Times New Roman" w:hAnsi="Times New Roman" w:cs="Times New Roman"/>
          <w:b/>
          <w:bCs/>
          <w:sz w:val="24"/>
          <w:szCs w:val="24"/>
          <w:lang w:val="ro-RO"/>
        </w:rPr>
        <w:t>Conservarea genetică activă a rasei Țigaie Ruginie (TiRu</w:t>
      </w:r>
      <w:r w:rsidR="00FB69C7" w:rsidRPr="00670897">
        <w:rPr>
          <w:rFonts w:ascii="Times New Roman" w:hAnsi="Times New Roman" w:cs="Times New Roman"/>
          <w:b/>
          <w:bCs/>
          <w:sz w:val="24"/>
          <w:szCs w:val="24"/>
          <w:lang w:val="ro-RO"/>
        </w:rPr>
        <w:t>-100</w:t>
      </w:r>
      <w:r w:rsidRPr="00670897">
        <w:rPr>
          <w:rFonts w:ascii="Times New Roman" w:hAnsi="Times New Roman" w:cs="Times New Roman"/>
          <w:b/>
          <w:bCs/>
          <w:sz w:val="24"/>
          <w:szCs w:val="24"/>
          <w:lang w:val="ro-RO"/>
        </w:rPr>
        <w:t>)</w:t>
      </w:r>
    </w:p>
    <w:p w:rsidR="00DD101C" w:rsidRPr="00670897" w:rsidRDefault="00DD101C" w:rsidP="00DD101C">
      <w:pPr>
        <w:pStyle w:val="ListParagraph"/>
        <w:numPr>
          <w:ilvl w:val="0"/>
          <w:numId w:val="3"/>
        </w:numPr>
        <w:spacing w:after="160" w:line="240" w:lineRule="auto"/>
        <w:jc w:val="both"/>
        <w:rPr>
          <w:rFonts w:ascii="Times New Roman" w:hAnsi="Times New Roman" w:cs="Times New Roman"/>
          <w:b/>
          <w:bCs/>
          <w:sz w:val="24"/>
          <w:szCs w:val="24"/>
          <w:lang w:val="ro-RO"/>
        </w:rPr>
      </w:pPr>
      <w:r w:rsidRPr="00670897">
        <w:rPr>
          <w:rFonts w:ascii="Times New Roman" w:hAnsi="Times New Roman" w:cs="Times New Roman"/>
          <w:bCs/>
          <w:sz w:val="24"/>
          <w:szCs w:val="24"/>
          <w:lang w:val="ro-RO"/>
        </w:rPr>
        <w:t>Caractere de rasă, conditii minime din standardul rasei, jar ruginiu, lână semifină</w:t>
      </w:r>
    </w:p>
    <w:p w:rsidR="00DD101C" w:rsidRPr="00670897" w:rsidRDefault="00DD101C" w:rsidP="00DD101C">
      <w:pPr>
        <w:pStyle w:val="ListParagraph"/>
        <w:numPr>
          <w:ilvl w:val="0"/>
          <w:numId w:val="3"/>
        </w:numPr>
        <w:spacing w:after="160" w:line="240" w:lineRule="auto"/>
        <w:jc w:val="both"/>
        <w:rPr>
          <w:rFonts w:ascii="Times New Roman" w:hAnsi="Times New Roman" w:cs="Times New Roman"/>
          <w:bCs/>
          <w:sz w:val="24"/>
          <w:szCs w:val="24"/>
          <w:lang w:val="ro-RO"/>
        </w:rPr>
      </w:pPr>
      <w:r w:rsidRPr="00670897">
        <w:rPr>
          <w:rFonts w:ascii="Times New Roman" w:hAnsi="Times New Roman" w:cs="Times New Roman"/>
          <w:bCs/>
          <w:sz w:val="24"/>
          <w:szCs w:val="24"/>
          <w:lang w:val="ro-RO"/>
        </w:rPr>
        <w:t>Conformație corporală corectă, cu segmente armonioase și membre solide;</w:t>
      </w:r>
    </w:p>
    <w:p w:rsidR="00E17519" w:rsidRPr="00670897" w:rsidRDefault="00DD101C" w:rsidP="00C57A19">
      <w:pPr>
        <w:pStyle w:val="ListParagraph"/>
        <w:numPr>
          <w:ilvl w:val="0"/>
          <w:numId w:val="3"/>
        </w:numPr>
        <w:spacing w:after="0" w:line="360" w:lineRule="auto"/>
        <w:ind w:left="357" w:hanging="357"/>
        <w:jc w:val="both"/>
        <w:rPr>
          <w:rFonts w:ascii="Times New Roman" w:hAnsi="Times New Roman" w:cs="Times New Roman"/>
          <w:b/>
          <w:bCs/>
          <w:sz w:val="24"/>
          <w:szCs w:val="24"/>
          <w:lang w:val="ro-RO"/>
        </w:rPr>
      </w:pPr>
      <w:r w:rsidRPr="00670897">
        <w:rPr>
          <w:rFonts w:ascii="Times New Roman" w:hAnsi="Times New Roman" w:cs="Times New Roman"/>
          <w:bCs/>
          <w:sz w:val="24"/>
          <w:szCs w:val="24"/>
          <w:lang w:val="ro-RO"/>
        </w:rPr>
        <w:t>Rusticitate, rezistență la îmbolnăviri.</w:t>
      </w:r>
    </w:p>
    <w:p w:rsidR="00E17519" w:rsidRPr="00BD61A2" w:rsidRDefault="00E17519" w:rsidP="00C57A19">
      <w:pPr>
        <w:pStyle w:val="ListParagraph"/>
        <w:numPr>
          <w:ilvl w:val="0"/>
          <w:numId w:val="24"/>
        </w:numPr>
        <w:spacing w:before="240" w:after="0"/>
        <w:jc w:val="both"/>
        <w:rPr>
          <w:rFonts w:ascii="Times New Roman" w:hAnsi="Times New Roman" w:cs="Times New Roman"/>
          <w:bCs/>
          <w:sz w:val="24"/>
          <w:szCs w:val="24"/>
          <w:lang w:val="ro-RO"/>
        </w:rPr>
      </w:pPr>
      <w:r w:rsidRPr="00670897">
        <w:rPr>
          <w:rFonts w:ascii="Times New Roman" w:hAnsi="Times New Roman" w:cs="Times New Roman"/>
          <w:b/>
          <w:bCs/>
          <w:sz w:val="24"/>
          <w:szCs w:val="24"/>
          <w:lang w:val="ro-RO"/>
        </w:rPr>
        <w:t xml:space="preserve">Creșterea </w:t>
      </w:r>
      <w:r w:rsidR="00BD61A2">
        <w:rPr>
          <w:rFonts w:ascii="Times New Roman" w:hAnsi="Times New Roman" w:cs="Times New Roman"/>
          <w:b/>
          <w:bCs/>
          <w:sz w:val="24"/>
          <w:szCs w:val="24"/>
          <w:lang w:val="ro-RO"/>
        </w:rPr>
        <w:t>cantitativă și calitativă a producțiilor</w:t>
      </w:r>
      <w:r w:rsidRPr="00670897">
        <w:rPr>
          <w:rFonts w:ascii="Times New Roman" w:hAnsi="Times New Roman" w:cs="Times New Roman"/>
          <w:b/>
          <w:bCs/>
          <w:sz w:val="24"/>
          <w:szCs w:val="24"/>
          <w:lang w:val="ro-RO"/>
        </w:rPr>
        <w:t xml:space="preserve"> de lapte</w:t>
      </w:r>
      <w:r w:rsidRPr="00670897">
        <w:rPr>
          <w:rFonts w:ascii="Times New Roman" w:hAnsi="Times New Roman" w:cs="Times New Roman"/>
          <w:bCs/>
          <w:sz w:val="24"/>
          <w:szCs w:val="24"/>
          <w:lang w:val="ro-RO"/>
        </w:rPr>
        <w:t xml:space="preserve"> </w:t>
      </w:r>
      <w:r w:rsidR="00BD61A2" w:rsidRPr="00BD61A2">
        <w:rPr>
          <w:rFonts w:ascii="Times New Roman" w:hAnsi="Times New Roman" w:cs="Times New Roman"/>
          <w:b/>
          <w:bCs/>
          <w:sz w:val="24"/>
          <w:szCs w:val="24"/>
          <w:lang w:val="ro-RO"/>
        </w:rPr>
        <w:t xml:space="preserve">și carne </w:t>
      </w:r>
      <w:r w:rsidRPr="00BD61A2">
        <w:rPr>
          <w:rFonts w:ascii="Times New Roman" w:hAnsi="Times New Roman" w:cs="Times New Roman"/>
          <w:b/>
          <w:bCs/>
          <w:sz w:val="24"/>
          <w:szCs w:val="24"/>
          <w:lang w:val="ro-RO"/>
        </w:rPr>
        <w:t>prin selectie</w:t>
      </w:r>
      <w:r w:rsidR="00BD61A2" w:rsidRPr="00BD61A2">
        <w:rPr>
          <w:rFonts w:ascii="Times New Roman" w:hAnsi="Times New Roman" w:cs="Times New Roman"/>
          <w:b/>
          <w:bCs/>
          <w:sz w:val="24"/>
          <w:szCs w:val="24"/>
          <w:lang w:val="ro-RO"/>
        </w:rPr>
        <w:t xml:space="preserve"> după indicele global al valorii de ameliorare</w:t>
      </w:r>
      <w:r w:rsidR="00BD61A2">
        <w:rPr>
          <w:rFonts w:ascii="Times New Roman" w:hAnsi="Times New Roman" w:cs="Times New Roman"/>
          <w:b/>
          <w:bCs/>
          <w:sz w:val="24"/>
          <w:szCs w:val="24"/>
          <w:lang w:val="ro-RO"/>
        </w:rPr>
        <w:t>;</w:t>
      </w:r>
    </w:p>
    <w:p w:rsidR="00BD61A2" w:rsidRDefault="00BD61A2" w:rsidP="00BD61A2">
      <w:pPr>
        <w:pStyle w:val="ListParagraph"/>
        <w:jc w:val="both"/>
        <w:rPr>
          <w:rFonts w:ascii="Times New Roman" w:hAnsi="Times New Roman" w:cs="Times New Roman"/>
          <w:b/>
          <w:sz w:val="28"/>
          <w:szCs w:val="24"/>
          <w:lang w:val="ro-RO"/>
        </w:rPr>
      </w:pPr>
    </w:p>
    <w:p w:rsidR="00BD61A2" w:rsidRDefault="00BD61A2" w:rsidP="00BD61A2">
      <w:pPr>
        <w:pStyle w:val="ListParagraph"/>
        <w:jc w:val="both"/>
        <w:rPr>
          <w:rFonts w:ascii="Times New Roman" w:hAnsi="Times New Roman" w:cs="Times New Roman"/>
          <w:b/>
          <w:sz w:val="28"/>
          <w:szCs w:val="24"/>
          <w:lang w:val="ro-RO"/>
        </w:rPr>
      </w:pPr>
      <m:oMath>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I</m:t>
            </m:r>
          </m:e>
          <m:sub>
            <m:r>
              <m:rPr>
                <m:sty m:val="bi"/>
              </m:rPr>
              <w:rPr>
                <w:rFonts w:ascii="Cambria Math" w:hAnsi="Cambria Math" w:cs="Times New Roman"/>
                <w:sz w:val="28"/>
                <w:szCs w:val="24"/>
                <w:lang w:val="ro-RO"/>
              </w:rPr>
              <m:t>GLOBAL</m:t>
            </m:r>
          </m:sub>
        </m:sSub>
        <m:r>
          <m:rPr>
            <m:sty m:val="bi"/>
          </m:rPr>
          <w:rPr>
            <w:rFonts w:ascii="Cambria Math" w:hAnsi="Cambria Math" w:cs="Times New Roman"/>
            <w:sz w:val="28"/>
            <w:szCs w:val="24"/>
            <w:lang w:val="ro-RO"/>
          </w:rPr>
          <m:t>=</m:t>
        </m:r>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EBV</m:t>
            </m:r>
          </m:e>
          <m:sub>
            <m:r>
              <m:rPr>
                <m:sty m:val="bi"/>
              </m:rPr>
              <w:rPr>
                <w:rFonts w:ascii="Cambria Math" w:hAnsi="Cambria Math" w:cs="Times New Roman"/>
                <w:sz w:val="28"/>
                <w:szCs w:val="24"/>
                <w:lang w:val="ro-RO"/>
              </w:rPr>
              <m:t>Lapte</m:t>
            </m:r>
          </m:sub>
        </m:sSub>
        <m:r>
          <m:rPr>
            <m:sty m:val="bi"/>
          </m:rPr>
          <w:rPr>
            <w:rFonts w:ascii="Cambria Math" w:hAnsi="Cambria Math" w:cs="Times New Roman"/>
            <w:sz w:val="28"/>
            <w:szCs w:val="24"/>
            <w:lang w:val="ro-RO"/>
          </w:rPr>
          <m:t>∙</m:t>
        </m:r>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v</m:t>
            </m:r>
          </m:e>
          <m:sub>
            <m:r>
              <m:rPr>
                <m:sty m:val="bi"/>
              </m:rPr>
              <w:rPr>
                <w:rFonts w:ascii="Cambria Math" w:hAnsi="Cambria Math" w:cs="Times New Roman"/>
                <w:sz w:val="28"/>
                <w:szCs w:val="24"/>
                <w:lang w:val="ro-RO"/>
              </w:rPr>
              <m:t>Lapte</m:t>
            </m:r>
          </m:sub>
        </m:sSub>
        <m:r>
          <m:rPr>
            <m:sty m:val="bi"/>
          </m:rPr>
          <w:rPr>
            <w:rFonts w:ascii="Cambria Math" w:hAnsi="Cambria Math" w:cs="Times New Roman"/>
            <w:sz w:val="28"/>
            <w:szCs w:val="24"/>
            <w:lang w:val="ro-RO"/>
          </w:rPr>
          <m:t>+</m:t>
        </m:r>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EBV</m:t>
            </m:r>
          </m:e>
          <m:sub>
            <m:r>
              <m:rPr>
                <m:sty m:val="bi"/>
              </m:rPr>
              <w:rPr>
                <w:rFonts w:ascii="Cambria Math" w:hAnsi="Cambria Math" w:cs="Times New Roman"/>
                <w:sz w:val="28"/>
                <w:szCs w:val="24"/>
                <w:lang w:val="ro-RO"/>
              </w:rPr>
              <m:t>Carne</m:t>
            </m:r>
          </m:sub>
        </m:sSub>
        <m:r>
          <m:rPr>
            <m:sty m:val="bi"/>
          </m:rPr>
          <w:rPr>
            <w:rFonts w:ascii="Cambria Math" w:hAnsi="Cambria Math" w:cs="Times New Roman"/>
            <w:sz w:val="28"/>
            <w:szCs w:val="24"/>
            <w:lang w:val="ro-RO"/>
          </w:rPr>
          <m:t>∙</m:t>
        </m:r>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v</m:t>
            </m:r>
          </m:e>
          <m:sub>
            <m:r>
              <m:rPr>
                <m:sty m:val="bi"/>
              </m:rPr>
              <w:rPr>
                <w:rFonts w:ascii="Cambria Math" w:hAnsi="Cambria Math" w:cs="Times New Roman"/>
                <w:sz w:val="28"/>
                <w:szCs w:val="24"/>
                <w:lang w:val="ro-RO"/>
              </w:rPr>
              <m:t xml:space="preserve">Carne </m:t>
            </m:r>
          </m:sub>
        </m:sSub>
        <m:r>
          <m:rPr>
            <m:sty m:val="bi"/>
          </m:rPr>
          <w:rPr>
            <w:rFonts w:ascii="Cambria Math" w:hAnsi="Cambria Math" w:cs="Times New Roman"/>
            <w:sz w:val="28"/>
            <w:szCs w:val="24"/>
            <w:lang w:val="ro-RO"/>
          </w:rPr>
          <m:t>+ EBV</m:t>
        </m:r>
      </m:oMath>
      <w:r w:rsidRPr="00BD61A2">
        <w:rPr>
          <w:rFonts w:ascii="Times New Roman" w:hAnsi="Times New Roman" w:cs="Times New Roman"/>
          <w:b/>
          <w:sz w:val="28"/>
          <w:szCs w:val="24"/>
          <w:vertAlign w:val="subscript"/>
          <w:lang w:val="ro-RO"/>
        </w:rPr>
        <w:t>Bonitare</w:t>
      </w:r>
      <w:r w:rsidRPr="00BD61A2">
        <w:rPr>
          <w:rFonts w:ascii="Times New Roman" w:hAnsi="Times New Roman" w:cs="Times New Roman"/>
          <w:b/>
          <w:sz w:val="28"/>
          <w:szCs w:val="24"/>
          <w:lang w:val="ro-RO"/>
        </w:rPr>
        <w:t>·</w:t>
      </w:r>
      <m:oMath>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v</m:t>
            </m:r>
          </m:e>
          <m:sub>
            <m:r>
              <m:rPr>
                <m:sty m:val="bi"/>
              </m:rPr>
              <w:rPr>
                <w:rFonts w:ascii="Cambria Math" w:hAnsi="Cambria Math" w:cs="Times New Roman"/>
                <w:sz w:val="28"/>
                <w:szCs w:val="24"/>
                <w:lang w:val="ro-RO"/>
              </w:rPr>
              <m:t xml:space="preserve">Bonitare </m:t>
            </m:r>
          </m:sub>
        </m:sSub>
      </m:oMath>
    </w:p>
    <w:p w:rsidR="00BD61A2" w:rsidRPr="00BD61A2" w:rsidRDefault="00BD61A2" w:rsidP="00BD61A2">
      <w:pPr>
        <w:pStyle w:val="ListParagraph"/>
        <w:jc w:val="both"/>
        <w:rPr>
          <w:rFonts w:ascii="Times New Roman" w:hAnsi="Times New Roman" w:cs="Times New Roman"/>
          <w:b/>
          <w:sz w:val="28"/>
          <w:szCs w:val="24"/>
          <w:lang w:val="ro-RO"/>
        </w:rPr>
      </w:pPr>
    </w:p>
    <w:p w:rsidR="00DD101C" w:rsidRPr="00670897" w:rsidRDefault="00DD101C" w:rsidP="00C57A19">
      <w:pPr>
        <w:pStyle w:val="ListParagraph"/>
        <w:numPr>
          <w:ilvl w:val="0"/>
          <w:numId w:val="24"/>
        </w:numPr>
        <w:spacing w:before="240" w:after="160" w:line="240" w:lineRule="auto"/>
        <w:jc w:val="both"/>
        <w:rPr>
          <w:rFonts w:ascii="Times New Roman" w:hAnsi="Times New Roman" w:cs="Times New Roman"/>
          <w:bCs/>
          <w:sz w:val="24"/>
          <w:szCs w:val="24"/>
          <w:lang w:val="ro-RO"/>
        </w:rPr>
      </w:pPr>
      <w:r w:rsidRPr="00670897">
        <w:rPr>
          <w:rFonts w:ascii="Times New Roman" w:hAnsi="Times New Roman" w:cs="Times New Roman"/>
          <w:b/>
          <w:bCs/>
          <w:sz w:val="24"/>
          <w:szCs w:val="24"/>
          <w:lang w:val="ro-RO"/>
        </w:rPr>
        <w:t>Creșterea producției de carne prin selecție;</w:t>
      </w:r>
    </w:p>
    <w:p w:rsidR="00DD101C" w:rsidRPr="00670897" w:rsidRDefault="00DD101C" w:rsidP="00DD101C">
      <w:pPr>
        <w:pStyle w:val="ListParagraph"/>
        <w:numPr>
          <w:ilvl w:val="0"/>
          <w:numId w:val="3"/>
        </w:numPr>
        <w:spacing w:after="160" w:line="240" w:lineRule="auto"/>
        <w:jc w:val="both"/>
        <w:rPr>
          <w:rFonts w:ascii="Times New Roman" w:hAnsi="Times New Roman" w:cs="Times New Roman"/>
          <w:bCs/>
          <w:sz w:val="24"/>
          <w:szCs w:val="24"/>
          <w:lang w:val="ro-RO"/>
        </w:rPr>
      </w:pPr>
      <w:r w:rsidRPr="00670897">
        <w:rPr>
          <w:rFonts w:ascii="Times New Roman" w:hAnsi="Times New Roman" w:cs="Times New Roman"/>
          <w:bCs/>
          <w:sz w:val="24"/>
          <w:szCs w:val="24"/>
          <w:lang w:val="ro-RO"/>
        </w:rPr>
        <w:t>Creșterea sp</w:t>
      </w:r>
      <w:r w:rsidR="0088217C">
        <w:rPr>
          <w:rFonts w:ascii="Times New Roman" w:hAnsi="Times New Roman" w:cs="Times New Roman"/>
          <w:bCs/>
          <w:sz w:val="24"/>
          <w:szCs w:val="24"/>
          <w:lang w:val="ro-RO"/>
        </w:rPr>
        <w:t>orului mediu zinic ( SMZ), la vâ</w:t>
      </w:r>
      <w:r w:rsidR="006E3C1C">
        <w:rPr>
          <w:rFonts w:ascii="Times New Roman" w:hAnsi="Times New Roman" w:cs="Times New Roman"/>
          <w:bCs/>
          <w:sz w:val="24"/>
          <w:szCs w:val="24"/>
          <w:lang w:val="ro-RO"/>
        </w:rPr>
        <w:t>rsta de 105 zile, stabilit după 3</w:t>
      </w:r>
      <w:r w:rsidRPr="00670897">
        <w:rPr>
          <w:rFonts w:ascii="Times New Roman" w:hAnsi="Times New Roman" w:cs="Times New Roman"/>
          <w:bCs/>
          <w:sz w:val="24"/>
          <w:szCs w:val="24"/>
          <w:lang w:val="ro-RO"/>
        </w:rPr>
        <w:t xml:space="preserve"> cântăriri</w:t>
      </w:r>
      <w:r w:rsidR="0088217C">
        <w:rPr>
          <w:rFonts w:ascii="Times New Roman" w:hAnsi="Times New Roman" w:cs="Times New Roman"/>
          <w:bCs/>
          <w:sz w:val="24"/>
          <w:szCs w:val="24"/>
          <w:lang w:val="ro-RO"/>
        </w:rPr>
        <w:t xml:space="preserve"> î</w:t>
      </w:r>
      <w:r w:rsidR="005D508B" w:rsidRPr="00670897">
        <w:rPr>
          <w:rFonts w:ascii="Times New Roman" w:hAnsi="Times New Roman" w:cs="Times New Roman"/>
          <w:bCs/>
          <w:sz w:val="24"/>
          <w:szCs w:val="24"/>
          <w:lang w:val="ro-RO"/>
        </w:rPr>
        <w:t xml:space="preserve">n fermă </w:t>
      </w:r>
      <w:r w:rsidR="006E3C1C">
        <w:rPr>
          <w:rFonts w:ascii="Times New Roman" w:hAnsi="Times New Roman" w:cs="Times New Roman"/>
          <w:bCs/>
          <w:sz w:val="24"/>
          <w:szCs w:val="24"/>
          <w:lang w:val="ro-RO"/>
        </w:rPr>
        <w:t xml:space="preserve"> (</w:t>
      </w:r>
      <w:r w:rsidRPr="00670897">
        <w:rPr>
          <w:rFonts w:ascii="Times New Roman" w:hAnsi="Times New Roman" w:cs="Times New Roman"/>
          <w:bCs/>
          <w:sz w:val="24"/>
          <w:szCs w:val="24"/>
          <w:lang w:val="ro-RO"/>
        </w:rPr>
        <w:t xml:space="preserve">la fătare, </w:t>
      </w:r>
      <w:r w:rsidR="004431DF" w:rsidRPr="00670897">
        <w:rPr>
          <w:rFonts w:ascii="Times New Roman" w:hAnsi="Times New Roman" w:cs="Times New Roman"/>
          <w:bCs/>
          <w:sz w:val="24"/>
          <w:szCs w:val="24"/>
          <w:lang w:val="ro-RO"/>
        </w:rPr>
        <w:t xml:space="preserve">la 45 </w:t>
      </w:r>
      <w:r w:rsidR="005D508B" w:rsidRPr="00670897">
        <w:rPr>
          <w:rFonts w:ascii="Times New Roman" w:hAnsi="Times New Roman" w:cs="Times New Roman"/>
          <w:bCs/>
          <w:sz w:val="24"/>
          <w:szCs w:val="24"/>
          <w:lang w:val="ro-RO"/>
        </w:rPr>
        <w:t>de</w:t>
      </w:r>
      <w:r w:rsidRPr="00670897">
        <w:rPr>
          <w:rFonts w:ascii="Times New Roman" w:hAnsi="Times New Roman" w:cs="Times New Roman"/>
          <w:bCs/>
          <w:sz w:val="24"/>
          <w:szCs w:val="24"/>
          <w:lang w:val="ro-RO"/>
        </w:rPr>
        <w:t xml:space="preserve"> zile </w:t>
      </w:r>
      <w:r w:rsidR="004431DF" w:rsidRPr="00670897">
        <w:rPr>
          <w:rFonts w:ascii="Times New Roman" w:hAnsi="Times New Roman" w:cs="Times New Roman"/>
          <w:bCs/>
          <w:sz w:val="24"/>
          <w:szCs w:val="24"/>
          <w:lang w:val="ro-RO"/>
        </w:rPr>
        <w:t xml:space="preserve">în jurul înțărcării </w:t>
      </w:r>
      <w:r w:rsidRPr="00670897">
        <w:rPr>
          <w:rFonts w:ascii="Times New Roman" w:hAnsi="Times New Roman" w:cs="Times New Roman"/>
          <w:bCs/>
          <w:sz w:val="24"/>
          <w:szCs w:val="24"/>
          <w:lang w:val="ro-RO"/>
        </w:rPr>
        <w:t xml:space="preserve">și </w:t>
      </w:r>
      <w:r w:rsidR="004431DF" w:rsidRPr="00670897">
        <w:rPr>
          <w:rFonts w:ascii="Times New Roman" w:hAnsi="Times New Roman" w:cs="Times New Roman"/>
          <w:bCs/>
          <w:sz w:val="24"/>
          <w:szCs w:val="24"/>
          <w:lang w:val="ro-RO"/>
        </w:rPr>
        <w:t xml:space="preserve">la </w:t>
      </w:r>
      <w:r w:rsidR="005D508B" w:rsidRPr="00670897">
        <w:rPr>
          <w:rFonts w:ascii="Times New Roman" w:hAnsi="Times New Roman" w:cs="Times New Roman"/>
          <w:bCs/>
          <w:sz w:val="24"/>
          <w:szCs w:val="24"/>
          <w:lang w:val="ro-RO"/>
        </w:rPr>
        <w:t xml:space="preserve"> </w:t>
      </w:r>
      <w:r w:rsidR="00855C7A">
        <w:rPr>
          <w:rFonts w:ascii="Times New Roman" w:hAnsi="Times New Roman" w:cs="Times New Roman"/>
          <w:bCs/>
          <w:sz w:val="24"/>
          <w:szCs w:val="24"/>
          <w:lang w:val="ro-RO"/>
        </w:rPr>
        <w:t>105</w:t>
      </w:r>
      <w:r w:rsidRPr="00670897">
        <w:rPr>
          <w:rFonts w:ascii="Times New Roman" w:hAnsi="Times New Roman" w:cs="Times New Roman"/>
          <w:bCs/>
          <w:sz w:val="24"/>
          <w:szCs w:val="24"/>
          <w:lang w:val="ro-RO"/>
        </w:rPr>
        <w:t xml:space="preserve"> zile) la exploatațiile de ameliorare;</w:t>
      </w:r>
    </w:p>
    <w:p w:rsidR="00DD101C" w:rsidRPr="00670897" w:rsidRDefault="00DD101C" w:rsidP="00DD101C">
      <w:pPr>
        <w:pStyle w:val="ListParagraph"/>
        <w:numPr>
          <w:ilvl w:val="0"/>
          <w:numId w:val="3"/>
        </w:numPr>
        <w:spacing w:after="160" w:line="240" w:lineRule="auto"/>
        <w:jc w:val="both"/>
        <w:rPr>
          <w:rFonts w:ascii="Times New Roman" w:hAnsi="Times New Roman" w:cs="Times New Roman"/>
          <w:bCs/>
          <w:sz w:val="24"/>
          <w:szCs w:val="24"/>
          <w:lang w:val="ro-RO"/>
        </w:rPr>
      </w:pPr>
      <w:r w:rsidRPr="00670897">
        <w:rPr>
          <w:rFonts w:ascii="Times New Roman" w:hAnsi="Times New Roman" w:cs="Times New Roman"/>
          <w:bCs/>
          <w:sz w:val="24"/>
          <w:szCs w:val="24"/>
          <w:lang w:val="ro-RO"/>
        </w:rPr>
        <w:t>Îmbunătățirea conformației specifice producției de carne, prin bonitare (obligatoriu</w:t>
      </w:r>
      <w:r w:rsidR="00FB69C7" w:rsidRPr="00670897">
        <w:rPr>
          <w:rFonts w:ascii="Times New Roman" w:hAnsi="Times New Roman" w:cs="Times New Roman"/>
          <w:bCs/>
          <w:sz w:val="24"/>
          <w:szCs w:val="24"/>
          <w:lang w:val="ro-RO"/>
        </w:rPr>
        <w:t xml:space="preserve"> nota de </w:t>
      </w:r>
      <w:r w:rsidR="002A56A8" w:rsidRPr="00670897">
        <w:rPr>
          <w:rFonts w:ascii="Times New Roman" w:hAnsi="Times New Roman" w:cs="Times New Roman"/>
          <w:bCs/>
          <w:sz w:val="24"/>
          <w:szCs w:val="24"/>
          <w:lang w:val="ro-RO"/>
        </w:rPr>
        <w:t xml:space="preserve">            </w:t>
      </w:r>
      <w:r w:rsidR="00FB69C7" w:rsidRPr="00670897">
        <w:rPr>
          <w:rFonts w:ascii="Times New Roman" w:hAnsi="Times New Roman" w:cs="Times New Roman"/>
          <w:bCs/>
          <w:sz w:val="24"/>
          <w:szCs w:val="24"/>
          <w:lang w:val="ro-RO"/>
        </w:rPr>
        <w:t>M-</w:t>
      </w:r>
      <w:r w:rsidR="00B04430" w:rsidRPr="00670897">
        <w:rPr>
          <w:rFonts w:ascii="Times New Roman" w:hAnsi="Times New Roman" w:cs="Times New Roman"/>
          <w:bCs/>
          <w:sz w:val="24"/>
          <w:szCs w:val="24"/>
          <w:lang w:val="ro-RO"/>
        </w:rPr>
        <w:t xml:space="preserve">musculatura </w:t>
      </w:r>
      <w:r w:rsidR="0088217C">
        <w:rPr>
          <w:rFonts w:ascii="Times New Roman" w:hAnsi="Times New Roman" w:cs="Times New Roman"/>
          <w:bCs/>
          <w:sz w:val="24"/>
          <w:szCs w:val="24"/>
          <w:lang w:val="ro-RO"/>
        </w:rPr>
        <w:t xml:space="preserve">a </w:t>
      </w:r>
      <w:r w:rsidR="0018795D" w:rsidRPr="00670897">
        <w:rPr>
          <w:rFonts w:ascii="Times New Roman" w:hAnsi="Times New Roman" w:cs="Times New Roman"/>
          <w:bCs/>
          <w:sz w:val="24"/>
          <w:szCs w:val="24"/>
          <w:lang w:val="ro-RO"/>
        </w:rPr>
        <w:t>celor 3 părți valoroase</w:t>
      </w:r>
      <w:r w:rsidRPr="00670897">
        <w:rPr>
          <w:rFonts w:ascii="Times New Roman" w:hAnsi="Times New Roman" w:cs="Times New Roman"/>
          <w:bCs/>
          <w:sz w:val="24"/>
          <w:szCs w:val="24"/>
          <w:lang w:val="ro-RO"/>
        </w:rPr>
        <w:t>);</w:t>
      </w:r>
    </w:p>
    <w:p w:rsidR="00DD101C" w:rsidRPr="00670897" w:rsidRDefault="00DD101C" w:rsidP="00DD101C">
      <w:pPr>
        <w:pStyle w:val="ListParagraph"/>
        <w:numPr>
          <w:ilvl w:val="0"/>
          <w:numId w:val="3"/>
        </w:numPr>
        <w:spacing w:after="160" w:line="240" w:lineRule="auto"/>
        <w:jc w:val="both"/>
        <w:rPr>
          <w:rFonts w:ascii="Times New Roman" w:hAnsi="Times New Roman" w:cs="Times New Roman"/>
          <w:bCs/>
          <w:sz w:val="24"/>
          <w:szCs w:val="24"/>
          <w:lang w:val="ro-RO"/>
        </w:rPr>
      </w:pPr>
      <w:r w:rsidRPr="00670897">
        <w:rPr>
          <w:rFonts w:ascii="Times New Roman" w:hAnsi="Times New Roman" w:cs="Times New Roman"/>
          <w:bCs/>
          <w:sz w:val="24"/>
          <w:szCs w:val="24"/>
          <w:lang w:val="ro-RO"/>
        </w:rPr>
        <w:t>Precocitate mai mare, vârsta la prima montă și la prima fătare (obligatoriu</w:t>
      </w:r>
      <w:r w:rsidR="000A6DFB" w:rsidRPr="00670897">
        <w:rPr>
          <w:rFonts w:ascii="Times New Roman" w:hAnsi="Times New Roman" w:cs="Times New Roman"/>
          <w:bCs/>
          <w:sz w:val="24"/>
          <w:szCs w:val="24"/>
          <w:lang w:val="ro-RO"/>
        </w:rPr>
        <w:t>, consemnat în pedigree</w:t>
      </w:r>
      <w:r w:rsidRPr="00670897">
        <w:rPr>
          <w:rFonts w:ascii="Times New Roman" w:hAnsi="Times New Roman" w:cs="Times New Roman"/>
          <w:bCs/>
          <w:sz w:val="24"/>
          <w:szCs w:val="24"/>
          <w:lang w:val="ro-RO"/>
        </w:rPr>
        <w:t>);</w:t>
      </w:r>
    </w:p>
    <w:p w:rsidR="00DD101C" w:rsidRPr="00670897" w:rsidRDefault="00DD101C" w:rsidP="00DD101C">
      <w:pPr>
        <w:pStyle w:val="ListParagraph"/>
        <w:numPr>
          <w:ilvl w:val="0"/>
          <w:numId w:val="3"/>
        </w:numPr>
        <w:spacing w:after="160" w:line="240" w:lineRule="auto"/>
        <w:jc w:val="both"/>
        <w:rPr>
          <w:rFonts w:ascii="Times New Roman" w:hAnsi="Times New Roman" w:cs="Times New Roman"/>
          <w:bCs/>
          <w:sz w:val="24"/>
          <w:szCs w:val="24"/>
          <w:lang w:val="ro-RO"/>
        </w:rPr>
      </w:pPr>
      <w:r w:rsidRPr="00670897">
        <w:rPr>
          <w:rFonts w:ascii="Times New Roman" w:hAnsi="Times New Roman" w:cs="Times New Roman"/>
          <w:bCs/>
          <w:sz w:val="24"/>
          <w:szCs w:val="24"/>
          <w:lang w:val="ro-RO"/>
        </w:rPr>
        <w:t>Prolificitatea mai ridicată (natalitate și fătările gemelare</w:t>
      </w:r>
      <w:r w:rsidR="000A6DFB" w:rsidRPr="00670897">
        <w:rPr>
          <w:rFonts w:ascii="Times New Roman" w:hAnsi="Times New Roman" w:cs="Times New Roman"/>
          <w:bCs/>
          <w:sz w:val="24"/>
          <w:szCs w:val="24"/>
          <w:lang w:val="ro-RO"/>
        </w:rPr>
        <w:t>, tipul fatării consemnat în pedigree</w:t>
      </w:r>
      <w:r w:rsidRPr="00670897">
        <w:rPr>
          <w:rFonts w:ascii="Times New Roman" w:hAnsi="Times New Roman" w:cs="Times New Roman"/>
          <w:bCs/>
          <w:sz w:val="24"/>
          <w:szCs w:val="24"/>
          <w:lang w:val="ro-RO"/>
        </w:rPr>
        <w:t>);</w:t>
      </w:r>
    </w:p>
    <w:p w:rsidR="00E17519" w:rsidRDefault="004431DF" w:rsidP="002A56A8">
      <w:pPr>
        <w:pStyle w:val="ListParagraph"/>
        <w:numPr>
          <w:ilvl w:val="0"/>
          <w:numId w:val="3"/>
        </w:numPr>
        <w:spacing w:line="240" w:lineRule="auto"/>
        <w:jc w:val="both"/>
        <w:rPr>
          <w:rFonts w:ascii="Times New Roman" w:hAnsi="Times New Roman" w:cs="Times New Roman"/>
          <w:bCs/>
          <w:sz w:val="24"/>
          <w:szCs w:val="24"/>
          <w:lang w:val="ro-RO"/>
        </w:rPr>
      </w:pPr>
      <w:r w:rsidRPr="00670897">
        <w:rPr>
          <w:rFonts w:ascii="Times New Roman" w:hAnsi="Times New Roman" w:cs="Times New Roman"/>
          <w:bCs/>
          <w:sz w:val="24"/>
          <w:szCs w:val="24"/>
          <w:lang w:val="ro-RO"/>
        </w:rPr>
        <w:t>M</w:t>
      </w:r>
      <w:r w:rsidR="00B04430" w:rsidRPr="00670897">
        <w:rPr>
          <w:rFonts w:ascii="Times New Roman" w:hAnsi="Times New Roman" w:cs="Times New Roman"/>
          <w:bCs/>
          <w:sz w:val="24"/>
          <w:szCs w:val="24"/>
          <w:lang w:val="ro-RO"/>
        </w:rPr>
        <w:t>ă</w:t>
      </w:r>
      <w:r w:rsidRPr="00670897">
        <w:rPr>
          <w:rFonts w:ascii="Times New Roman" w:hAnsi="Times New Roman" w:cs="Times New Roman"/>
          <w:bCs/>
          <w:sz w:val="24"/>
          <w:szCs w:val="24"/>
          <w:lang w:val="ro-RO"/>
        </w:rPr>
        <w:t>surarea</w:t>
      </w:r>
      <w:r w:rsidR="000A6DFB" w:rsidRPr="00670897">
        <w:rPr>
          <w:rFonts w:ascii="Times New Roman" w:hAnsi="Times New Roman" w:cs="Times New Roman"/>
          <w:bCs/>
          <w:sz w:val="24"/>
          <w:szCs w:val="24"/>
          <w:lang w:val="ro-RO"/>
        </w:rPr>
        <w:t xml:space="preserve"> ochiului de mușchi</w:t>
      </w:r>
      <w:r w:rsidRPr="00670897">
        <w:rPr>
          <w:rFonts w:ascii="Times New Roman" w:hAnsi="Times New Roman" w:cs="Times New Roman"/>
          <w:bCs/>
          <w:sz w:val="24"/>
          <w:szCs w:val="24"/>
          <w:lang w:val="ro-RO"/>
        </w:rPr>
        <w:t xml:space="preserve"> </w:t>
      </w:r>
      <w:r w:rsidR="00B04430" w:rsidRPr="00670897">
        <w:rPr>
          <w:rFonts w:ascii="Times New Roman" w:hAnsi="Times New Roman" w:cs="Times New Roman"/>
          <w:bCs/>
          <w:sz w:val="24"/>
          <w:szCs w:val="24"/>
          <w:lang w:val="ro-RO"/>
        </w:rPr>
        <w:t xml:space="preserve">și a stratului de grăsime prin </w:t>
      </w:r>
      <w:r w:rsidRPr="00670897">
        <w:rPr>
          <w:rFonts w:ascii="Times New Roman" w:hAnsi="Times New Roman" w:cs="Times New Roman"/>
          <w:bCs/>
          <w:sz w:val="24"/>
          <w:szCs w:val="24"/>
          <w:lang w:val="ro-RO"/>
        </w:rPr>
        <w:t>fotog</w:t>
      </w:r>
      <w:r w:rsidR="00DD101C" w:rsidRPr="00670897">
        <w:rPr>
          <w:rFonts w:ascii="Times New Roman" w:hAnsi="Times New Roman" w:cs="Times New Roman"/>
          <w:bCs/>
          <w:sz w:val="24"/>
          <w:szCs w:val="24"/>
          <w:lang w:val="ro-RO"/>
        </w:rPr>
        <w:t>ra</w:t>
      </w:r>
      <w:r w:rsidR="000A6DFB" w:rsidRPr="00670897">
        <w:rPr>
          <w:rFonts w:ascii="Times New Roman" w:hAnsi="Times New Roman" w:cs="Times New Roman"/>
          <w:bCs/>
          <w:sz w:val="24"/>
          <w:szCs w:val="24"/>
          <w:lang w:val="ro-RO"/>
        </w:rPr>
        <w:t>fierea și mă</w:t>
      </w:r>
      <w:r w:rsidR="00B04430" w:rsidRPr="00670897">
        <w:rPr>
          <w:rFonts w:ascii="Times New Roman" w:hAnsi="Times New Roman" w:cs="Times New Roman"/>
          <w:bCs/>
          <w:sz w:val="24"/>
          <w:szCs w:val="24"/>
          <w:lang w:val="ro-RO"/>
        </w:rPr>
        <w:t>surarea cu ecograf a acestora</w:t>
      </w:r>
      <w:r w:rsidR="000A6DFB" w:rsidRPr="00670897">
        <w:rPr>
          <w:rFonts w:ascii="Times New Roman" w:hAnsi="Times New Roman" w:cs="Times New Roman"/>
          <w:bCs/>
          <w:sz w:val="24"/>
          <w:szCs w:val="24"/>
          <w:lang w:val="ro-RO"/>
        </w:rPr>
        <w:t>,</w:t>
      </w:r>
      <w:r w:rsidR="0018795D" w:rsidRPr="00670897">
        <w:rPr>
          <w:rFonts w:ascii="Times New Roman" w:hAnsi="Times New Roman" w:cs="Times New Roman"/>
          <w:bCs/>
          <w:sz w:val="24"/>
          <w:szCs w:val="24"/>
          <w:lang w:val="ro-RO"/>
        </w:rPr>
        <w:t xml:space="preserve"> la fermele de elită</w:t>
      </w:r>
      <w:r w:rsidR="002A56A8" w:rsidRPr="00670897">
        <w:rPr>
          <w:rFonts w:ascii="Times New Roman" w:hAnsi="Times New Roman" w:cs="Times New Roman"/>
          <w:bCs/>
          <w:sz w:val="24"/>
          <w:szCs w:val="24"/>
          <w:lang w:val="ro-RO"/>
        </w:rPr>
        <w:t>, se are în vedere pentru viitor.</w:t>
      </w:r>
      <w:r w:rsidR="00DD101C" w:rsidRPr="00670897">
        <w:rPr>
          <w:rFonts w:ascii="Times New Roman" w:hAnsi="Times New Roman" w:cs="Times New Roman"/>
          <w:bCs/>
          <w:sz w:val="24"/>
          <w:szCs w:val="24"/>
          <w:lang w:val="ro-RO"/>
        </w:rPr>
        <w:t xml:space="preserve"> </w:t>
      </w:r>
    </w:p>
    <w:p w:rsidR="00307A2A" w:rsidRPr="00670897" w:rsidRDefault="00307A2A" w:rsidP="00307A2A">
      <w:pPr>
        <w:pStyle w:val="ListParagraph"/>
        <w:spacing w:line="240" w:lineRule="auto"/>
        <w:ind w:left="360"/>
        <w:jc w:val="both"/>
        <w:rPr>
          <w:rFonts w:ascii="Times New Roman" w:hAnsi="Times New Roman" w:cs="Times New Roman"/>
          <w:bCs/>
          <w:sz w:val="24"/>
          <w:szCs w:val="24"/>
          <w:lang w:val="ro-RO"/>
        </w:rPr>
      </w:pPr>
    </w:p>
    <w:p w:rsidR="00DD101C" w:rsidRPr="00670897" w:rsidRDefault="00DD101C" w:rsidP="00C57A19">
      <w:pPr>
        <w:pStyle w:val="ListParagraph"/>
        <w:numPr>
          <w:ilvl w:val="0"/>
          <w:numId w:val="24"/>
        </w:numPr>
        <w:spacing w:before="240" w:after="160" w:line="240" w:lineRule="auto"/>
        <w:jc w:val="both"/>
        <w:rPr>
          <w:rFonts w:ascii="Times New Roman" w:hAnsi="Times New Roman" w:cs="Times New Roman"/>
          <w:bCs/>
          <w:sz w:val="24"/>
          <w:szCs w:val="24"/>
          <w:lang w:val="ro-RO"/>
        </w:rPr>
      </w:pPr>
      <w:r w:rsidRPr="00670897">
        <w:rPr>
          <w:rFonts w:ascii="Times New Roman" w:hAnsi="Times New Roman" w:cs="Times New Roman"/>
          <w:b/>
          <w:bCs/>
          <w:sz w:val="24"/>
          <w:szCs w:val="24"/>
          <w:lang w:val="ro-RO"/>
        </w:rPr>
        <w:t>Creșterea rezistenței la scrapie a rasei</w:t>
      </w:r>
      <w:r w:rsidRPr="00670897">
        <w:rPr>
          <w:rFonts w:ascii="Times New Roman" w:hAnsi="Times New Roman" w:cs="Times New Roman"/>
          <w:bCs/>
          <w:sz w:val="24"/>
          <w:szCs w:val="24"/>
          <w:lang w:val="ro-RO"/>
        </w:rPr>
        <w:t xml:space="preserve"> TiRu</w:t>
      </w:r>
      <w:r w:rsidR="000A6DFB" w:rsidRPr="00670897">
        <w:rPr>
          <w:rFonts w:ascii="Times New Roman" w:hAnsi="Times New Roman" w:cs="Times New Roman"/>
          <w:bCs/>
          <w:sz w:val="24"/>
          <w:szCs w:val="24"/>
          <w:lang w:val="ro-RO"/>
        </w:rPr>
        <w:t>-100</w:t>
      </w:r>
      <w:r w:rsidRPr="00670897">
        <w:rPr>
          <w:rFonts w:ascii="Times New Roman" w:hAnsi="Times New Roman" w:cs="Times New Roman"/>
          <w:bCs/>
          <w:sz w:val="24"/>
          <w:szCs w:val="24"/>
          <w:lang w:val="ro-RO"/>
        </w:rPr>
        <w:t xml:space="preserve">, prin identificarea și favorizarea la selecție a genotipurilor </w:t>
      </w:r>
      <w:r w:rsidR="00E17519" w:rsidRPr="00670897">
        <w:rPr>
          <w:rFonts w:ascii="Times New Roman" w:hAnsi="Times New Roman" w:cs="Times New Roman"/>
          <w:bCs/>
          <w:sz w:val="24"/>
          <w:szCs w:val="24"/>
          <w:lang w:val="ro-RO"/>
        </w:rPr>
        <w:t>1 și 2 rezistente la scrapie nefiind recomandat</w:t>
      </w:r>
      <w:r w:rsidR="00450512" w:rsidRPr="00670897">
        <w:rPr>
          <w:rFonts w:ascii="Times New Roman" w:hAnsi="Times New Roman" w:cs="Times New Roman"/>
          <w:bCs/>
          <w:sz w:val="24"/>
          <w:szCs w:val="24"/>
          <w:lang w:val="ro-RO"/>
        </w:rPr>
        <w:t>ă pentru crescători re</w:t>
      </w:r>
      <w:r w:rsidR="00E17519" w:rsidRPr="00670897">
        <w:rPr>
          <w:rFonts w:ascii="Times New Roman" w:hAnsi="Times New Roman" w:cs="Times New Roman"/>
          <w:bCs/>
          <w:sz w:val="24"/>
          <w:szCs w:val="24"/>
          <w:lang w:val="ro-RO"/>
        </w:rPr>
        <w:t>ținerea reproducătorilor cu genotipul de tipul 4 și 5</w:t>
      </w:r>
      <w:r w:rsidRPr="00670897">
        <w:rPr>
          <w:rFonts w:ascii="Times New Roman" w:hAnsi="Times New Roman" w:cs="Times New Roman"/>
          <w:bCs/>
          <w:sz w:val="24"/>
          <w:szCs w:val="24"/>
          <w:lang w:val="ro-RO"/>
        </w:rPr>
        <w:t>.</w:t>
      </w:r>
    </w:p>
    <w:p w:rsidR="00DD101C" w:rsidRPr="00670897" w:rsidRDefault="00DD101C" w:rsidP="00DD101C">
      <w:pPr>
        <w:pStyle w:val="ListParagraph"/>
        <w:ind w:left="360"/>
        <w:rPr>
          <w:rFonts w:ascii="Times New Roman" w:hAnsi="Times New Roman" w:cs="Times New Roman"/>
          <w:bCs/>
          <w:sz w:val="24"/>
          <w:szCs w:val="24"/>
          <w:lang w:val="ro-RO"/>
        </w:rPr>
      </w:pPr>
    </w:p>
    <w:p w:rsidR="00DD101C" w:rsidRPr="00670897" w:rsidRDefault="000A6DFB" w:rsidP="00B67533">
      <w:pPr>
        <w:pStyle w:val="ListParagraph"/>
        <w:numPr>
          <w:ilvl w:val="1"/>
          <w:numId w:val="20"/>
        </w:numPr>
        <w:spacing w:after="160" w:line="240" w:lineRule="auto"/>
        <w:ind w:left="426"/>
        <w:jc w:val="both"/>
        <w:rPr>
          <w:rFonts w:ascii="Times New Roman" w:hAnsi="Times New Roman" w:cs="Times New Roman"/>
          <w:bCs/>
          <w:sz w:val="24"/>
          <w:szCs w:val="24"/>
          <w:lang w:val="ro-RO"/>
        </w:rPr>
      </w:pPr>
      <w:r w:rsidRPr="00670897">
        <w:rPr>
          <w:rFonts w:ascii="Times New Roman" w:hAnsi="Times New Roman" w:cs="Times New Roman"/>
          <w:b/>
          <w:sz w:val="24"/>
          <w:szCs w:val="24"/>
          <w:lang w:val="ro-RO"/>
        </w:rPr>
        <w:t xml:space="preserve"> </w:t>
      </w:r>
      <w:r w:rsidR="00DD101C" w:rsidRPr="00670897">
        <w:rPr>
          <w:rFonts w:ascii="Times New Roman" w:hAnsi="Times New Roman" w:cs="Times New Roman"/>
          <w:b/>
          <w:sz w:val="24"/>
          <w:szCs w:val="24"/>
          <w:lang w:val="fr-FR"/>
        </w:rPr>
        <w:t xml:space="preserve">Etapa 2 - Programul de ameliorare, cu obiectivul </w:t>
      </w:r>
      <w:r w:rsidR="00450512" w:rsidRPr="00670897">
        <w:rPr>
          <w:rFonts w:ascii="Times New Roman" w:hAnsi="Times New Roman" w:cs="Times New Roman"/>
          <w:b/>
          <w:sz w:val="24"/>
          <w:szCs w:val="24"/>
          <w:lang w:val="fr-FR"/>
        </w:rPr>
        <w:t xml:space="preserve">de </w:t>
      </w:r>
      <w:r w:rsidR="00DD101C" w:rsidRPr="00670897">
        <w:rPr>
          <w:rFonts w:ascii="Times New Roman" w:hAnsi="Times New Roman" w:cs="Times New Roman"/>
          <w:b/>
          <w:sz w:val="24"/>
          <w:szCs w:val="24"/>
          <w:lang w:val="fr-FR"/>
        </w:rPr>
        <w:t>conservare genetică activă, cu testarea performanței  producției de carne și lapte</w:t>
      </w:r>
    </w:p>
    <w:p w:rsidR="00DD101C" w:rsidRPr="00670897" w:rsidRDefault="000A6DFB" w:rsidP="00DD101C">
      <w:pPr>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ab/>
      </w:r>
      <w:r w:rsidR="00DD101C" w:rsidRPr="00670897">
        <w:rPr>
          <w:rFonts w:ascii="Times New Roman" w:hAnsi="Times New Roman" w:cs="Times New Roman"/>
          <w:sz w:val="24"/>
          <w:szCs w:val="24"/>
          <w:lang w:val="ro-RO"/>
        </w:rPr>
        <w:t xml:space="preserve">Programul  de conservare genetică activă pentru 1350 ovine de rasă pură Țigaie Ruginie la începutul anului 2019, cu perspectivă de peste 5000 capete până când rasa iese din categoria raselor în pericol de abandon. În populație se practică selecția moderată a producției de carne și de lapte, cu un accent mărit privind conservarea caracterelor de </w:t>
      </w:r>
      <w:r w:rsidR="00DD101C" w:rsidRPr="00670897">
        <w:rPr>
          <w:rFonts w:ascii="Times New Roman" w:hAnsi="Times New Roman" w:cs="Times New Roman"/>
          <w:b/>
          <w:sz w:val="24"/>
          <w:szCs w:val="24"/>
          <w:lang w:val="ro-RO"/>
        </w:rPr>
        <w:t>rusticitate, mărire a prolificității și a precocității</w:t>
      </w:r>
      <w:r w:rsidR="00DD101C" w:rsidRPr="00670897">
        <w:rPr>
          <w:rFonts w:ascii="Times New Roman" w:hAnsi="Times New Roman" w:cs="Times New Roman"/>
          <w:sz w:val="24"/>
          <w:szCs w:val="24"/>
          <w:lang w:val="ro-RO"/>
        </w:rPr>
        <w:t>, mărind competivitatea rasei pe plan intern și international. După atingerea pragului de 5000 capete și ieșire din conservare se conturează formarea unor subpopulații specializate în direcția producției de carne, de lapte sau cu producție mixtă, în viitor, conform opțiunii crescătorilor.</w:t>
      </w:r>
    </w:p>
    <w:p w:rsidR="00DD101C" w:rsidRPr="00670897" w:rsidRDefault="00DD101C" w:rsidP="00B67533">
      <w:pPr>
        <w:pStyle w:val="ListParagraph"/>
        <w:numPr>
          <w:ilvl w:val="2"/>
          <w:numId w:val="20"/>
        </w:numPr>
        <w:ind w:left="709"/>
        <w:jc w:val="both"/>
        <w:rPr>
          <w:rFonts w:ascii="Times New Roman" w:hAnsi="Times New Roman" w:cs="Times New Roman"/>
          <w:b/>
          <w:sz w:val="24"/>
          <w:szCs w:val="24"/>
          <w:lang w:val="ro-RO"/>
        </w:rPr>
      </w:pPr>
      <w:r w:rsidRPr="00670897">
        <w:rPr>
          <w:rFonts w:ascii="Times New Roman" w:hAnsi="Times New Roman" w:cs="Times New Roman"/>
          <w:b/>
          <w:sz w:val="24"/>
          <w:szCs w:val="24"/>
          <w:lang w:val="ro-RO"/>
        </w:rPr>
        <w:t>Descrierea schemei de conservare activă:</w:t>
      </w:r>
    </w:p>
    <w:p w:rsidR="00DD101C" w:rsidRPr="00670897" w:rsidRDefault="00DD101C" w:rsidP="00DD101C">
      <w:pPr>
        <w:ind w:firstLine="90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 xml:space="preserve">Matca se împarte într-un număr de grupe (4 linii de masculi şi femele) egal cu numărul generaţiilor după care se intenţionează să se permită femelelor reîntoarcerea în acelaşi grup. </w:t>
      </w:r>
      <w:r w:rsidRPr="00670897">
        <w:rPr>
          <w:rFonts w:ascii="Times New Roman" w:hAnsi="Times New Roman" w:cs="Times New Roman"/>
          <w:b/>
          <w:i/>
          <w:sz w:val="24"/>
          <w:szCs w:val="24"/>
          <w:lang w:val="ro-RO"/>
        </w:rPr>
        <w:t>Cu cât acest număr este mai mare, cu atât se evită mai mult consangvinizarea</w:t>
      </w:r>
      <w:r w:rsidRPr="00670897">
        <w:rPr>
          <w:rFonts w:ascii="Times New Roman" w:hAnsi="Times New Roman" w:cs="Times New Roman"/>
          <w:i/>
          <w:sz w:val="24"/>
          <w:szCs w:val="24"/>
          <w:lang w:val="ro-RO"/>
        </w:rPr>
        <w:t>. Un număr prea mare de grupe însă, mai ales</w:t>
      </w:r>
      <w:r w:rsidRPr="00670897">
        <w:rPr>
          <w:rFonts w:ascii="Times New Roman" w:hAnsi="Times New Roman" w:cs="Times New Roman"/>
          <w:sz w:val="24"/>
          <w:szCs w:val="24"/>
          <w:lang w:val="ro-RO"/>
        </w:rPr>
        <w:t xml:space="preserve"> într-o matcă mică, duce la un număr mic de candidaţi pe grupă, reducându-se implicit efectul selecţiei. </w:t>
      </w:r>
      <w:r w:rsidRPr="00670897">
        <w:rPr>
          <w:rFonts w:ascii="Times New Roman" w:hAnsi="Times New Roman" w:cs="Times New Roman"/>
          <w:b/>
          <w:i/>
          <w:sz w:val="24"/>
          <w:szCs w:val="24"/>
          <w:lang w:val="ro-RO"/>
        </w:rPr>
        <w:t>Ca urmare, numărul optim a grupelor este, în general, de 4.</w:t>
      </w:r>
      <w:r w:rsidRPr="00670897">
        <w:rPr>
          <w:rFonts w:ascii="Times New Roman" w:hAnsi="Times New Roman" w:cs="Times New Roman"/>
          <w:sz w:val="24"/>
          <w:szCs w:val="24"/>
          <w:lang w:val="ro-RO"/>
        </w:rPr>
        <w:t xml:space="preserve"> În continuare, descendenţii fiecărei grupe se cresc separat, iar selecţia se face separat între candidaţii din fiecare grup. Unul din sexe înlocuieşte reforma în propriul grup (la ovine, oile se reîntorc în grup), iar celălalt sex înlocuieşte reforma în grupa vecină (berbecii merg în grupa vecină), realizându-se astfel încrucişarea </w:t>
      </w:r>
      <w:r w:rsidRPr="00670897">
        <w:rPr>
          <w:rFonts w:ascii="Times New Roman" w:hAnsi="Times New Roman" w:cs="Times New Roman"/>
          <w:sz w:val="24"/>
          <w:szCs w:val="24"/>
          <w:lang w:val="ro-RO"/>
        </w:rPr>
        <w:lastRenderedPageBreak/>
        <w:t xml:space="preserve">rotativă interfamilială, evitand depresiunea de consangvinizare. Mentionăm faptul că modelul schemei de conservare se actualizează în fiecare an până când efectivul iese din conservare și intră în categoria </w:t>
      </w:r>
      <w:r w:rsidRPr="00670897">
        <w:rPr>
          <w:rFonts w:ascii="Times New Roman" w:hAnsi="Times New Roman" w:cs="Times New Roman"/>
          <w:i/>
          <w:sz w:val="24"/>
          <w:szCs w:val="24"/>
          <w:lang w:val="ro-RO"/>
        </w:rPr>
        <w:t>Populație cu status normal</w:t>
      </w:r>
      <w:r w:rsidRPr="00670897">
        <w:rPr>
          <w:rFonts w:ascii="Times New Roman" w:hAnsi="Times New Roman" w:cs="Times New Roman"/>
          <w:sz w:val="24"/>
          <w:szCs w:val="24"/>
          <w:lang w:val="ro-RO"/>
        </w:rPr>
        <w:t xml:space="preserve"> căreia i se alcătuiește program de ameliorare. Programul de ameliorare vizează îmbunătățirea genetică a populației TiRu, concretizată prin sporirea producțiilor de carne și lapte. Prezentarea acestui program de ameliorare este realizată în materialul de față. Se alcătuiește schiţa tehnologică de selecţie intrafamilială, într-o turmă formată din 16 de berbeci şi 560 de oi. Durata de exploatare la reproducţie este de 4 ani la ambele sexe. Natalitatea este de 105%, supravieţuirea tineretului de 90%. Calculul se va face pe un ciclu de 4 ani. Se alcătuiește un număr de 4 grupe:</w:t>
      </w:r>
    </w:p>
    <w:p w:rsidR="00DD101C" w:rsidRPr="00670897" w:rsidRDefault="00DD101C" w:rsidP="00D91E5C">
      <w:pPr>
        <w:numPr>
          <w:ilvl w:val="0"/>
          <w:numId w:val="7"/>
        </w:numPr>
        <w:spacing w:after="160" w:line="259" w:lineRule="auto"/>
        <w:ind w:left="630"/>
        <w:jc w:val="both"/>
        <w:rPr>
          <w:rFonts w:ascii="Times New Roman" w:hAnsi="Times New Roman" w:cs="Times New Roman"/>
          <w:b/>
          <w:sz w:val="24"/>
          <w:szCs w:val="24"/>
          <w:lang w:val="ro-RO"/>
        </w:rPr>
      </w:pPr>
      <w:r w:rsidRPr="00670897">
        <w:rPr>
          <w:rFonts w:ascii="Times New Roman" w:hAnsi="Times New Roman" w:cs="Times New Roman"/>
          <w:b/>
          <w:sz w:val="24"/>
          <w:szCs w:val="24"/>
          <w:lang w:val="ro-RO"/>
        </w:rPr>
        <w:t>Alcătuirea grupelor:</w:t>
      </w:r>
    </w:p>
    <w:p w:rsidR="00C57A19" w:rsidRPr="00670897" w:rsidRDefault="00DD101C" w:rsidP="00C57A19">
      <w:pPr>
        <w:ind w:left="63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560 de oi : 4 grupe = 140 oi/grupă</w:t>
      </w:r>
    </w:p>
    <w:p w:rsidR="00DD101C" w:rsidRPr="00670897" w:rsidRDefault="00DD101C" w:rsidP="00C57A19">
      <w:pPr>
        <w:ind w:left="63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16 berbeci : 4 grupe = 4 berbeci/grupă.</w:t>
      </w:r>
    </w:p>
    <w:p w:rsidR="00DD101C" w:rsidRPr="00670897" w:rsidRDefault="00DD101C" w:rsidP="00D91E5C">
      <w:pPr>
        <w:pStyle w:val="BodyText"/>
        <w:numPr>
          <w:ilvl w:val="0"/>
          <w:numId w:val="7"/>
        </w:numPr>
        <w:autoSpaceDE w:val="0"/>
        <w:autoSpaceDN w:val="0"/>
        <w:spacing w:after="0"/>
        <w:ind w:left="630"/>
        <w:jc w:val="both"/>
        <w:rPr>
          <w:rFonts w:ascii="Times New Roman" w:hAnsi="Times New Roman" w:cs="Times New Roman"/>
          <w:sz w:val="24"/>
          <w:szCs w:val="24"/>
          <w:lang w:val="ro-RO"/>
        </w:rPr>
      </w:pPr>
      <w:r w:rsidRPr="00670897">
        <w:rPr>
          <w:rFonts w:ascii="Times New Roman" w:hAnsi="Times New Roman" w:cs="Times New Roman"/>
          <w:b/>
          <w:sz w:val="24"/>
          <w:szCs w:val="24"/>
          <w:lang w:val="ro-RO"/>
        </w:rPr>
        <w:t>Numărul de descendenți pe grupă</w:t>
      </w:r>
      <w:r w:rsidRPr="00670897">
        <w:rPr>
          <w:rFonts w:ascii="Times New Roman" w:hAnsi="Times New Roman" w:cs="Times New Roman"/>
          <w:sz w:val="24"/>
          <w:szCs w:val="24"/>
          <w:lang w:val="ro-RO"/>
        </w:rPr>
        <w:t>:</w:t>
      </w:r>
    </w:p>
    <w:p w:rsidR="00DD101C" w:rsidRPr="00670897" w:rsidRDefault="00DD101C" w:rsidP="00DD101C">
      <w:pPr>
        <w:pStyle w:val="BodyText"/>
        <w:autoSpaceDE w:val="0"/>
        <w:autoSpaceDN w:val="0"/>
        <w:spacing w:after="0"/>
        <w:ind w:left="630"/>
        <w:jc w:val="both"/>
        <w:rPr>
          <w:rFonts w:ascii="Times New Roman" w:hAnsi="Times New Roman" w:cs="Times New Roman"/>
          <w:sz w:val="24"/>
          <w:szCs w:val="24"/>
          <w:lang w:val="ro-RO"/>
        </w:rPr>
      </w:pPr>
    </w:p>
    <w:p w:rsidR="00DD101C" w:rsidRPr="00670897" w:rsidRDefault="00DD101C" w:rsidP="00D91E5C">
      <w:pPr>
        <w:pStyle w:val="BodyText"/>
        <w:numPr>
          <w:ilvl w:val="0"/>
          <w:numId w:val="5"/>
        </w:numPr>
        <w:tabs>
          <w:tab w:val="clear" w:pos="360"/>
          <w:tab w:val="num" w:pos="990"/>
        </w:tabs>
        <w:autoSpaceDE w:val="0"/>
        <w:autoSpaceDN w:val="0"/>
        <w:spacing w:after="0"/>
        <w:ind w:left="99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140 oi x 105%natalitatea  x 90% supraviețuirea = 132 descendenți/grupă;</w:t>
      </w:r>
    </w:p>
    <w:p w:rsidR="00DD101C" w:rsidRPr="00670897" w:rsidRDefault="00DD101C" w:rsidP="00D91E5C">
      <w:pPr>
        <w:pStyle w:val="BodyText"/>
        <w:numPr>
          <w:ilvl w:val="0"/>
          <w:numId w:val="5"/>
        </w:numPr>
        <w:tabs>
          <w:tab w:val="clear" w:pos="360"/>
          <w:tab w:val="num" w:pos="990"/>
        </w:tabs>
        <w:autoSpaceDE w:val="0"/>
        <w:autoSpaceDN w:val="0"/>
        <w:spacing w:after="0"/>
        <w:ind w:left="99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După eliminări (15%)  rămân 112 descendenți: 56 femele și 56 masculi.</w:t>
      </w:r>
    </w:p>
    <w:p w:rsidR="00C57A19" w:rsidRPr="00670897" w:rsidRDefault="00C57A19" w:rsidP="00C57A19">
      <w:pPr>
        <w:pStyle w:val="BodyText"/>
        <w:autoSpaceDE w:val="0"/>
        <w:autoSpaceDN w:val="0"/>
        <w:spacing w:after="0"/>
        <w:ind w:left="990"/>
        <w:jc w:val="both"/>
        <w:rPr>
          <w:rFonts w:ascii="Times New Roman" w:hAnsi="Times New Roman" w:cs="Times New Roman"/>
          <w:sz w:val="24"/>
          <w:szCs w:val="24"/>
          <w:lang w:val="ro-RO"/>
        </w:rPr>
      </w:pPr>
    </w:p>
    <w:p w:rsidR="00DD101C" w:rsidRPr="00670897" w:rsidRDefault="00DD101C" w:rsidP="00D91E5C">
      <w:pPr>
        <w:pStyle w:val="BodyText"/>
        <w:numPr>
          <w:ilvl w:val="0"/>
          <w:numId w:val="7"/>
        </w:numPr>
        <w:autoSpaceDE w:val="0"/>
        <w:autoSpaceDN w:val="0"/>
        <w:spacing w:after="0"/>
        <w:ind w:left="630"/>
        <w:jc w:val="both"/>
        <w:rPr>
          <w:rFonts w:ascii="Times New Roman" w:hAnsi="Times New Roman" w:cs="Times New Roman"/>
          <w:b/>
          <w:sz w:val="24"/>
          <w:szCs w:val="24"/>
          <w:lang w:val="ro-RO"/>
        </w:rPr>
      </w:pPr>
      <w:r w:rsidRPr="00670897">
        <w:rPr>
          <w:rFonts w:ascii="Times New Roman" w:hAnsi="Times New Roman" w:cs="Times New Roman"/>
          <w:b/>
          <w:sz w:val="24"/>
          <w:szCs w:val="24"/>
          <w:lang w:val="ro-RO"/>
        </w:rPr>
        <w:t>Stabilirea reformei (durata medie de exploatare de  4 ani):</w:t>
      </w:r>
    </w:p>
    <w:p w:rsidR="00DD101C" w:rsidRPr="00670897" w:rsidRDefault="00DD101C" w:rsidP="00D91E5C">
      <w:pPr>
        <w:pStyle w:val="BodyText"/>
        <w:numPr>
          <w:ilvl w:val="0"/>
          <w:numId w:val="5"/>
        </w:numPr>
        <w:tabs>
          <w:tab w:val="clear" w:pos="360"/>
          <w:tab w:val="num" w:pos="990"/>
        </w:tabs>
        <w:autoSpaceDE w:val="0"/>
        <w:autoSpaceDN w:val="0"/>
        <w:spacing w:after="0"/>
        <w:ind w:left="99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140 oi : 4 ani = 35 oi reformate/an;</w:t>
      </w:r>
    </w:p>
    <w:p w:rsidR="00DD101C" w:rsidRPr="00670897" w:rsidRDefault="00DD101C" w:rsidP="00D91E5C">
      <w:pPr>
        <w:pStyle w:val="BodyText"/>
        <w:numPr>
          <w:ilvl w:val="0"/>
          <w:numId w:val="5"/>
        </w:numPr>
        <w:tabs>
          <w:tab w:val="clear" w:pos="360"/>
          <w:tab w:val="num" w:pos="990"/>
        </w:tabs>
        <w:autoSpaceDE w:val="0"/>
        <w:autoSpaceDN w:val="0"/>
        <w:spacing w:after="0"/>
        <w:ind w:left="99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4 berbeci : 4 ani = 1 berbec reformat/an.</w:t>
      </w:r>
    </w:p>
    <w:p w:rsidR="000A6DFB" w:rsidRPr="00670897" w:rsidRDefault="000A6DFB" w:rsidP="000A6DFB">
      <w:pPr>
        <w:pStyle w:val="BodyText"/>
        <w:autoSpaceDE w:val="0"/>
        <w:autoSpaceDN w:val="0"/>
        <w:spacing w:after="0"/>
        <w:ind w:left="990"/>
        <w:jc w:val="both"/>
        <w:rPr>
          <w:rFonts w:ascii="Times New Roman" w:hAnsi="Times New Roman" w:cs="Times New Roman"/>
          <w:sz w:val="24"/>
          <w:szCs w:val="24"/>
          <w:lang w:val="ro-RO"/>
        </w:rPr>
      </w:pPr>
    </w:p>
    <w:p w:rsidR="00DD101C" w:rsidRPr="00670897" w:rsidRDefault="000A6DFB" w:rsidP="00DD101C">
      <w:pPr>
        <w:pStyle w:val="BodyText"/>
        <w:autoSpaceDE w:val="0"/>
        <w:autoSpaceDN w:val="0"/>
        <w:spacing w:after="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ab/>
      </w:r>
      <w:r w:rsidR="00DD101C" w:rsidRPr="00670897">
        <w:rPr>
          <w:rFonts w:ascii="Times New Roman" w:hAnsi="Times New Roman" w:cs="Times New Roman"/>
          <w:sz w:val="24"/>
          <w:szCs w:val="24"/>
          <w:lang w:val="ro-RO"/>
        </w:rPr>
        <w:t>Selecția în populația de conservare a rasei TiRu</w:t>
      </w:r>
      <w:r w:rsidRPr="00670897">
        <w:rPr>
          <w:rFonts w:ascii="Times New Roman" w:hAnsi="Times New Roman" w:cs="Times New Roman"/>
          <w:sz w:val="24"/>
          <w:szCs w:val="24"/>
          <w:lang w:val="ro-RO"/>
        </w:rPr>
        <w:t>-100</w:t>
      </w:r>
      <w:r w:rsidR="00DD101C" w:rsidRPr="00670897">
        <w:rPr>
          <w:rFonts w:ascii="Times New Roman" w:hAnsi="Times New Roman" w:cs="Times New Roman"/>
          <w:sz w:val="24"/>
          <w:szCs w:val="24"/>
          <w:lang w:val="ro-RO"/>
        </w:rPr>
        <w:t>, are ca scop principal al selecției, conservarea calităților de rusticitate, adaptabilitate, păstrarea varianței genetice, începerea ameliorării caracterelor pentru producția de carne, prolifi</w:t>
      </w:r>
      <w:r w:rsidRPr="00670897">
        <w:rPr>
          <w:rFonts w:ascii="Times New Roman" w:hAnsi="Times New Roman" w:cs="Times New Roman"/>
          <w:sz w:val="24"/>
          <w:szCs w:val="24"/>
          <w:lang w:val="ro-RO"/>
        </w:rPr>
        <w:t>citatea, a caracterelor materne</w:t>
      </w:r>
      <w:r w:rsidR="00DD101C" w:rsidRPr="00670897">
        <w:rPr>
          <w:rFonts w:ascii="Times New Roman" w:hAnsi="Times New Roman" w:cs="Times New Roman"/>
          <w:sz w:val="24"/>
          <w:szCs w:val="24"/>
          <w:lang w:val="ro-RO"/>
        </w:rPr>
        <w:t xml:space="preserve"> și a caracterelor de rasă specifice T</w:t>
      </w:r>
      <w:r w:rsidRPr="00670897">
        <w:rPr>
          <w:rFonts w:ascii="Times New Roman" w:hAnsi="Times New Roman" w:cs="Times New Roman"/>
          <w:sz w:val="24"/>
          <w:szCs w:val="24"/>
          <w:lang w:val="ro-RO"/>
        </w:rPr>
        <w:t>iRu-100.</w:t>
      </w:r>
    </w:p>
    <w:p w:rsidR="000A6DFB" w:rsidRPr="00670897" w:rsidRDefault="000A6DFB"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Default="002A56A8" w:rsidP="00DD101C">
      <w:pPr>
        <w:pStyle w:val="BodyText"/>
        <w:autoSpaceDE w:val="0"/>
        <w:autoSpaceDN w:val="0"/>
        <w:spacing w:after="0"/>
        <w:jc w:val="both"/>
        <w:rPr>
          <w:rFonts w:ascii="Times New Roman" w:hAnsi="Times New Roman" w:cs="Times New Roman"/>
          <w:sz w:val="24"/>
          <w:szCs w:val="24"/>
          <w:lang w:val="ro-RO"/>
        </w:rPr>
      </w:pPr>
    </w:p>
    <w:p w:rsidR="00147872" w:rsidRDefault="00147872" w:rsidP="00DD101C">
      <w:pPr>
        <w:pStyle w:val="BodyText"/>
        <w:autoSpaceDE w:val="0"/>
        <w:autoSpaceDN w:val="0"/>
        <w:spacing w:after="0"/>
        <w:jc w:val="both"/>
        <w:rPr>
          <w:rFonts w:ascii="Times New Roman" w:hAnsi="Times New Roman" w:cs="Times New Roman"/>
          <w:sz w:val="24"/>
          <w:szCs w:val="24"/>
          <w:lang w:val="ro-RO"/>
        </w:rPr>
      </w:pPr>
    </w:p>
    <w:p w:rsidR="00147872" w:rsidRDefault="00147872" w:rsidP="00DD101C">
      <w:pPr>
        <w:pStyle w:val="BodyText"/>
        <w:autoSpaceDE w:val="0"/>
        <w:autoSpaceDN w:val="0"/>
        <w:spacing w:after="0"/>
        <w:jc w:val="both"/>
        <w:rPr>
          <w:rFonts w:ascii="Times New Roman" w:hAnsi="Times New Roman" w:cs="Times New Roman"/>
          <w:sz w:val="24"/>
          <w:szCs w:val="24"/>
          <w:lang w:val="ro-RO"/>
        </w:rPr>
      </w:pPr>
    </w:p>
    <w:p w:rsidR="00147872" w:rsidRDefault="00147872" w:rsidP="00DD101C">
      <w:pPr>
        <w:pStyle w:val="BodyText"/>
        <w:autoSpaceDE w:val="0"/>
        <w:autoSpaceDN w:val="0"/>
        <w:spacing w:after="0"/>
        <w:jc w:val="both"/>
        <w:rPr>
          <w:rFonts w:ascii="Times New Roman" w:hAnsi="Times New Roman" w:cs="Times New Roman"/>
          <w:sz w:val="24"/>
          <w:szCs w:val="24"/>
          <w:lang w:val="ro-RO"/>
        </w:rPr>
      </w:pPr>
    </w:p>
    <w:p w:rsidR="00147872" w:rsidRPr="00670897" w:rsidRDefault="00147872"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2A56A8" w:rsidRPr="00670897" w:rsidRDefault="002A56A8" w:rsidP="00DD101C">
      <w:pPr>
        <w:pStyle w:val="BodyText"/>
        <w:autoSpaceDE w:val="0"/>
        <w:autoSpaceDN w:val="0"/>
        <w:spacing w:after="0"/>
        <w:jc w:val="both"/>
        <w:rPr>
          <w:rFonts w:ascii="Times New Roman" w:hAnsi="Times New Roman" w:cs="Times New Roman"/>
          <w:sz w:val="24"/>
          <w:szCs w:val="24"/>
          <w:lang w:val="ro-RO"/>
        </w:rPr>
      </w:pPr>
    </w:p>
    <w:p w:rsidR="00C57A19" w:rsidRPr="00670897" w:rsidRDefault="00C57A19" w:rsidP="000A6DFB">
      <w:pPr>
        <w:pStyle w:val="ListParagraph"/>
        <w:ind w:left="862"/>
        <w:jc w:val="center"/>
        <w:rPr>
          <w:rFonts w:ascii="Times New Roman" w:hAnsi="Times New Roman" w:cs="Times New Roman"/>
          <w:b/>
          <w:sz w:val="24"/>
          <w:szCs w:val="24"/>
          <w:lang w:val="ro-RO"/>
        </w:rPr>
      </w:pPr>
    </w:p>
    <w:p w:rsidR="00DD101C" w:rsidRPr="00670897" w:rsidRDefault="00DD101C" w:rsidP="000A6DFB">
      <w:pPr>
        <w:pStyle w:val="ListParagraph"/>
        <w:ind w:left="862"/>
        <w:jc w:val="center"/>
        <w:rPr>
          <w:rFonts w:ascii="Times New Roman" w:hAnsi="Times New Roman" w:cs="Times New Roman"/>
          <w:b/>
          <w:sz w:val="24"/>
          <w:szCs w:val="24"/>
          <w:lang w:val="ro-RO"/>
        </w:rPr>
      </w:pPr>
      <w:r w:rsidRPr="00670897">
        <w:rPr>
          <w:rFonts w:ascii="Times New Roman" w:hAnsi="Times New Roman" w:cs="Times New Roman"/>
          <w:b/>
          <w:sz w:val="24"/>
          <w:szCs w:val="24"/>
          <w:lang w:val="ro-RO"/>
        </w:rPr>
        <w:t>SCHEMA DE SELECȚIE ÎN PATRU GRUPE CU REÎNTOARCEREA FEMELELOR ÎN ACELAȘI GRUP CU ROL DE EXEMPLU DE CALCUL, CU ADAPTAREA LA SPECIFICUL FIECĂREI EXPLOATAȚII</w:t>
      </w:r>
    </w:p>
    <w:p w:rsidR="00DD101C" w:rsidRPr="00670897" w:rsidRDefault="00DD101C" w:rsidP="00DD101C">
      <w:pPr>
        <w:jc w:val="both"/>
        <w:rPr>
          <w:rFonts w:ascii="Times New Roman" w:eastAsia="Times New Roman" w:hAnsi="Times New Roman" w:cs="Times New Roman"/>
          <w:sz w:val="20"/>
          <w:szCs w:val="20"/>
          <w:lang w:val="ro-RO" w:eastAsia="ro-RO"/>
        </w:rPr>
      </w:pPr>
    </w:p>
    <w:p w:rsidR="00DD101C" w:rsidRPr="00670897" w:rsidRDefault="00DD101C" w:rsidP="00DD101C">
      <w:pPr>
        <w:jc w:val="center"/>
        <w:rPr>
          <w:rFonts w:ascii="Times New Roman" w:eastAsia="Times New Roman" w:hAnsi="Times New Roman" w:cs="Times New Roman"/>
          <w:sz w:val="20"/>
          <w:szCs w:val="20"/>
          <w:lang w:val="ro-RO" w:eastAsia="ro-RO"/>
        </w:rPr>
      </w:pPr>
      <w:r w:rsidRPr="00670897">
        <w:rPr>
          <w:rFonts w:ascii="Times New Roman" w:eastAsia="Times New Roman" w:hAnsi="Times New Roman" w:cs="Times New Roman"/>
          <w:noProof/>
          <w:sz w:val="20"/>
          <w:szCs w:val="20"/>
        </w:rPr>
        <w:drawing>
          <wp:inline distT="0" distB="0" distL="0" distR="0">
            <wp:extent cx="4185960" cy="3962400"/>
            <wp:effectExtent l="19050" t="0" r="50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181241" cy="3957933"/>
                    </a:xfrm>
                    <a:prstGeom prst="rect">
                      <a:avLst/>
                    </a:prstGeom>
                    <a:noFill/>
                    <a:ln w="9525">
                      <a:noFill/>
                      <a:miter lim="800000"/>
                      <a:headEnd/>
                      <a:tailEnd/>
                    </a:ln>
                  </pic:spPr>
                </pic:pic>
              </a:graphicData>
            </a:graphic>
          </wp:inline>
        </w:drawing>
      </w:r>
    </w:p>
    <w:p w:rsidR="00DD101C" w:rsidRPr="00670897" w:rsidRDefault="00DD101C" w:rsidP="00DD101C">
      <w:pPr>
        <w:jc w:val="both"/>
        <w:rPr>
          <w:rFonts w:ascii="Times New Roman" w:hAnsi="Times New Roman" w:cs="Times New Roman"/>
          <w:b/>
          <w:sz w:val="24"/>
          <w:szCs w:val="24"/>
          <w:lang w:val="ro-RO"/>
        </w:rPr>
      </w:pPr>
    </w:p>
    <w:p w:rsidR="00DD101C" w:rsidRPr="00670897" w:rsidRDefault="00DD101C" w:rsidP="00B67533">
      <w:pPr>
        <w:pStyle w:val="ListParagraph"/>
        <w:numPr>
          <w:ilvl w:val="2"/>
          <w:numId w:val="20"/>
        </w:numPr>
        <w:ind w:left="709"/>
        <w:jc w:val="both"/>
        <w:rPr>
          <w:rFonts w:ascii="Times New Roman" w:hAnsi="Times New Roman" w:cs="Times New Roman"/>
          <w:bCs/>
          <w:sz w:val="24"/>
          <w:szCs w:val="24"/>
          <w:lang w:val="ro-RO"/>
        </w:rPr>
      </w:pPr>
      <w:r w:rsidRPr="00670897">
        <w:rPr>
          <w:rFonts w:ascii="Times New Roman" w:hAnsi="Times New Roman" w:cs="Times New Roman"/>
          <w:b/>
          <w:sz w:val="24"/>
          <w:szCs w:val="24"/>
          <w:lang w:val="ro-RO"/>
        </w:rPr>
        <w:t>Caracterele care pot forma obiectivul selecţiei populațiilor ameliorate pentru producţia de lapte</w:t>
      </w:r>
    </w:p>
    <w:p w:rsidR="00DD101C" w:rsidRPr="00670897" w:rsidRDefault="00DD101C" w:rsidP="00DD101C">
      <w:pPr>
        <w:autoSpaceDE w:val="0"/>
        <w:jc w:val="both"/>
        <w:rPr>
          <w:rFonts w:ascii="Times New Roman" w:hAnsi="Times New Roman" w:cs="Times New Roman"/>
          <w:bCs/>
          <w:sz w:val="24"/>
          <w:szCs w:val="24"/>
          <w:lang w:val="ro-RO"/>
        </w:rPr>
      </w:pPr>
      <w:r w:rsidRPr="00670897">
        <w:rPr>
          <w:rFonts w:ascii="Times New Roman" w:hAnsi="Times New Roman" w:cs="Times New Roman"/>
          <w:bCs/>
          <w:sz w:val="24"/>
          <w:szCs w:val="24"/>
          <w:lang w:val="ro-RO"/>
        </w:rPr>
        <w:tab/>
        <w:t>Varietatea ruginie fiind o populație cu productie mixtă, deci se justifică selecţia simultană pentru producțiile de lapte şi carne. Ca urmare a selecţiei, cele două caractere se pot ameliora concomitent prin ameliorarea masei corporale, ceea ce va mări şi cantitatea de hrană consumată, dar reduce consumul specific.</w:t>
      </w:r>
    </w:p>
    <w:p w:rsidR="00DD101C" w:rsidRPr="00670897" w:rsidRDefault="00DD101C" w:rsidP="00DD101C">
      <w:pPr>
        <w:autoSpaceDE w:val="0"/>
        <w:ind w:firstLine="720"/>
        <w:jc w:val="both"/>
        <w:rPr>
          <w:rFonts w:ascii="Times New Roman" w:hAnsi="Times New Roman" w:cs="Times New Roman"/>
          <w:sz w:val="24"/>
          <w:szCs w:val="24"/>
          <w:lang w:val="ro-RO"/>
        </w:rPr>
      </w:pPr>
      <w:r w:rsidRPr="00670897">
        <w:rPr>
          <w:rFonts w:ascii="Times New Roman" w:hAnsi="Times New Roman" w:cs="Times New Roman"/>
          <w:bCs/>
          <w:sz w:val="24"/>
          <w:szCs w:val="24"/>
          <w:lang w:val="ro-RO"/>
        </w:rPr>
        <w:t>Producţia de lapte este un caracter limitat de sex, însă selecția pentru acest caracter se realizeză la ambele sexe, deoarece masculii își transmit genele pentru acest caracter în descendență. Producția de lapte are o heritabilitate cuprinsă între 0,2-0,45 după cum urmează: 0.2 pentru heritabilitatea cantității de lapte; 0,35 pentru cantitatea de grăsime şi 0,45 pentru cantitatea de proteină. Momnetan pana la iesirea din conservare se face COP simplificat, numai pentru cantitatea de lapte.</w:t>
      </w:r>
    </w:p>
    <w:p w:rsidR="00DD101C" w:rsidRPr="00670897" w:rsidRDefault="00DD101C" w:rsidP="00DD101C">
      <w:pPr>
        <w:autoSpaceDE w:val="0"/>
        <w:ind w:firstLine="720"/>
        <w:jc w:val="both"/>
        <w:rPr>
          <w:rFonts w:ascii="Times New Roman" w:hAnsi="Times New Roman" w:cs="Times New Roman"/>
          <w:b/>
          <w:i/>
          <w:sz w:val="24"/>
          <w:szCs w:val="24"/>
          <w:lang w:val="ro-RO"/>
        </w:rPr>
      </w:pPr>
      <w:r w:rsidRPr="00670897">
        <w:rPr>
          <w:rFonts w:ascii="Times New Roman" w:hAnsi="Times New Roman" w:cs="Times New Roman"/>
          <w:sz w:val="24"/>
          <w:szCs w:val="24"/>
          <w:lang w:val="ro-RO"/>
        </w:rPr>
        <w:t xml:space="preserve">Evaluarea genetică pentru aceste caractere, conform normelor ICAR, se realizează prin metodologia  BLUP, aplicată Modelului Animal, pentru unul sau mai multe caractere. </w:t>
      </w:r>
      <w:r w:rsidRPr="00670897">
        <w:rPr>
          <w:rFonts w:ascii="Times New Roman" w:hAnsi="Times New Roman" w:cs="Times New Roman"/>
          <w:b/>
          <w:i/>
          <w:sz w:val="24"/>
          <w:szCs w:val="24"/>
          <w:lang w:val="ro-RO"/>
        </w:rPr>
        <w:t xml:space="preserve">Într-un viitor </w:t>
      </w:r>
      <w:r w:rsidRPr="00670897">
        <w:rPr>
          <w:rFonts w:ascii="Times New Roman" w:hAnsi="Times New Roman" w:cs="Times New Roman"/>
          <w:b/>
          <w:i/>
          <w:sz w:val="24"/>
          <w:szCs w:val="24"/>
          <w:lang w:val="ro-RO"/>
        </w:rPr>
        <w:lastRenderedPageBreak/>
        <w:t>apropiat, în cadrul metodolgiei BLUP, pot fi incluse și informații genomice, în scopul creșterii preciziei, predicției valorii de ameliorare.</w:t>
      </w:r>
    </w:p>
    <w:p w:rsidR="00DD101C" w:rsidRPr="00670897" w:rsidRDefault="00DD101C" w:rsidP="00B67533">
      <w:pPr>
        <w:pStyle w:val="ListParagraph"/>
        <w:numPr>
          <w:ilvl w:val="2"/>
          <w:numId w:val="20"/>
        </w:numPr>
        <w:ind w:left="709"/>
        <w:jc w:val="both"/>
        <w:rPr>
          <w:rFonts w:ascii="Times New Roman" w:hAnsi="Times New Roman" w:cs="Times New Roman"/>
          <w:b/>
          <w:sz w:val="24"/>
          <w:szCs w:val="24"/>
          <w:lang w:val="ro-RO"/>
        </w:rPr>
      </w:pPr>
      <w:r w:rsidRPr="00670897">
        <w:rPr>
          <w:rFonts w:ascii="Times New Roman" w:hAnsi="Times New Roman" w:cs="Times New Roman"/>
          <w:b/>
          <w:sz w:val="24"/>
          <w:szCs w:val="24"/>
          <w:lang w:val="ro-RO"/>
        </w:rPr>
        <w:t>Caracterele care pot forma obiectivul selecţiei populațiilor ameliorate pentru producţia de carne:</w:t>
      </w:r>
    </w:p>
    <w:p w:rsidR="00DD101C" w:rsidRPr="00670897" w:rsidRDefault="00DD101C" w:rsidP="00DD101C">
      <w:pPr>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Eficienţa producţiei de carne la ovine, implicit la rasa Țigaie Ruginie, implică selecţionarea acesteia  pentru viteza de creştere, ponderea partilor valoroase de carne precum si prolificitatea si precocitatea. Factori de perspectivă, se vor urmări caracterele mai jos menționate.</w:t>
      </w:r>
    </w:p>
    <w:p w:rsidR="00DD101C" w:rsidRPr="00670897" w:rsidRDefault="00DD101C" w:rsidP="00DD101C">
      <w:pPr>
        <w:tabs>
          <w:tab w:val="left" w:pos="1701"/>
        </w:tabs>
        <w:jc w:val="both"/>
        <w:rPr>
          <w:rFonts w:ascii="Times New Roman" w:hAnsi="Times New Roman" w:cs="Times New Roman"/>
          <w:sz w:val="24"/>
          <w:szCs w:val="24"/>
          <w:lang w:val="ro-RO"/>
        </w:rPr>
      </w:pPr>
      <w:r w:rsidRPr="00670897">
        <w:rPr>
          <w:rFonts w:ascii="Times New Roman" w:hAnsi="Times New Roman" w:cs="Times New Roman"/>
          <w:b/>
          <w:sz w:val="24"/>
          <w:szCs w:val="24"/>
          <w:lang w:val="ro-RO"/>
        </w:rPr>
        <w:t>(1) Viteza de creştere</w:t>
      </w:r>
      <w:r w:rsidRPr="00670897">
        <w:rPr>
          <w:rFonts w:ascii="Times New Roman" w:hAnsi="Times New Roman" w:cs="Times New Roman"/>
          <w:sz w:val="24"/>
          <w:szCs w:val="24"/>
          <w:lang w:val="ro-RO"/>
        </w:rPr>
        <w:t xml:space="preserve"> sau ritmul de creştere, caracter complex ce poate fi cuantificat prin:</w:t>
      </w:r>
    </w:p>
    <w:p w:rsidR="00DD101C" w:rsidRPr="00670897" w:rsidRDefault="00DD101C" w:rsidP="00D91E5C">
      <w:pPr>
        <w:numPr>
          <w:ilvl w:val="0"/>
          <w:numId w:val="6"/>
        </w:numPr>
        <w:tabs>
          <w:tab w:val="clear" w:pos="2160"/>
          <w:tab w:val="num" w:pos="-3240"/>
        </w:tabs>
        <w:spacing w:after="160" w:line="259" w:lineRule="auto"/>
        <w:ind w:left="993"/>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sporul mediu zilnic (</w:t>
      </w:r>
      <m:oMath>
        <m:sSup>
          <m:sSupPr>
            <m:ctrlPr>
              <w:rPr>
                <w:rFonts w:ascii="Cambria Math" w:hAnsi="Times New Roman" w:cs="Times New Roman"/>
                <w:i/>
                <w:sz w:val="24"/>
                <w:szCs w:val="24"/>
                <w:lang w:val="ro-RO"/>
              </w:rPr>
            </m:ctrlPr>
          </m:sSupPr>
          <m:e>
            <m:r>
              <w:rPr>
                <w:rFonts w:ascii="Times New Roman" w:hAnsi="Cambria Math" w:cs="Times New Roman"/>
                <w:sz w:val="24"/>
                <w:szCs w:val="24"/>
                <w:lang w:val="ro-RO"/>
              </w:rPr>
              <m:t>h</m:t>
            </m:r>
          </m:e>
          <m:sup>
            <m:r>
              <w:rPr>
                <w:rFonts w:ascii="Cambria Math" w:hAnsi="Times New Roman" w:cs="Times New Roman"/>
                <w:sz w:val="24"/>
                <w:szCs w:val="24"/>
                <w:lang w:val="ro-RO"/>
              </w:rPr>
              <m:t>2</m:t>
            </m:r>
          </m:sup>
        </m:sSup>
        <m:r>
          <w:rPr>
            <w:rFonts w:ascii="Cambria Math" w:hAnsi="Times New Roman" w:cs="Times New Roman"/>
            <w:sz w:val="24"/>
            <w:szCs w:val="24"/>
            <w:lang w:val="ro-RO"/>
          </w:rPr>
          <m:t>=0,3)</m:t>
        </m:r>
      </m:oMath>
      <w:r w:rsidRPr="00670897">
        <w:rPr>
          <w:rFonts w:ascii="Times New Roman" w:hAnsi="Times New Roman" w:cs="Times New Roman"/>
          <w:sz w:val="24"/>
          <w:szCs w:val="24"/>
          <w:lang w:val="ro-RO"/>
        </w:rPr>
        <w:t xml:space="preserve"> – pentru perioada de referință (4 luni).</w:t>
      </w:r>
    </w:p>
    <w:p w:rsidR="00DD101C" w:rsidRPr="00670897" w:rsidRDefault="00DD101C" w:rsidP="00DD101C">
      <w:pPr>
        <w:ind w:firstLine="633"/>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b) greutatea la o anumită vârstă (</w:t>
      </w:r>
      <m:oMath>
        <m:sSup>
          <m:sSupPr>
            <m:ctrlPr>
              <w:rPr>
                <w:rFonts w:ascii="Cambria Math" w:hAnsi="Times New Roman" w:cs="Times New Roman"/>
                <w:i/>
                <w:sz w:val="24"/>
                <w:szCs w:val="24"/>
                <w:lang w:val="ro-RO"/>
              </w:rPr>
            </m:ctrlPr>
          </m:sSupPr>
          <m:e>
            <m:r>
              <w:rPr>
                <w:rFonts w:ascii="Times New Roman" w:hAnsi="Cambria Math" w:cs="Times New Roman"/>
                <w:sz w:val="24"/>
                <w:szCs w:val="24"/>
                <w:lang w:val="ro-RO"/>
              </w:rPr>
              <m:t>h</m:t>
            </m:r>
          </m:e>
          <m:sup>
            <m:r>
              <w:rPr>
                <w:rFonts w:ascii="Cambria Math" w:hAnsi="Times New Roman" w:cs="Times New Roman"/>
                <w:sz w:val="24"/>
                <w:szCs w:val="24"/>
                <w:lang w:val="ro-RO"/>
              </w:rPr>
              <m:t>2</m:t>
            </m:r>
          </m:sup>
        </m:sSup>
        <m:r>
          <w:rPr>
            <w:rFonts w:ascii="Cambria Math" w:hAnsi="Times New Roman" w:cs="Times New Roman"/>
            <w:sz w:val="24"/>
            <w:szCs w:val="24"/>
            <w:lang w:val="ro-RO"/>
          </w:rPr>
          <m:t>=0,4)</m:t>
        </m:r>
      </m:oMath>
      <w:r w:rsidRPr="00670897">
        <w:rPr>
          <w:rFonts w:ascii="Times New Roman" w:hAnsi="Times New Roman" w:cs="Times New Roman"/>
          <w:sz w:val="24"/>
          <w:szCs w:val="24"/>
          <w:lang w:val="ro-RO"/>
        </w:rPr>
        <w:t xml:space="preserve"> – la înțărcare sau la 4 luni.</w:t>
      </w:r>
    </w:p>
    <w:p w:rsidR="00DD101C" w:rsidRPr="00670897" w:rsidRDefault="00DD101C" w:rsidP="00DD101C">
      <w:pPr>
        <w:ind w:firstLine="72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Viteza de creştere este un caracter complex, nelimitat de sex, moderat afectat de interacţiunile neaditive şi de factorii de mediu, cu un determinism genetic mediu. Referitor la problema determinismului genetic al acestui caracter, se poate semnala o problemă extrem de importantă referitoare la variaţia valorii heritabilităţii de la o vârstă de determinare la alta, situaţie ce poate avea implicaţii serioase asupra gradului de precizie a selecţiei pentru această însuşire.</w:t>
      </w:r>
    </w:p>
    <w:p w:rsidR="00DD101C" w:rsidRPr="00670897" w:rsidRDefault="00DD101C" w:rsidP="00DD101C">
      <w:pPr>
        <w:ind w:firstLine="72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După cum este cunoscut, factorii determinanţi ai sporului de creştere variază odată cu vârsta, condiţiile în care se desfăşoară creşterea pe diferitele perioade (prenatală, în perioada de alăptare şi după înţărcare) diferă radical, influenţa maternă scade şi ea odată cu vârsta. De aici se poate concluziona că gradul de determinare genetică a sporului de creştere variază în funcţie de perioadă.</w:t>
      </w:r>
    </w:p>
    <w:p w:rsidR="00DD101C" w:rsidRPr="00670897" w:rsidRDefault="00DD101C" w:rsidP="00DD101C">
      <w:pPr>
        <w:ind w:firstLine="72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 xml:space="preserve">Greutatea la fătare și la 45 de zile se raportează, după cântărire, de </w:t>
      </w:r>
      <w:r w:rsidR="002A56A8" w:rsidRPr="00670897">
        <w:rPr>
          <w:rFonts w:ascii="Times New Roman" w:hAnsi="Times New Roman" w:cs="Times New Roman"/>
          <w:sz w:val="24"/>
          <w:szCs w:val="24"/>
          <w:lang w:val="ro-RO"/>
        </w:rPr>
        <w:t>către crescator, animalele se câ</w:t>
      </w:r>
      <w:r w:rsidRPr="00670897">
        <w:rPr>
          <w:rFonts w:ascii="Times New Roman" w:hAnsi="Times New Roman" w:cs="Times New Roman"/>
          <w:sz w:val="24"/>
          <w:szCs w:val="24"/>
          <w:lang w:val="ro-RO"/>
        </w:rPr>
        <w:t xml:space="preserve">ntaresc la </w:t>
      </w:r>
      <w:r w:rsidR="002A56A8" w:rsidRPr="00670897">
        <w:rPr>
          <w:rFonts w:ascii="Times New Roman" w:hAnsi="Times New Roman" w:cs="Times New Roman"/>
          <w:sz w:val="24"/>
          <w:szCs w:val="24"/>
          <w:lang w:val="ro-RO"/>
        </w:rPr>
        <w:t>4-5</w:t>
      </w:r>
      <w:r w:rsidRPr="00670897">
        <w:rPr>
          <w:rFonts w:ascii="Times New Roman" w:hAnsi="Times New Roman" w:cs="Times New Roman"/>
          <w:sz w:val="24"/>
          <w:szCs w:val="24"/>
          <w:lang w:val="ro-RO"/>
        </w:rPr>
        <w:t xml:space="preserve"> luni cu ocazia bonitării, în exploataț</w:t>
      </w:r>
      <w:r w:rsidR="002A56A8" w:rsidRPr="00670897">
        <w:rPr>
          <w:rFonts w:ascii="Times New Roman" w:hAnsi="Times New Roman" w:cs="Times New Roman"/>
          <w:sz w:val="24"/>
          <w:szCs w:val="24"/>
          <w:lang w:val="ro-RO"/>
        </w:rPr>
        <w:t>iile de ameliorare. Se recomandă menținerea tineretului în fermele de elită.</w:t>
      </w:r>
      <w:r w:rsidRPr="00670897">
        <w:rPr>
          <w:rFonts w:ascii="Times New Roman" w:hAnsi="Times New Roman" w:cs="Times New Roman"/>
          <w:sz w:val="24"/>
          <w:szCs w:val="24"/>
          <w:lang w:val="ro-RO"/>
        </w:rPr>
        <w:t xml:space="preserve"> </w:t>
      </w:r>
    </w:p>
    <w:p w:rsidR="00DD101C" w:rsidRPr="00670897" w:rsidRDefault="00DD101C" w:rsidP="00DD101C">
      <w:pPr>
        <w:jc w:val="both"/>
        <w:rPr>
          <w:rFonts w:ascii="Times New Roman" w:hAnsi="Times New Roman" w:cs="Times New Roman"/>
          <w:b/>
          <w:sz w:val="24"/>
          <w:szCs w:val="24"/>
          <w:lang w:val="ro-RO"/>
        </w:rPr>
      </w:pPr>
      <w:r w:rsidRPr="00670897">
        <w:rPr>
          <w:rFonts w:ascii="Times New Roman" w:hAnsi="Times New Roman" w:cs="Times New Roman"/>
          <w:b/>
          <w:sz w:val="24"/>
          <w:szCs w:val="24"/>
          <w:lang w:val="ro-RO"/>
        </w:rPr>
        <w:t>(2) Procentul de carne valoroasă</w:t>
      </w:r>
      <w:r w:rsidRPr="00670897">
        <w:rPr>
          <w:rFonts w:ascii="Times New Roman" w:hAnsi="Times New Roman" w:cs="Times New Roman"/>
          <w:sz w:val="24"/>
          <w:szCs w:val="24"/>
          <w:lang w:val="ro-RO"/>
        </w:rPr>
        <w:t xml:space="preserve">. Este un caracter ce poate fi măsurat prin  </w:t>
      </w:r>
      <w:r w:rsidRPr="00670897">
        <w:rPr>
          <w:rFonts w:ascii="Times New Roman" w:hAnsi="Times New Roman" w:cs="Times New Roman"/>
          <w:b/>
          <w:sz w:val="24"/>
          <w:szCs w:val="24"/>
          <w:lang w:val="ro-RO"/>
        </w:rPr>
        <w:t>sacrificarea animalului</w:t>
      </w:r>
      <w:r w:rsidRPr="00670897">
        <w:rPr>
          <w:rFonts w:ascii="Times New Roman" w:hAnsi="Times New Roman" w:cs="Times New Roman"/>
          <w:sz w:val="24"/>
          <w:szCs w:val="24"/>
          <w:lang w:val="ro-RO"/>
        </w:rPr>
        <w:t xml:space="preserve">, direct pe carcasă, prin metoda SEUROP,  se efectueaza momentan sporadic și </w:t>
      </w:r>
      <w:r w:rsidRPr="00670897">
        <w:rPr>
          <w:rFonts w:ascii="Times New Roman" w:hAnsi="Times New Roman" w:cs="Times New Roman"/>
          <w:b/>
          <w:sz w:val="24"/>
          <w:szCs w:val="24"/>
          <w:lang w:val="ro-RO"/>
        </w:rPr>
        <w:t xml:space="preserve">indirect, pe animalul </w:t>
      </w:r>
      <w:r w:rsidRPr="00670897">
        <w:rPr>
          <w:rFonts w:ascii="Times New Roman" w:hAnsi="Times New Roman" w:cs="Times New Roman"/>
          <w:sz w:val="24"/>
          <w:szCs w:val="24"/>
          <w:lang w:val="ro-RO"/>
        </w:rPr>
        <w:t>viu (prin evaluarea grăsimii si a suprafetei ochiului de muschi pe animalul viu prin metoda ecografului). Se urmărește cu ecograful mărimea ochiului de mușchi, fără sacrificare, prin performanțe proprii și colaterali, putând a fi scurtat intervalul între generații.</w:t>
      </w:r>
      <w:r w:rsidRPr="00670897">
        <w:rPr>
          <w:rFonts w:ascii="Times New Roman" w:hAnsi="Times New Roman" w:cs="Times New Roman"/>
          <w:b/>
          <w:sz w:val="24"/>
          <w:szCs w:val="24"/>
          <w:lang w:val="ro-RO"/>
        </w:rPr>
        <w:t xml:space="preserve"> </w:t>
      </w:r>
      <w:r w:rsidRPr="00670897">
        <w:rPr>
          <w:rFonts w:ascii="Times New Roman" w:hAnsi="Times New Roman" w:cs="Times New Roman"/>
          <w:sz w:val="24"/>
          <w:szCs w:val="24"/>
          <w:lang w:val="ro-RO"/>
        </w:rPr>
        <w:t>Pentru</w:t>
      </w:r>
      <w:r w:rsidRPr="00670897">
        <w:rPr>
          <w:rFonts w:ascii="Times New Roman" w:hAnsi="Times New Roman" w:cs="Times New Roman"/>
          <w:b/>
          <w:sz w:val="24"/>
          <w:szCs w:val="24"/>
          <w:lang w:val="ro-RO"/>
        </w:rPr>
        <w:t xml:space="preserve"> bonitarea exteriorului</w:t>
      </w:r>
      <w:r w:rsidRPr="00670897">
        <w:rPr>
          <w:rFonts w:ascii="Times New Roman" w:hAnsi="Times New Roman" w:cs="Times New Roman"/>
          <w:sz w:val="24"/>
          <w:szCs w:val="24"/>
          <w:lang w:val="ro-RO"/>
        </w:rPr>
        <w:t xml:space="preserve"> se poate aprecia ponderea părților valoroase prin bonitarea dezvoltării musculaturii spatelui, a spetei și a coapselor.</w:t>
      </w:r>
    </w:p>
    <w:p w:rsidR="00DD101C" w:rsidRPr="00670897" w:rsidRDefault="00DD101C" w:rsidP="00DD101C">
      <w:pPr>
        <w:jc w:val="both"/>
        <w:rPr>
          <w:rFonts w:ascii="Times New Roman" w:hAnsi="Times New Roman" w:cs="Times New Roman"/>
          <w:sz w:val="24"/>
          <w:szCs w:val="24"/>
          <w:lang w:val="ro-RO"/>
        </w:rPr>
      </w:pPr>
      <w:r w:rsidRPr="00670897">
        <w:rPr>
          <w:rFonts w:ascii="Times New Roman" w:hAnsi="Times New Roman" w:cs="Times New Roman"/>
          <w:b/>
          <w:sz w:val="24"/>
          <w:szCs w:val="24"/>
          <w:lang w:val="ro-RO"/>
        </w:rPr>
        <w:t xml:space="preserve"> (3)</w:t>
      </w:r>
      <w:r w:rsidRPr="00670897">
        <w:rPr>
          <w:rFonts w:ascii="Times New Roman" w:hAnsi="Times New Roman" w:cs="Times New Roman"/>
          <w:sz w:val="24"/>
          <w:szCs w:val="24"/>
          <w:lang w:val="ro-RO"/>
        </w:rPr>
        <w:t xml:space="preserve">  </w:t>
      </w:r>
      <w:r w:rsidRPr="00670897">
        <w:rPr>
          <w:rFonts w:ascii="Times New Roman" w:hAnsi="Times New Roman" w:cs="Times New Roman"/>
          <w:b/>
          <w:sz w:val="24"/>
          <w:szCs w:val="24"/>
          <w:lang w:val="ro-RO"/>
        </w:rPr>
        <w:t>Prolificitatea</w:t>
      </w:r>
      <w:r w:rsidRPr="00670897">
        <w:rPr>
          <w:rFonts w:ascii="Times New Roman" w:hAnsi="Times New Roman" w:cs="Times New Roman"/>
          <w:b/>
          <w:i/>
          <w:sz w:val="24"/>
          <w:szCs w:val="24"/>
          <w:lang w:val="ro-RO"/>
        </w:rPr>
        <w:t xml:space="preserve">. </w:t>
      </w:r>
      <w:r w:rsidRPr="00670897">
        <w:rPr>
          <w:rFonts w:ascii="Times New Roman" w:hAnsi="Times New Roman" w:cs="Times New Roman"/>
          <w:sz w:val="24"/>
          <w:szCs w:val="24"/>
          <w:lang w:val="ro-RO"/>
        </w:rPr>
        <w:t>Producția de carne este influențată foarte mult de prolificitate, la rasele moderne de carne fiind peste 150%, importantă fiind și capacitatea de alăptare a oilor mame. Din aceasta cauză trebuie menționat pe pedigreul oilor mame numărul mieilor fătati și în fermele de elită trebuie rețiunute animalele de reproducție  provenite din fătări gemelare, menționate pe pedigreul oilor mame.</w:t>
      </w:r>
    </w:p>
    <w:p w:rsidR="00DD101C" w:rsidRPr="00670897" w:rsidRDefault="00DD101C" w:rsidP="00DD101C">
      <w:pPr>
        <w:jc w:val="both"/>
        <w:rPr>
          <w:rFonts w:ascii="Times New Roman" w:hAnsi="Times New Roman" w:cs="Times New Roman"/>
          <w:sz w:val="24"/>
          <w:szCs w:val="24"/>
          <w:lang w:val="ro-RO"/>
        </w:rPr>
      </w:pPr>
      <w:r w:rsidRPr="00670897">
        <w:rPr>
          <w:rFonts w:ascii="Times New Roman" w:hAnsi="Times New Roman" w:cs="Times New Roman"/>
          <w:b/>
          <w:sz w:val="24"/>
          <w:szCs w:val="24"/>
          <w:lang w:val="ro-RO"/>
        </w:rPr>
        <w:t>(4)</w:t>
      </w:r>
      <w:r w:rsidRPr="00670897">
        <w:rPr>
          <w:rFonts w:ascii="Times New Roman" w:hAnsi="Times New Roman" w:cs="Times New Roman"/>
          <w:sz w:val="24"/>
          <w:szCs w:val="24"/>
          <w:lang w:val="ro-RO"/>
        </w:rPr>
        <w:t xml:space="preserve"> </w:t>
      </w:r>
      <w:r w:rsidRPr="00670897">
        <w:rPr>
          <w:rFonts w:ascii="Times New Roman" w:hAnsi="Times New Roman" w:cs="Times New Roman"/>
          <w:b/>
          <w:sz w:val="24"/>
          <w:szCs w:val="24"/>
          <w:lang w:val="ro-RO"/>
        </w:rPr>
        <w:t xml:space="preserve">Precocitate. </w:t>
      </w:r>
      <w:r w:rsidRPr="00670897">
        <w:rPr>
          <w:rFonts w:ascii="Times New Roman" w:hAnsi="Times New Roman" w:cs="Times New Roman"/>
          <w:sz w:val="24"/>
          <w:szCs w:val="24"/>
          <w:lang w:val="ro-RO"/>
        </w:rPr>
        <w:t>Vârsta la prima fătare și la prima montă, influențează mult rezultat</w:t>
      </w:r>
      <w:r w:rsidR="00C57A19" w:rsidRPr="00670897">
        <w:rPr>
          <w:rFonts w:ascii="Times New Roman" w:hAnsi="Times New Roman" w:cs="Times New Roman"/>
          <w:sz w:val="24"/>
          <w:szCs w:val="24"/>
          <w:lang w:val="ro-RO"/>
        </w:rPr>
        <w:t>ele economice din fermă, prin mărirea semnificativă a producției de carne î</w:t>
      </w:r>
      <w:r w:rsidR="00CE60EC">
        <w:rPr>
          <w:rFonts w:ascii="Times New Roman" w:hAnsi="Times New Roman" w:cs="Times New Roman"/>
          <w:sz w:val="24"/>
          <w:szCs w:val="24"/>
          <w:lang w:val="ro-RO"/>
        </w:rPr>
        <w:t>ntr-o fermă</w:t>
      </w:r>
      <w:r w:rsidRPr="00670897">
        <w:rPr>
          <w:rFonts w:ascii="Times New Roman" w:hAnsi="Times New Roman" w:cs="Times New Roman"/>
          <w:sz w:val="24"/>
          <w:szCs w:val="24"/>
          <w:lang w:val="ro-RO"/>
        </w:rPr>
        <w:t>.</w:t>
      </w:r>
    </w:p>
    <w:p w:rsidR="00DD101C" w:rsidRPr="00670897" w:rsidRDefault="00DD101C" w:rsidP="00DD101C">
      <w:pPr>
        <w:pStyle w:val="Standard"/>
        <w:jc w:val="both"/>
        <w:rPr>
          <w:sz w:val="24"/>
          <w:szCs w:val="24"/>
          <w:lang w:val="ro-RO"/>
        </w:rPr>
      </w:pPr>
      <w:r w:rsidRPr="00670897">
        <w:rPr>
          <w:b/>
          <w:sz w:val="24"/>
          <w:szCs w:val="24"/>
          <w:lang w:val="ro-RO"/>
        </w:rPr>
        <w:t xml:space="preserve">(5) Rezistența la scrapie. </w:t>
      </w:r>
      <w:r w:rsidRPr="00670897">
        <w:rPr>
          <w:sz w:val="24"/>
          <w:szCs w:val="24"/>
          <w:lang w:val="ro-RO"/>
        </w:rPr>
        <w:t xml:space="preserve">Apariția scrapiei la efectivele de Țigaie Ruginie, poate să provoace pagube imense, fiindcă animalele trebuie sacrificate și sunt interzise la export. Din această cauză este </w:t>
      </w:r>
      <w:r w:rsidRPr="00670897">
        <w:rPr>
          <w:sz w:val="24"/>
          <w:szCs w:val="24"/>
          <w:lang w:val="ro-RO"/>
        </w:rPr>
        <w:lastRenderedPageBreak/>
        <w:t>recomandată genotiparea efectivelor de berbeci adulți de reproducție, pentru a selecționa animalele rezistente la scrapie. Prin genotipare se pot identifica liniile cu rezistență sporită la scrapie, care selecționate, sporesc în viitor competivitatea rasei.</w:t>
      </w:r>
    </w:p>
    <w:p w:rsidR="001151EE" w:rsidRPr="00670897" w:rsidRDefault="001151EE" w:rsidP="00DD101C">
      <w:pPr>
        <w:pStyle w:val="Standard"/>
        <w:jc w:val="both"/>
        <w:rPr>
          <w:sz w:val="24"/>
          <w:szCs w:val="24"/>
          <w:lang w:val="ro-RO"/>
        </w:rPr>
      </w:pPr>
    </w:p>
    <w:p w:rsidR="00A86A4C" w:rsidRPr="00A86A4C" w:rsidRDefault="00C82660" w:rsidP="00B67533">
      <w:pPr>
        <w:pStyle w:val="ListParagraph"/>
        <w:numPr>
          <w:ilvl w:val="2"/>
          <w:numId w:val="20"/>
        </w:numPr>
        <w:suppressAutoHyphens/>
        <w:autoSpaceDN w:val="0"/>
        <w:ind w:left="567"/>
        <w:jc w:val="both"/>
        <w:textAlignment w:val="baseline"/>
        <w:rPr>
          <w:rFonts w:ascii="Times New Roman" w:eastAsia="Calibri" w:hAnsi="Times New Roman" w:cs="Times New Roman"/>
          <w:i/>
          <w:sz w:val="24"/>
          <w:szCs w:val="24"/>
          <w:lang w:val="ro-RO"/>
        </w:rPr>
      </w:pPr>
      <w:r w:rsidRPr="00670897">
        <w:rPr>
          <w:rFonts w:ascii="Times New Roman" w:eastAsia="Times New Roman" w:hAnsi="Times New Roman" w:cs="Times New Roman"/>
          <w:b/>
          <w:sz w:val="24"/>
          <w:szCs w:val="24"/>
          <w:lang w:val="ro-RO"/>
        </w:rPr>
        <w:t>Alegerea sistemului de ameliorare</w:t>
      </w:r>
      <w:r w:rsidRPr="00670897">
        <w:rPr>
          <w:rFonts w:ascii="Times New Roman" w:eastAsia="Times New Roman" w:hAnsi="Times New Roman" w:cs="Times New Roman"/>
          <w:sz w:val="24"/>
          <w:szCs w:val="24"/>
          <w:lang w:val="ro-RO"/>
        </w:rPr>
        <w:t xml:space="preserve">. </w:t>
      </w:r>
    </w:p>
    <w:p w:rsidR="00DD101C" w:rsidRPr="00670897" w:rsidRDefault="00C82660" w:rsidP="00A86A4C">
      <w:pPr>
        <w:pStyle w:val="ListParagraph"/>
        <w:suppressAutoHyphens/>
        <w:autoSpaceDN w:val="0"/>
        <w:ind w:left="567"/>
        <w:jc w:val="both"/>
        <w:textAlignment w:val="baseline"/>
        <w:rPr>
          <w:rFonts w:ascii="Times New Roman" w:eastAsia="Calibri" w:hAnsi="Times New Roman" w:cs="Times New Roman"/>
          <w:i/>
          <w:sz w:val="24"/>
          <w:szCs w:val="24"/>
          <w:lang w:val="ro-RO"/>
        </w:rPr>
      </w:pPr>
      <w:r w:rsidRPr="00670897">
        <w:rPr>
          <w:rFonts w:ascii="Times New Roman" w:eastAsia="Times New Roman" w:hAnsi="Times New Roman" w:cs="Times New Roman"/>
          <w:sz w:val="24"/>
          <w:szCs w:val="24"/>
          <w:lang w:val="ro-RO"/>
        </w:rPr>
        <w:t xml:space="preserve">Ameliorarea populației în </w:t>
      </w:r>
      <w:r w:rsidRPr="00670897">
        <w:rPr>
          <w:rFonts w:ascii="Times New Roman" w:eastAsia="Times New Roman" w:hAnsi="Times New Roman" w:cs="Times New Roman"/>
          <w:b/>
          <w:sz w:val="24"/>
          <w:szCs w:val="24"/>
          <w:lang w:val="ro-RO"/>
        </w:rPr>
        <w:t xml:space="preserve">endogamie </w:t>
      </w:r>
      <w:r w:rsidRPr="00670897">
        <w:rPr>
          <w:rFonts w:ascii="Times New Roman" w:eastAsia="Times New Roman" w:hAnsi="Times New Roman" w:cs="Times New Roman"/>
          <w:sz w:val="24"/>
          <w:szCs w:val="24"/>
          <w:lang w:val="ro-RO"/>
        </w:rPr>
        <w:t>care se va desfășura în exploatațiile cu animale înscrise în secțiunea principală (elita) și înscrise/înregistrate în secțiunea suplimentară (înmulțire) în populații închise, selecția fiind factorul major al evoluției populatiei</w:t>
      </w:r>
    </w:p>
    <w:p w:rsidR="006913B8" w:rsidRPr="00670897" w:rsidRDefault="006913B8" w:rsidP="006913B8">
      <w:pPr>
        <w:pStyle w:val="BodyText"/>
        <w:spacing w:line="276" w:lineRule="auto"/>
        <w:ind w:firstLine="72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 xml:space="preserve">O altă etapă în elaborarea programului de ameliorare o constituie alegerea adecvată a </w:t>
      </w:r>
      <w:r w:rsidRPr="00670897">
        <w:rPr>
          <w:rFonts w:ascii="Times New Roman" w:hAnsi="Times New Roman" w:cs="Times New Roman"/>
          <w:i/>
          <w:sz w:val="24"/>
          <w:szCs w:val="24"/>
          <w:lang w:val="ro-RO"/>
        </w:rPr>
        <w:t>sistemului de ameliorare</w:t>
      </w:r>
      <w:r w:rsidRPr="00670897">
        <w:rPr>
          <w:rFonts w:ascii="Times New Roman" w:hAnsi="Times New Roman" w:cs="Times New Roman"/>
          <w:sz w:val="24"/>
          <w:szCs w:val="24"/>
          <w:lang w:val="ro-RO"/>
        </w:rPr>
        <w:t xml:space="preserve">, care depinde de </w:t>
      </w:r>
      <w:r w:rsidRPr="00670897">
        <w:rPr>
          <w:rFonts w:ascii="Times New Roman" w:hAnsi="Times New Roman" w:cs="Times New Roman"/>
          <w:i/>
          <w:sz w:val="24"/>
          <w:szCs w:val="24"/>
          <w:lang w:val="ro-RO"/>
        </w:rPr>
        <w:t>variaţia genetică</w:t>
      </w:r>
      <w:r w:rsidRPr="00670897">
        <w:rPr>
          <w:rFonts w:ascii="Times New Roman" w:hAnsi="Times New Roman" w:cs="Times New Roman"/>
          <w:sz w:val="24"/>
          <w:szCs w:val="24"/>
          <w:lang w:val="ro-RO"/>
        </w:rPr>
        <w:t xml:space="preserve"> existentă în populaţie. Variaţia genetică este materia primă pe care selecţia o valorifică. De ponderea variaţiei genetice aditive în structura varianţei fenotipice totale depinde heritabilitatea, element cheie care la rândul ei influenţează progresul genetic la nivelul populaţiei.  </w:t>
      </w:r>
    </w:p>
    <w:p w:rsidR="006913B8" w:rsidRPr="00670897" w:rsidRDefault="006913B8" w:rsidP="006913B8">
      <w:pPr>
        <w:ind w:firstLine="720"/>
        <w:jc w:val="both"/>
        <w:rPr>
          <w:rFonts w:ascii="Times New Roman" w:hAnsi="Times New Roman" w:cs="Times New Roman"/>
          <w:b/>
          <w:bCs/>
          <w:sz w:val="24"/>
          <w:szCs w:val="24"/>
          <w:lang w:val="ro-RO"/>
        </w:rPr>
      </w:pPr>
      <w:r w:rsidRPr="00670897">
        <w:rPr>
          <w:rFonts w:ascii="Times New Roman" w:hAnsi="Times New Roman" w:cs="Times New Roman"/>
          <w:sz w:val="24"/>
          <w:szCs w:val="24"/>
          <w:lang w:val="ro-RO"/>
        </w:rPr>
        <w:t xml:space="preserve">Dacă însuşirile studiate sunt </w:t>
      </w:r>
      <w:r w:rsidRPr="00670897">
        <w:rPr>
          <w:rFonts w:ascii="Times New Roman" w:hAnsi="Times New Roman" w:cs="Times New Roman"/>
          <w:i/>
          <w:sz w:val="24"/>
          <w:szCs w:val="24"/>
          <w:lang w:val="ro-RO"/>
        </w:rPr>
        <w:t>mediu către puternic heritabile</w:t>
      </w:r>
      <w:r w:rsidRPr="00670897">
        <w:rPr>
          <w:rFonts w:ascii="Times New Roman" w:hAnsi="Times New Roman" w:cs="Times New Roman"/>
          <w:sz w:val="24"/>
          <w:szCs w:val="24"/>
          <w:lang w:val="ro-RO"/>
        </w:rPr>
        <w:t xml:space="preserve">  (pondere mare a varianţei genetice aditive) se recomandă </w:t>
      </w:r>
      <w:r w:rsidRPr="00670897">
        <w:rPr>
          <w:rFonts w:ascii="Times New Roman" w:hAnsi="Times New Roman" w:cs="Times New Roman"/>
          <w:i/>
          <w:sz w:val="24"/>
          <w:szCs w:val="24"/>
          <w:lang w:val="ro-RO"/>
        </w:rPr>
        <w:t>ameliorarea în cadrul populaţiei</w:t>
      </w:r>
      <w:r w:rsidRPr="00670897">
        <w:rPr>
          <w:rFonts w:ascii="Times New Roman" w:hAnsi="Times New Roman" w:cs="Times New Roman"/>
          <w:sz w:val="24"/>
          <w:szCs w:val="24"/>
          <w:lang w:val="ro-RO"/>
        </w:rPr>
        <w:t xml:space="preserve">; dintre factorii ameliorării, </w:t>
      </w:r>
      <w:r w:rsidRPr="00670897">
        <w:rPr>
          <w:rFonts w:ascii="Times New Roman" w:hAnsi="Times New Roman" w:cs="Times New Roman"/>
          <w:b/>
          <w:bCs/>
          <w:sz w:val="24"/>
          <w:szCs w:val="24"/>
          <w:lang w:val="ro-RO"/>
        </w:rPr>
        <w:t>selecţia fiind factorul major al evoluţiei populaţiei</w:t>
      </w:r>
      <w:r w:rsidRPr="00670897">
        <w:rPr>
          <w:rFonts w:ascii="Times New Roman" w:hAnsi="Times New Roman" w:cs="Times New Roman"/>
          <w:sz w:val="24"/>
          <w:szCs w:val="24"/>
          <w:lang w:val="ro-RO"/>
        </w:rPr>
        <w:t xml:space="preserve">. </w:t>
      </w:r>
      <w:r w:rsidRPr="00670897">
        <w:rPr>
          <w:rFonts w:ascii="Times New Roman" w:hAnsi="Times New Roman" w:cs="Times New Roman"/>
          <w:b/>
          <w:bCs/>
          <w:sz w:val="24"/>
          <w:szCs w:val="24"/>
          <w:lang w:val="ro-RO"/>
        </w:rPr>
        <w:t>În cazul ameliorării în rasă curată</w:t>
      </w:r>
      <w:r w:rsidR="00C57A19" w:rsidRPr="00670897">
        <w:rPr>
          <w:rFonts w:ascii="Times New Roman" w:hAnsi="Times New Roman" w:cs="Times New Roman"/>
          <w:b/>
          <w:bCs/>
          <w:sz w:val="24"/>
          <w:szCs w:val="24"/>
          <w:lang w:val="ro-RO"/>
        </w:rPr>
        <w:t>,</w:t>
      </w:r>
      <w:r w:rsidRPr="00670897">
        <w:rPr>
          <w:rFonts w:ascii="Times New Roman" w:hAnsi="Times New Roman" w:cs="Times New Roman"/>
          <w:b/>
          <w:bCs/>
          <w:sz w:val="24"/>
          <w:szCs w:val="24"/>
          <w:lang w:val="ro-RO"/>
        </w:rPr>
        <w:t xml:space="preserve"> principala componentă a programului de ameliorare este </w:t>
      </w:r>
      <w:r w:rsidRPr="00670897">
        <w:rPr>
          <w:rFonts w:ascii="Times New Roman" w:hAnsi="Times New Roman" w:cs="Times New Roman"/>
          <w:b/>
          <w:bCs/>
          <w:i/>
          <w:sz w:val="24"/>
          <w:szCs w:val="24"/>
          <w:lang w:val="ro-RO"/>
        </w:rPr>
        <w:t>planul de selecţie</w:t>
      </w:r>
      <w:r w:rsidRPr="00670897">
        <w:rPr>
          <w:rFonts w:ascii="Times New Roman" w:hAnsi="Times New Roman" w:cs="Times New Roman"/>
          <w:b/>
          <w:bCs/>
          <w:sz w:val="24"/>
          <w:szCs w:val="24"/>
          <w:lang w:val="ro-RO"/>
        </w:rPr>
        <w:t>, ameliorarea în endogamie.</w:t>
      </w:r>
    </w:p>
    <w:p w:rsidR="006913B8" w:rsidRPr="00670897" w:rsidRDefault="006913B8" w:rsidP="006913B8">
      <w:pPr>
        <w:ind w:firstLine="72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 xml:space="preserve">În cazul caracterelor cu </w:t>
      </w:r>
      <w:r w:rsidRPr="00670897">
        <w:rPr>
          <w:rFonts w:ascii="Times New Roman" w:hAnsi="Times New Roman" w:cs="Times New Roman"/>
          <w:i/>
          <w:sz w:val="24"/>
          <w:szCs w:val="24"/>
          <w:lang w:val="ro-RO"/>
        </w:rPr>
        <w:t>heritabilitate mică</w:t>
      </w:r>
      <w:r w:rsidRPr="00670897">
        <w:rPr>
          <w:rFonts w:ascii="Times New Roman" w:hAnsi="Times New Roman" w:cs="Times New Roman"/>
          <w:sz w:val="24"/>
          <w:szCs w:val="24"/>
          <w:lang w:val="ro-RO"/>
        </w:rPr>
        <w:t xml:space="preserve"> (pondere mică a varianţei genetice aditive) selecţia este aproape ineficientă. Pentru astfel de caractere în timpul evoluţiei populaţiilor se acumulează suficientă variaţie genetică neaditivă, datorată în principal dominanţei şi epistaziei, componente care se află la baza fenomenului de heterozis. Pentru aceste caractere slab heritabile  se recomandă </w:t>
      </w:r>
      <w:r w:rsidRPr="00670897">
        <w:rPr>
          <w:rFonts w:ascii="Times New Roman" w:hAnsi="Times New Roman" w:cs="Times New Roman"/>
          <w:i/>
          <w:sz w:val="24"/>
          <w:szCs w:val="24"/>
          <w:lang w:val="ro-RO"/>
        </w:rPr>
        <w:t>ameliorarea prin încrucişare</w:t>
      </w:r>
      <w:r w:rsidRPr="00670897">
        <w:rPr>
          <w:rFonts w:ascii="Times New Roman" w:hAnsi="Times New Roman" w:cs="Times New Roman"/>
          <w:sz w:val="24"/>
          <w:szCs w:val="24"/>
          <w:lang w:val="ro-RO"/>
        </w:rPr>
        <w:t xml:space="preserve"> în vederea valorificării efectului de heterozis şi a complementarităţii caracterelor pe hibrid (ameliorarea în exogamie). In viitor dupa iesirea din conservare si stabilizarea genetica a raseise pot concepe scheme de incrucisare de infuzie pentru ameliorarea caracterelor cu heritabilitate mai mica, si scheme de incrucisare industriala in fermele de productie</w:t>
      </w:r>
      <w:r w:rsidR="00062079" w:rsidRPr="00670897">
        <w:rPr>
          <w:rFonts w:ascii="Times New Roman" w:hAnsi="Times New Roman" w:cs="Times New Roman"/>
          <w:sz w:val="24"/>
          <w:szCs w:val="24"/>
          <w:lang w:val="ro-RO"/>
        </w:rPr>
        <w:t>.</w:t>
      </w:r>
    </w:p>
    <w:p w:rsidR="001C5363" w:rsidRPr="00670897" w:rsidRDefault="00062079" w:rsidP="00B67533">
      <w:pPr>
        <w:pStyle w:val="ListParagraph"/>
        <w:numPr>
          <w:ilvl w:val="2"/>
          <w:numId w:val="20"/>
        </w:numPr>
        <w:ind w:left="567"/>
        <w:jc w:val="both"/>
        <w:rPr>
          <w:rFonts w:ascii="Times New Roman" w:hAnsi="Times New Roman" w:cs="Times New Roman"/>
          <w:sz w:val="24"/>
          <w:szCs w:val="24"/>
          <w:lang w:val="ro-RO"/>
        </w:rPr>
      </w:pPr>
      <w:r w:rsidRPr="00670897">
        <w:rPr>
          <w:rFonts w:ascii="Times New Roman" w:eastAsia="Times New Roman" w:hAnsi="Times New Roman" w:cs="Times New Roman"/>
          <w:b/>
          <w:sz w:val="24"/>
          <w:szCs w:val="24"/>
        </w:rPr>
        <w:t xml:space="preserve">Estimarea parametrilor genetici și a valorilor economice - </w:t>
      </w:r>
      <w:r w:rsidRPr="00670897">
        <w:rPr>
          <w:rFonts w:ascii="Times New Roman" w:eastAsia="Times New Roman" w:hAnsi="Times New Roman" w:cs="Times New Roman"/>
          <w:sz w:val="24"/>
          <w:szCs w:val="24"/>
        </w:rPr>
        <w:t xml:space="preserve">(heritabilitatea, repetabilitatea și corelații genetice). </w:t>
      </w:r>
      <w:r w:rsidRPr="00670897">
        <w:rPr>
          <w:rFonts w:ascii="Times New Roman" w:eastAsia="Times New Roman" w:hAnsi="Times New Roman" w:cs="Times New Roman"/>
          <w:sz w:val="24"/>
          <w:szCs w:val="24"/>
          <w:lang w:val="fr-FR"/>
        </w:rPr>
        <w:t xml:space="preserve">La fixarea caracterelor </w:t>
      </w:r>
      <w:r w:rsidRPr="00670897">
        <w:rPr>
          <w:rFonts w:ascii="Times New Roman" w:eastAsia="Calibri" w:hAnsi="Times New Roman" w:cs="Times New Roman"/>
          <w:sz w:val="24"/>
          <w:szCs w:val="24"/>
          <w:lang w:val="fr-FR"/>
        </w:rPr>
        <w:t>de ameliorat se va ține cont de corelațiile genetice, importanța economic a acestora și de valoarea de piață a producțiilor.</w:t>
      </w:r>
    </w:p>
    <w:p w:rsidR="000C703B" w:rsidRPr="00C001AB" w:rsidRDefault="000C703B" w:rsidP="000C703B">
      <w:pPr>
        <w:pStyle w:val="ListParagraph"/>
        <w:ind w:left="0" w:firstLine="720"/>
        <w:rPr>
          <w:rFonts w:ascii="Times New Roman" w:hAnsi="Times New Roman" w:cs="Times New Roman"/>
          <w:sz w:val="24"/>
          <w:szCs w:val="24"/>
          <w:vertAlign w:val="superscript"/>
          <w:lang w:val="ro-RO"/>
        </w:rPr>
      </w:pPr>
      <w:r w:rsidRPr="00670897">
        <w:rPr>
          <w:rFonts w:ascii="Times New Roman" w:hAnsi="Times New Roman" w:cs="Times New Roman"/>
          <w:b/>
          <w:sz w:val="24"/>
          <w:szCs w:val="24"/>
          <w:lang w:val="ro-RO"/>
        </w:rPr>
        <w:t>Parametrii genetici</w:t>
      </w:r>
      <w:r w:rsidRPr="00670897">
        <w:rPr>
          <w:rFonts w:ascii="Times New Roman" w:hAnsi="Times New Roman" w:cs="Times New Roman"/>
          <w:sz w:val="24"/>
          <w:szCs w:val="24"/>
          <w:lang w:val="ro-RO"/>
        </w:rPr>
        <w:t xml:space="preserve"> sunt instrumente de evaluare a determinismului genetic al caracterelor cantitative şi se referă la heritabilitate, repetabilitate şi corelaţii genetice. </w:t>
      </w:r>
    </w:p>
    <w:p w:rsidR="000C703B" w:rsidRPr="00670897" w:rsidRDefault="000C703B" w:rsidP="000C703B">
      <w:pPr>
        <w:pStyle w:val="ListParagraph"/>
        <w:ind w:left="0" w:firstLine="720"/>
        <w:rPr>
          <w:rFonts w:ascii="Times New Roman" w:hAnsi="Times New Roman" w:cs="Times New Roman"/>
          <w:sz w:val="24"/>
          <w:szCs w:val="24"/>
          <w:lang w:val="ro-RO"/>
        </w:rPr>
      </w:pPr>
      <w:r w:rsidRPr="00670897">
        <w:rPr>
          <w:rFonts w:ascii="Times New Roman" w:hAnsi="Times New Roman" w:cs="Times New Roman"/>
          <w:b/>
          <w:i/>
          <w:sz w:val="24"/>
          <w:szCs w:val="24"/>
          <w:lang w:val="ro-RO"/>
        </w:rPr>
        <w:t>Heritabilitatea</w:t>
      </w:r>
      <w:r w:rsidRPr="00670897">
        <w:rPr>
          <w:rFonts w:ascii="Times New Roman" w:hAnsi="Times New Roman" w:cs="Times New Roman"/>
          <w:sz w:val="24"/>
          <w:szCs w:val="24"/>
          <w:lang w:val="ro-RO"/>
        </w:rPr>
        <w:t xml:space="preserve"> (h</w:t>
      </w:r>
      <w:r w:rsidRPr="00670897">
        <w:rPr>
          <w:rFonts w:ascii="Times New Roman" w:hAnsi="Times New Roman" w:cs="Times New Roman"/>
          <w:sz w:val="24"/>
          <w:szCs w:val="24"/>
          <w:vertAlign w:val="superscript"/>
          <w:lang w:val="ro-RO"/>
        </w:rPr>
        <w:t>2</w:t>
      </w:r>
      <w:r w:rsidRPr="00670897">
        <w:rPr>
          <w:rFonts w:ascii="Times New Roman" w:hAnsi="Times New Roman" w:cs="Times New Roman"/>
          <w:sz w:val="24"/>
          <w:szCs w:val="24"/>
          <w:lang w:val="ro-RO"/>
        </w:rPr>
        <w:t>) este raportul dintre varianţa valorilor de ameliorare ale membrilor populaţiei (</w:t>
      </w:r>
      <m:oMath>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V</m:t>
            </m:r>
          </m:e>
          <m:sub>
            <m:r>
              <w:rPr>
                <w:rFonts w:ascii="Cambria Math" w:hAnsi="Times New Roman" w:cs="Times New Roman"/>
                <w:sz w:val="24"/>
                <w:szCs w:val="24"/>
                <w:lang w:val="ro-RO"/>
              </w:rPr>
              <m:t>A</m:t>
            </m:r>
          </m:sub>
        </m:sSub>
      </m:oMath>
      <w:r w:rsidRPr="00670897">
        <w:rPr>
          <w:rFonts w:ascii="Times New Roman" w:hAnsi="Times New Roman" w:cs="Times New Roman"/>
          <w:sz w:val="24"/>
          <w:szCs w:val="24"/>
          <w:lang w:val="ro-RO"/>
        </w:rPr>
        <w:t>) şi varianţa performanţelor lor, numită şi varianţă fenotipică  (</w:t>
      </w:r>
      <m:oMath>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V</m:t>
            </m:r>
          </m:e>
          <m:sub>
            <m:r>
              <w:rPr>
                <w:rFonts w:ascii="Cambria Math" w:hAnsi="Times New Roman" w:cs="Times New Roman"/>
                <w:sz w:val="24"/>
                <w:szCs w:val="24"/>
                <w:lang w:val="ro-RO"/>
              </w:rPr>
              <m:t>P</m:t>
            </m:r>
          </m:sub>
        </m:sSub>
      </m:oMath>
      <w:r w:rsidRPr="00670897">
        <w:rPr>
          <w:rFonts w:ascii="Times New Roman" w:hAnsi="Times New Roman" w:cs="Times New Roman"/>
          <w:sz w:val="24"/>
          <w:szCs w:val="24"/>
          <w:lang w:val="ro-RO"/>
        </w:rPr>
        <w:t>):</w:t>
      </w:r>
    </w:p>
    <w:p w:rsidR="000C703B" w:rsidRPr="00670897" w:rsidRDefault="00C001AB" w:rsidP="000C703B">
      <w:pPr>
        <w:pStyle w:val="ListParagraph"/>
        <w:ind w:firstLine="720"/>
        <w:jc w:val="center"/>
        <w:rPr>
          <w:rFonts w:ascii="Times New Roman" w:hAnsi="Times New Roman" w:cs="Times New Roman"/>
          <w:sz w:val="24"/>
          <w:szCs w:val="24"/>
          <w:lang w:val="ro-RO"/>
        </w:rPr>
      </w:pPr>
      <m:oMathPara>
        <m:oMath>
          <m:r>
            <m:rPr>
              <m:sty m:val="p"/>
            </m:rPr>
            <w:rPr>
              <w:rFonts w:ascii="Cambria Math" w:hAnsi="Cambria Math" w:cs="Times New Roman"/>
              <w:sz w:val="24"/>
              <w:szCs w:val="24"/>
              <w:lang w:val="ro-RO"/>
            </w:rPr>
            <m:t>h</m:t>
          </m:r>
          <m:r>
            <m:rPr>
              <m:sty m:val="p"/>
            </m:rPr>
            <w:rPr>
              <w:rFonts w:ascii="Cambria Math" w:hAnsi="Cambria Math" w:cs="Times New Roman"/>
              <w:sz w:val="24"/>
              <w:szCs w:val="24"/>
              <w:vertAlign w:val="superscript"/>
              <w:lang w:val="ro-RO"/>
            </w:rPr>
            <m:t>2</m:t>
          </m:r>
          <m:r>
            <w:rPr>
              <w:rFonts w:ascii="Cambria Math" w:hAnsi="Times New Roman" w:cs="Times New Roman"/>
              <w:sz w:val="24"/>
              <w:szCs w:val="24"/>
              <w:lang w:val="ro-RO"/>
            </w:rPr>
            <m:t>=</m:t>
          </m:r>
          <m:f>
            <m:fPr>
              <m:ctrlPr>
                <w:rPr>
                  <w:rFonts w:ascii="Cambria Math" w:hAnsi="Times New Roman" w:cs="Times New Roman"/>
                  <w:i/>
                  <w:sz w:val="24"/>
                  <w:szCs w:val="24"/>
                  <w:lang w:val="ro-RO"/>
                </w:rPr>
              </m:ctrlPr>
            </m:fPr>
            <m:num>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V</m:t>
                  </m:r>
                </m:e>
                <m:sub>
                  <m:r>
                    <w:rPr>
                      <w:rFonts w:ascii="Cambria Math" w:hAnsi="Times New Roman" w:cs="Times New Roman"/>
                      <w:sz w:val="24"/>
                      <w:szCs w:val="24"/>
                      <w:lang w:val="ro-RO"/>
                    </w:rPr>
                    <m:t>A</m:t>
                  </m:r>
                </m:sub>
              </m:sSub>
            </m:num>
            <m:den>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V</m:t>
                  </m:r>
                </m:e>
                <m:sub>
                  <m:r>
                    <w:rPr>
                      <w:rFonts w:ascii="Cambria Math" w:hAnsi="Times New Roman" w:cs="Times New Roman"/>
                      <w:sz w:val="24"/>
                      <w:szCs w:val="24"/>
                      <w:lang w:val="ro-RO"/>
                    </w:rPr>
                    <m:t>P</m:t>
                  </m:r>
                </m:sub>
              </m:sSub>
              <m:ctrlPr>
                <w:rPr>
                  <w:rFonts w:ascii="Cambria Math" w:hAnsi="Cambria Math" w:cs="Times New Roman"/>
                  <w:i/>
                  <w:sz w:val="24"/>
                  <w:szCs w:val="24"/>
                  <w:lang w:val="ro-RO"/>
                </w:rPr>
              </m:ctrlPr>
            </m:den>
          </m:f>
        </m:oMath>
      </m:oMathPara>
    </w:p>
    <w:p w:rsidR="000C703B" w:rsidRPr="00670897" w:rsidRDefault="000C703B" w:rsidP="000C703B">
      <w:pPr>
        <w:pStyle w:val="ListParagraph"/>
        <w:ind w:left="0" w:firstLine="720"/>
        <w:rPr>
          <w:rFonts w:ascii="Times New Roman" w:hAnsi="Times New Roman" w:cs="Times New Roman"/>
          <w:sz w:val="24"/>
          <w:szCs w:val="24"/>
          <w:lang w:val="ro-RO"/>
        </w:rPr>
      </w:pPr>
      <w:r w:rsidRPr="00670897">
        <w:rPr>
          <w:rFonts w:ascii="Times New Roman" w:hAnsi="Times New Roman" w:cs="Times New Roman"/>
          <w:sz w:val="24"/>
          <w:szCs w:val="24"/>
          <w:lang w:val="ro-RO"/>
        </w:rPr>
        <w:t>Valoarea heritabilităţii unui caracter, ne arată cât din diferenţele observate între performanţele indivizilor din populaţia respectivă, se aşteaptă a fi cauzate de diferenţe între valorile lor de ameliorare.</w:t>
      </w:r>
    </w:p>
    <w:p w:rsidR="000C703B" w:rsidRPr="00670897" w:rsidRDefault="000C703B" w:rsidP="000C703B">
      <w:pPr>
        <w:pStyle w:val="ListParagraph"/>
        <w:ind w:left="0" w:firstLine="720"/>
        <w:rPr>
          <w:rFonts w:ascii="Times New Roman" w:eastAsia="Times New Roman" w:hAnsi="Times New Roman" w:cs="Times New Roman"/>
          <w:sz w:val="24"/>
          <w:szCs w:val="24"/>
          <w:lang w:val="ro-RO"/>
        </w:rPr>
      </w:pPr>
      <w:r w:rsidRPr="00670897">
        <w:rPr>
          <w:rFonts w:ascii="Times New Roman" w:eastAsia="Times New Roman" w:hAnsi="Times New Roman" w:cs="Times New Roman"/>
          <w:sz w:val="24"/>
          <w:szCs w:val="24"/>
          <w:lang w:val="ro-RO"/>
        </w:rPr>
        <w:t>Cunoaşterea heritabilităţii caracterelor, prezintă o importanţă capitală pentru teoria şi practica ameliorării, cel puţin din două considerente:</w:t>
      </w:r>
    </w:p>
    <w:p w:rsidR="000C703B" w:rsidRPr="00670897" w:rsidRDefault="000C703B" w:rsidP="00D91E5C">
      <w:pPr>
        <w:numPr>
          <w:ilvl w:val="0"/>
          <w:numId w:val="8"/>
        </w:numPr>
        <w:spacing w:after="160"/>
        <w:ind w:left="0" w:firstLine="360"/>
        <w:jc w:val="both"/>
        <w:rPr>
          <w:rFonts w:ascii="Times New Roman" w:eastAsia="Times New Roman" w:hAnsi="Times New Roman" w:cs="Times New Roman"/>
          <w:sz w:val="24"/>
          <w:szCs w:val="24"/>
          <w:lang w:val="ro-RO"/>
        </w:rPr>
      </w:pPr>
      <w:r w:rsidRPr="00670897">
        <w:rPr>
          <w:rFonts w:ascii="Times New Roman" w:eastAsia="Times New Roman" w:hAnsi="Times New Roman" w:cs="Times New Roman"/>
          <w:sz w:val="24"/>
          <w:szCs w:val="24"/>
          <w:lang w:val="ro-RO"/>
        </w:rPr>
        <w:t>de mărimea heritabilităţii depind apoape toate deciziile practice de ameliorare, cum ar fi:</w:t>
      </w:r>
    </w:p>
    <w:p w:rsidR="000C703B" w:rsidRPr="00670897" w:rsidRDefault="000C703B" w:rsidP="00D91E5C">
      <w:pPr>
        <w:numPr>
          <w:ilvl w:val="0"/>
          <w:numId w:val="5"/>
        </w:numPr>
        <w:tabs>
          <w:tab w:val="clear" w:pos="360"/>
          <w:tab w:val="num" w:pos="720"/>
        </w:tabs>
        <w:spacing w:after="160"/>
        <w:ind w:firstLine="360"/>
        <w:jc w:val="both"/>
        <w:rPr>
          <w:rFonts w:ascii="Times New Roman" w:eastAsia="Times New Roman" w:hAnsi="Times New Roman" w:cs="Times New Roman"/>
          <w:sz w:val="24"/>
          <w:szCs w:val="24"/>
          <w:lang w:val="ro-RO"/>
        </w:rPr>
      </w:pPr>
      <w:r w:rsidRPr="00670897">
        <w:rPr>
          <w:rFonts w:ascii="Times New Roman" w:eastAsia="Times New Roman" w:hAnsi="Times New Roman" w:cs="Times New Roman"/>
          <w:sz w:val="24"/>
          <w:szCs w:val="24"/>
          <w:lang w:val="ro-RO"/>
        </w:rPr>
        <w:lastRenderedPageBreak/>
        <w:t>acordarea priorităţii ameliorării genetice sau îmbunătăţirii exploatării, în vederea măririi producţiei;</w:t>
      </w:r>
    </w:p>
    <w:p w:rsidR="000C703B" w:rsidRPr="00670897" w:rsidRDefault="000C703B" w:rsidP="00D91E5C">
      <w:pPr>
        <w:numPr>
          <w:ilvl w:val="0"/>
          <w:numId w:val="5"/>
        </w:numPr>
        <w:tabs>
          <w:tab w:val="clear" w:pos="360"/>
          <w:tab w:val="num" w:pos="720"/>
        </w:tabs>
        <w:spacing w:after="160"/>
        <w:ind w:firstLine="360"/>
        <w:jc w:val="both"/>
        <w:rPr>
          <w:rFonts w:ascii="Times New Roman" w:eastAsia="Times New Roman" w:hAnsi="Times New Roman" w:cs="Times New Roman"/>
          <w:sz w:val="24"/>
          <w:szCs w:val="24"/>
          <w:lang w:val="ro-RO"/>
        </w:rPr>
      </w:pPr>
      <w:r w:rsidRPr="00670897">
        <w:rPr>
          <w:rFonts w:ascii="Times New Roman" w:eastAsia="Times New Roman" w:hAnsi="Times New Roman" w:cs="Times New Roman"/>
          <w:sz w:val="24"/>
          <w:szCs w:val="24"/>
          <w:lang w:val="ro-RO"/>
        </w:rPr>
        <w:t>alegerea sistemului de ameliorare;</w:t>
      </w:r>
    </w:p>
    <w:p w:rsidR="000C703B" w:rsidRPr="00670897" w:rsidRDefault="000C703B" w:rsidP="00D91E5C">
      <w:pPr>
        <w:numPr>
          <w:ilvl w:val="0"/>
          <w:numId w:val="5"/>
        </w:numPr>
        <w:tabs>
          <w:tab w:val="clear" w:pos="360"/>
          <w:tab w:val="num" w:pos="720"/>
        </w:tabs>
        <w:spacing w:after="160"/>
        <w:ind w:firstLine="360"/>
        <w:jc w:val="both"/>
        <w:rPr>
          <w:rFonts w:ascii="Times New Roman" w:eastAsia="Times New Roman" w:hAnsi="Times New Roman" w:cs="Times New Roman"/>
          <w:sz w:val="24"/>
          <w:szCs w:val="24"/>
          <w:lang w:val="ro-RO"/>
        </w:rPr>
      </w:pPr>
      <w:r w:rsidRPr="00670897">
        <w:rPr>
          <w:rFonts w:ascii="Times New Roman" w:eastAsia="Times New Roman" w:hAnsi="Times New Roman" w:cs="Times New Roman"/>
          <w:sz w:val="24"/>
          <w:szCs w:val="24"/>
          <w:lang w:val="ro-RO"/>
        </w:rPr>
        <w:t>alegerea metodei de selecţie, stabilirea obiectivului selecţiei, etc.</w:t>
      </w:r>
    </w:p>
    <w:p w:rsidR="000C703B" w:rsidRPr="00670897" w:rsidRDefault="000C703B" w:rsidP="001151EE">
      <w:pPr>
        <w:numPr>
          <w:ilvl w:val="0"/>
          <w:numId w:val="8"/>
        </w:numPr>
        <w:spacing w:after="0"/>
        <w:ind w:left="0" w:firstLine="720"/>
        <w:jc w:val="both"/>
        <w:rPr>
          <w:rFonts w:ascii="Times New Roman" w:eastAsia="Times New Roman" w:hAnsi="Times New Roman" w:cs="Times New Roman"/>
          <w:sz w:val="24"/>
          <w:szCs w:val="24"/>
          <w:lang w:val="ro-RO"/>
        </w:rPr>
      </w:pPr>
      <w:r w:rsidRPr="00670897">
        <w:rPr>
          <w:rFonts w:ascii="Times New Roman" w:eastAsia="Times New Roman" w:hAnsi="Times New Roman" w:cs="Times New Roman"/>
          <w:sz w:val="24"/>
          <w:szCs w:val="24"/>
          <w:lang w:val="ro-RO"/>
        </w:rPr>
        <w:t xml:space="preserve">Coeficientul de heritabilitate intră în toate formulele privind estimarea progresului genetic, precum şi în formulele privind predicţia valorii de ameliorare. </w:t>
      </w:r>
    </w:p>
    <w:p w:rsidR="000C703B" w:rsidRPr="00670897" w:rsidRDefault="000C703B" w:rsidP="001151EE">
      <w:pPr>
        <w:spacing w:after="0"/>
        <w:jc w:val="both"/>
        <w:rPr>
          <w:rFonts w:ascii="Times New Roman" w:eastAsia="Times New Roman" w:hAnsi="Times New Roman" w:cs="Times New Roman"/>
          <w:sz w:val="24"/>
          <w:szCs w:val="24"/>
          <w:lang w:val="ro-RO"/>
        </w:rPr>
      </w:pPr>
      <w:r w:rsidRPr="00670897">
        <w:rPr>
          <w:rFonts w:ascii="Times New Roman" w:eastAsia="Times New Roman" w:hAnsi="Times New Roman" w:cs="Times New Roman"/>
          <w:sz w:val="24"/>
          <w:szCs w:val="24"/>
          <w:lang w:val="ro-RO"/>
        </w:rPr>
        <w:t xml:space="preserve">             Trebuie remarcat că, fiind un raport, </w:t>
      </w:r>
      <w:r w:rsidRPr="00670897">
        <w:rPr>
          <w:rFonts w:ascii="Times New Roman" w:eastAsia="Times New Roman" w:hAnsi="Times New Roman" w:cs="Times New Roman"/>
          <w:b/>
          <w:i/>
          <w:sz w:val="24"/>
          <w:szCs w:val="24"/>
          <w:lang w:val="ro-RO"/>
        </w:rPr>
        <w:t>coeficientul de heritabilitate este o caracteristică a unui caracter, dar şi a unei populaţii</w:t>
      </w:r>
      <w:r w:rsidRPr="00670897">
        <w:rPr>
          <w:rFonts w:ascii="Times New Roman" w:eastAsia="Times New Roman" w:hAnsi="Times New Roman" w:cs="Times New Roman"/>
          <w:sz w:val="24"/>
          <w:szCs w:val="24"/>
          <w:lang w:val="ro-RO"/>
        </w:rPr>
        <w:t xml:space="preserve"> (componenţii genetici ai varianţei sunt influenţaţi de frecvenţa genelor, diferită în diferite populaţii) precum şi a </w:t>
      </w:r>
      <w:r w:rsidRPr="00670897">
        <w:rPr>
          <w:rFonts w:ascii="Times New Roman" w:eastAsia="Times New Roman" w:hAnsi="Times New Roman" w:cs="Times New Roman"/>
          <w:b/>
          <w:i/>
          <w:sz w:val="24"/>
          <w:szCs w:val="24"/>
          <w:lang w:val="ro-RO"/>
        </w:rPr>
        <w:t>condiţiilor de mediu în care trăieşte populaţia</w:t>
      </w:r>
      <w:r w:rsidRPr="00670897">
        <w:rPr>
          <w:rFonts w:ascii="Times New Roman" w:eastAsia="Times New Roman" w:hAnsi="Times New Roman" w:cs="Times New Roman"/>
          <w:sz w:val="24"/>
          <w:szCs w:val="24"/>
          <w:lang w:val="ro-RO"/>
        </w:rPr>
        <w:t xml:space="preserve">. Heritabilitatea este o proprietate a fiecărui caracter deoarece fiecare caracter este determinat de mai multe perechi de gene cu efecte diferite. Din aceste motive, </w:t>
      </w:r>
      <w:r w:rsidRPr="00670897">
        <w:rPr>
          <w:rFonts w:ascii="Times New Roman" w:eastAsia="Times New Roman" w:hAnsi="Times New Roman" w:cs="Times New Roman"/>
          <w:b/>
          <w:i/>
          <w:sz w:val="24"/>
          <w:szCs w:val="24"/>
          <w:lang w:val="ro-RO"/>
        </w:rPr>
        <w:t>heritabilitatea trebuie calculată separat, pentru fiecare populaţie, generaţie şi caracter</w:t>
      </w:r>
      <w:r w:rsidRPr="00670897">
        <w:rPr>
          <w:rFonts w:ascii="Times New Roman" w:eastAsia="Times New Roman" w:hAnsi="Times New Roman" w:cs="Times New Roman"/>
          <w:sz w:val="24"/>
          <w:szCs w:val="24"/>
          <w:lang w:val="ro-RO"/>
        </w:rPr>
        <w:t xml:space="preserve">.  </w:t>
      </w:r>
    </w:p>
    <w:p w:rsidR="000C703B" w:rsidRPr="00670897" w:rsidRDefault="001151EE" w:rsidP="000C703B">
      <w:pPr>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ab/>
      </w:r>
      <w:r w:rsidR="000C703B" w:rsidRPr="00670897">
        <w:rPr>
          <w:rFonts w:ascii="Times New Roman" w:hAnsi="Times New Roman" w:cs="Times New Roman"/>
          <w:sz w:val="24"/>
          <w:szCs w:val="24"/>
          <w:lang w:val="ro-RO"/>
        </w:rPr>
        <w:t xml:space="preserve">Un al doilea parametru important pentru ameliorare este </w:t>
      </w:r>
      <w:r w:rsidR="000C703B" w:rsidRPr="00670897">
        <w:rPr>
          <w:rFonts w:ascii="Times New Roman" w:hAnsi="Times New Roman" w:cs="Times New Roman"/>
          <w:b/>
          <w:i/>
          <w:iCs/>
          <w:sz w:val="24"/>
          <w:szCs w:val="24"/>
          <w:lang w:val="ro-RO"/>
        </w:rPr>
        <w:t>repetabilitatea</w:t>
      </w:r>
      <w:r w:rsidR="000C703B" w:rsidRPr="00670897">
        <w:rPr>
          <w:rFonts w:ascii="Times New Roman" w:hAnsi="Times New Roman" w:cs="Times New Roman"/>
          <w:sz w:val="24"/>
          <w:szCs w:val="24"/>
          <w:lang w:val="ro-RO"/>
        </w:rPr>
        <w:t xml:space="preserve">. Se notează cu </w:t>
      </w:r>
      <w:r w:rsidR="000C703B" w:rsidRPr="00670897">
        <w:rPr>
          <w:rFonts w:ascii="Times New Roman" w:hAnsi="Times New Roman" w:cs="Times New Roman"/>
          <w:b/>
          <w:bCs/>
          <w:iCs/>
          <w:sz w:val="24"/>
          <w:szCs w:val="24"/>
          <w:lang w:val="ro-RO"/>
        </w:rPr>
        <w:t>R</w:t>
      </w:r>
      <w:r w:rsidR="000C703B" w:rsidRPr="00670897">
        <w:rPr>
          <w:rFonts w:ascii="Times New Roman" w:hAnsi="Times New Roman" w:cs="Times New Roman"/>
          <w:sz w:val="24"/>
          <w:szCs w:val="24"/>
          <w:lang w:val="ro-RO"/>
        </w:rPr>
        <w:t xml:space="preserve"> şi reprezintă gradul de asociere dintre performanţele aceluiaşi individ. Se estimează pentru caracterele care se manifestă în mod repetat în timpul vieţii individului, aşa cum este şi cazul producţiei de lapte.  Repetabilitateaarată proporţia din varianţa fenotipică totală din populaţie, la un anumit caracter, cauzată de surse de variaţie constante în viaţa unui individ: genotipul şi mediul general, şi se calculează conform relaţiei:</w:t>
      </w:r>
    </w:p>
    <w:p w:rsidR="000C703B" w:rsidRPr="00670897" w:rsidRDefault="000C703B" w:rsidP="000C703B">
      <w:pPr>
        <w:pStyle w:val="ListParagraph"/>
        <w:ind w:firstLine="720"/>
        <w:jc w:val="center"/>
        <w:rPr>
          <w:rFonts w:ascii="Times New Roman" w:hAnsi="Times New Roman" w:cs="Times New Roman"/>
          <w:sz w:val="24"/>
          <w:szCs w:val="24"/>
          <w:lang w:val="ro-RO"/>
        </w:rPr>
      </w:pPr>
      <m:oMathPara>
        <m:oMath>
          <m:r>
            <w:rPr>
              <w:rFonts w:ascii="Cambria Math" w:hAnsi="Times New Roman" w:cs="Times New Roman"/>
              <w:sz w:val="24"/>
              <w:szCs w:val="24"/>
              <w:lang w:val="ro-RO"/>
            </w:rPr>
            <m:t>R=</m:t>
          </m:r>
          <m:f>
            <m:fPr>
              <m:ctrlPr>
                <w:rPr>
                  <w:rFonts w:ascii="Cambria Math" w:hAnsi="Times New Roman" w:cs="Times New Roman"/>
                  <w:i/>
                  <w:sz w:val="24"/>
                  <w:szCs w:val="24"/>
                  <w:lang w:val="ro-RO"/>
                </w:rPr>
              </m:ctrlPr>
            </m:fPr>
            <m:num>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V</m:t>
                  </m:r>
                </m:e>
                <m:sub>
                  <m:r>
                    <w:rPr>
                      <w:rFonts w:ascii="Cambria Math" w:hAnsi="Times New Roman" w:cs="Times New Roman"/>
                      <w:sz w:val="24"/>
                      <w:szCs w:val="24"/>
                      <w:lang w:val="ro-RO"/>
                    </w:rPr>
                    <m:t>G</m:t>
                  </m:r>
                </m:sub>
              </m:sSub>
              <m:r>
                <w:rPr>
                  <w:rFonts w:ascii="Cambria Math" w:hAnsi="Times New Roman" w:cs="Times New Roman"/>
                  <w:sz w:val="24"/>
                  <w:szCs w:val="24"/>
                  <w:lang w:val="ro-RO"/>
                </w:rPr>
                <m:t>+</m:t>
              </m:r>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V</m:t>
                  </m:r>
                </m:e>
                <m:sub>
                  <m:r>
                    <w:rPr>
                      <w:rFonts w:ascii="Cambria Math" w:hAnsi="Times New Roman" w:cs="Times New Roman"/>
                      <w:sz w:val="24"/>
                      <w:szCs w:val="24"/>
                      <w:lang w:val="ro-RO"/>
                    </w:rPr>
                    <m:t>Mg</m:t>
                  </m:r>
                </m:sub>
              </m:sSub>
            </m:num>
            <m:den>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V</m:t>
                  </m:r>
                </m:e>
                <m:sub>
                  <m:r>
                    <w:rPr>
                      <w:rFonts w:ascii="Cambria Math" w:hAnsi="Times New Roman" w:cs="Times New Roman"/>
                      <w:sz w:val="24"/>
                      <w:szCs w:val="24"/>
                      <w:lang w:val="ro-RO"/>
                    </w:rPr>
                    <m:t>P</m:t>
                  </m:r>
                </m:sub>
              </m:sSub>
              <m:ctrlPr>
                <w:rPr>
                  <w:rFonts w:ascii="Cambria Math" w:hAnsi="Cambria Math" w:cs="Times New Roman"/>
                  <w:i/>
                  <w:sz w:val="24"/>
                  <w:szCs w:val="24"/>
                  <w:lang w:val="ro-RO"/>
                </w:rPr>
              </m:ctrlPr>
            </m:den>
          </m:f>
        </m:oMath>
      </m:oMathPara>
    </w:p>
    <w:p w:rsidR="000C703B" w:rsidRPr="00670897" w:rsidRDefault="000C703B" w:rsidP="000C703B">
      <w:pPr>
        <w:pStyle w:val="ListParagraph"/>
        <w:ind w:left="0"/>
        <w:rPr>
          <w:rFonts w:ascii="Times New Roman" w:hAnsi="Times New Roman" w:cs="Times New Roman"/>
          <w:sz w:val="24"/>
          <w:szCs w:val="24"/>
          <w:lang w:val="ro-RO"/>
        </w:rPr>
      </w:pPr>
      <w:r w:rsidRPr="00670897">
        <w:rPr>
          <w:rFonts w:ascii="Times New Roman" w:hAnsi="Times New Roman" w:cs="Times New Roman"/>
          <w:sz w:val="24"/>
          <w:szCs w:val="24"/>
          <w:lang w:val="ro-RO"/>
        </w:rPr>
        <w:t xml:space="preserve">în care: </w:t>
      </w:r>
      <m:oMath>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V</m:t>
            </m:r>
          </m:e>
          <m:sub>
            <m:r>
              <w:rPr>
                <w:rFonts w:ascii="Cambria Math" w:hAnsi="Times New Roman" w:cs="Times New Roman"/>
                <w:sz w:val="24"/>
                <w:szCs w:val="24"/>
                <w:lang w:val="ro-RO"/>
              </w:rPr>
              <m:t>G</m:t>
            </m:r>
          </m:sub>
        </m:sSub>
      </m:oMath>
      <w:r w:rsidRPr="00670897">
        <w:rPr>
          <w:rFonts w:ascii="Times New Roman" w:hAnsi="Times New Roman" w:cs="Times New Roman"/>
          <w:sz w:val="24"/>
          <w:szCs w:val="24"/>
          <w:lang w:val="ro-RO"/>
        </w:rPr>
        <w:t xml:space="preserve"> este varianţa genotipică, iar </w:t>
      </w:r>
      <m:oMath>
        <m:sSub>
          <m:sSubPr>
            <m:ctrlPr>
              <w:rPr>
                <w:rFonts w:ascii="Cambria Math" w:hAnsi="Times New Roman" w:cs="Times New Roman"/>
                <w:i/>
                <w:sz w:val="24"/>
                <w:szCs w:val="24"/>
                <w:lang w:val="ro-RO"/>
              </w:rPr>
            </m:ctrlPr>
          </m:sSubPr>
          <m:e>
            <m:r>
              <w:rPr>
                <w:rFonts w:ascii="Cambria Math" w:hAnsi="Times New Roman" w:cs="Times New Roman"/>
                <w:sz w:val="24"/>
                <w:szCs w:val="24"/>
                <w:lang w:val="ro-RO"/>
              </w:rPr>
              <m:t>V</m:t>
            </m:r>
          </m:e>
          <m:sub>
            <m:r>
              <w:rPr>
                <w:rFonts w:ascii="Cambria Math" w:hAnsi="Times New Roman" w:cs="Times New Roman"/>
                <w:sz w:val="24"/>
                <w:szCs w:val="24"/>
                <w:lang w:val="ro-RO"/>
              </w:rPr>
              <m:t>Mg</m:t>
            </m:r>
          </m:sub>
        </m:sSub>
      </m:oMath>
      <w:r w:rsidRPr="00670897">
        <w:rPr>
          <w:rFonts w:ascii="Times New Roman" w:hAnsi="Times New Roman" w:cs="Times New Roman"/>
          <w:sz w:val="24"/>
          <w:szCs w:val="24"/>
          <w:lang w:val="ro-RO"/>
        </w:rPr>
        <w:t>, varianţa datorată mediului V</w:t>
      </w:r>
      <w:r w:rsidRPr="00670897">
        <w:rPr>
          <w:rFonts w:ascii="Times New Roman" w:hAnsi="Times New Roman" w:cs="Times New Roman"/>
          <w:sz w:val="24"/>
          <w:szCs w:val="24"/>
          <w:vertAlign w:val="subscript"/>
          <w:lang w:val="ro-RO"/>
        </w:rPr>
        <w:t>p</w:t>
      </w:r>
      <w:r w:rsidRPr="00670897">
        <w:rPr>
          <w:rFonts w:ascii="Times New Roman" w:hAnsi="Times New Roman" w:cs="Times New Roman"/>
          <w:sz w:val="24"/>
          <w:szCs w:val="24"/>
          <w:lang w:val="ro-RO"/>
        </w:rPr>
        <w:t>– varianta fenotipica, general/permanent.</w:t>
      </w:r>
    </w:p>
    <w:p w:rsidR="000C703B" w:rsidRPr="00670897" w:rsidRDefault="000C703B" w:rsidP="000C703B">
      <w:pPr>
        <w:pStyle w:val="ListParagraph"/>
        <w:ind w:left="0" w:firstLine="709"/>
        <w:rPr>
          <w:rFonts w:ascii="Times New Roman" w:hAnsi="Times New Roman" w:cs="Times New Roman"/>
          <w:sz w:val="24"/>
          <w:szCs w:val="24"/>
          <w:lang w:val="ro-RO"/>
        </w:rPr>
      </w:pPr>
      <w:r w:rsidRPr="00670897">
        <w:rPr>
          <w:rFonts w:ascii="Times New Roman" w:hAnsi="Times New Roman" w:cs="Times New Roman"/>
          <w:sz w:val="24"/>
          <w:szCs w:val="24"/>
          <w:lang w:val="ro-RO"/>
        </w:rPr>
        <w:t>Valoarea repetabilităţii intervine şi în relaţia de calcul a regresiei valorii de ameliorare a unui individ faţă de media mai multor performanţe proprii (m). Este cazul selecţiei vacilor mame de tauri, selecţionate pe baza mediei primelor două sau trei lactaţii.</w:t>
      </w:r>
    </w:p>
    <w:p w:rsidR="000C703B" w:rsidRPr="00670897" w:rsidRDefault="000C703B" w:rsidP="000C703B">
      <w:pPr>
        <w:pStyle w:val="ListParagraph"/>
        <w:ind w:left="0" w:firstLine="709"/>
        <w:rPr>
          <w:rFonts w:ascii="Times New Roman" w:hAnsi="Times New Roman" w:cs="Times New Roman"/>
          <w:sz w:val="24"/>
          <w:szCs w:val="24"/>
          <w:lang w:val="ro-RO"/>
        </w:rPr>
      </w:pPr>
      <w:r w:rsidRPr="00670897">
        <w:rPr>
          <w:rFonts w:ascii="Times New Roman" w:hAnsi="Times New Roman" w:cs="Times New Roman"/>
          <w:b/>
          <w:i/>
          <w:sz w:val="24"/>
          <w:szCs w:val="24"/>
          <w:lang w:val="ro-RO"/>
        </w:rPr>
        <w:t>Corelaţia genetică</w:t>
      </w:r>
      <w:r w:rsidRPr="00670897">
        <w:rPr>
          <w:rFonts w:ascii="Times New Roman" w:hAnsi="Times New Roman" w:cs="Times New Roman"/>
          <w:sz w:val="24"/>
          <w:szCs w:val="24"/>
          <w:lang w:val="ro-RO"/>
        </w:rPr>
        <w:t xml:space="preserve"> dintre caractere măsoară gradul de implicare a aceloraşi gene în constituirea valorii de ameliorare pentru caractere diferite pe acelaşi individ. Acest parametru devine foarte important în cazul selecţiei pentru mai multe caractere.</w:t>
      </w:r>
      <w:r w:rsidR="00C57A19" w:rsidRPr="00670897">
        <w:rPr>
          <w:rFonts w:ascii="Times New Roman" w:hAnsi="Times New Roman" w:cs="Times New Roman"/>
          <w:sz w:val="24"/>
          <w:szCs w:val="24"/>
          <w:lang w:val="ro-RO"/>
        </w:rPr>
        <w:t xml:space="preserve"> Poate să aibă</w:t>
      </w:r>
      <w:r w:rsidR="0018795D" w:rsidRPr="00670897">
        <w:rPr>
          <w:rFonts w:ascii="Times New Roman" w:hAnsi="Times New Roman" w:cs="Times New Roman"/>
          <w:sz w:val="24"/>
          <w:szCs w:val="24"/>
          <w:lang w:val="ro-RO"/>
        </w:rPr>
        <w:t xml:space="preserve"> valori de la -1 pâna la +1. Mai ușor o să fie selectate caracterele corelate pozitiv decât cele cu valoarea de</w:t>
      </w:r>
      <w:r w:rsidR="00C57A19" w:rsidRPr="00670897">
        <w:rPr>
          <w:rFonts w:ascii="Times New Roman" w:hAnsi="Times New Roman" w:cs="Times New Roman"/>
          <w:sz w:val="24"/>
          <w:szCs w:val="24"/>
          <w:lang w:val="ro-RO"/>
        </w:rPr>
        <w:t xml:space="preserve"> corelație negativă, infliențân</w:t>
      </w:r>
      <w:r w:rsidR="0018795D" w:rsidRPr="00670897">
        <w:rPr>
          <w:rFonts w:ascii="Times New Roman" w:hAnsi="Times New Roman" w:cs="Times New Roman"/>
          <w:sz w:val="24"/>
          <w:szCs w:val="24"/>
          <w:lang w:val="ro-RO"/>
        </w:rPr>
        <w:t xml:space="preserve">d mult progresul genetic </w:t>
      </w:r>
      <w:r w:rsidR="004944FC" w:rsidRPr="00670897">
        <w:rPr>
          <w:rFonts w:ascii="Times New Roman" w:hAnsi="Times New Roman" w:cs="Times New Roman"/>
          <w:sz w:val="24"/>
          <w:szCs w:val="24"/>
          <w:lang w:val="ro-RO"/>
        </w:rPr>
        <w:t>pe generație</w:t>
      </w:r>
      <w:r w:rsidR="00C57A19" w:rsidRPr="00670897">
        <w:rPr>
          <w:rFonts w:ascii="Times New Roman" w:hAnsi="Times New Roman" w:cs="Times New Roman"/>
          <w:sz w:val="24"/>
          <w:szCs w:val="24"/>
          <w:lang w:val="ro-RO"/>
        </w:rPr>
        <w:t>.</w:t>
      </w:r>
    </w:p>
    <w:p w:rsidR="000C703B" w:rsidRPr="00670897" w:rsidRDefault="000C703B" w:rsidP="000C703B">
      <w:pPr>
        <w:pStyle w:val="ListParagraph"/>
        <w:ind w:left="0" w:firstLine="720"/>
        <w:rPr>
          <w:rFonts w:ascii="Times New Roman" w:hAnsi="Times New Roman" w:cs="Times New Roman"/>
          <w:sz w:val="24"/>
          <w:szCs w:val="24"/>
          <w:lang w:val="ro-RO"/>
        </w:rPr>
      </w:pPr>
      <w:r w:rsidRPr="00670897">
        <w:rPr>
          <w:rFonts w:ascii="Times New Roman" w:hAnsi="Times New Roman" w:cs="Times New Roman"/>
          <w:b/>
          <w:sz w:val="24"/>
          <w:szCs w:val="24"/>
          <w:lang w:val="ro-RO"/>
        </w:rPr>
        <w:t>Valoarea economică</w:t>
      </w:r>
      <w:r w:rsidRPr="00670897">
        <w:rPr>
          <w:rFonts w:ascii="Times New Roman" w:hAnsi="Times New Roman" w:cs="Times New Roman"/>
          <w:sz w:val="24"/>
          <w:szCs w:val="24"/>
          <w:lang w:val="ro-RO"/>
        </w:rPr>
        <w:t xml:space="preserve"> a caracterelor ocupă un loc important în deciziile de ameliorare, de ea depinzând stabilirea obiectivului selecţiei şi tehnologiei optime de ameliorare. Prin valoare economică se înţelege </w:t>
      </w:r>
      <w:r w:rsidRPr="00670897">
        <w:rPr>
          <w:rFonts w:ascii="Times New Roman" w:hAnsi="Times New Roman" w:cs="Times New Roman"/>
          <w:i/>
          <w:sz w:val="24"/>
          <w:szCs w:val="24"/>
          <w:lang w:val="ro-RO"/>
        </w:rPr>
        <w:t>efectul suplimentar obţinut în profitul fermei atunci când caracterul analizat se modifică din punct de vedere genetic cu o unitate abatere standard, presupunând că celelelte caractere rămânând neschimbate</w:t>
      </w:r>
      <w:r w:rsidRPr="00670897">
        <w:rPr>
          <w:rFonts w:ascii="Times New Roman" w:hAnsi="Times New Roman" w:cs="Times New Roman"/>
          <w:sz w:val="24"/>
          <w:szCs w:val="24"/>
          <w:lang w:val="ro-RO"/>
        </w:rPr>
        <w:t>.</w:t>
      </w:r>
    </w:p>
    <w:p w:rsidR="000C703B" w:rsidRPr="00670897" w:rsidRDefault="000C703B" w:rsidP="000C703B">
      <w:pPr>
        <w:pStyle w:val="ListParagraph"/>
        <w:ind w:left="0" w:firstLine="720"/>
        <w:rPr>
          <w:rFonts w:ascii="Times New Roman" w:hAnsi="Times New Roman" w:cs="Times New Roman"/>
          <w:sz w:val="24"/>
          <w:szCs w:val="24"/>
          <w:lang w:val="ro-RO"/>
        </w:rPr>
      </w:pPr>
      <w:r w:rsidRPr="00670897">
        <w:rPr>
          <w:rFonts w:ascii="Times New Roman" w:hAnsi="Times New Roman" w:cs="Times New Roman"/>
          <w:sz w:val="24"/>
          <w:szCs w:val="24"/>
          <w:lang w:val="ro-RO"/>
        </w:rPr>
        <w:t>Pentru estimarea valorilor economice ale caracterelor din obiectivul ameliorării se utilizează o serie de metode,respectiv: regresia multiplă, aportul factorilor (utilizând corelaţia multiplă), funcţia profit sau eficienţa economică.  Dintre toate metodele de calcul, cea mai mare răspândire o are funcţia profit, calculată ca diferenţă între veniturile (ieșiri) şi costurile (intrări) sistemului de producție.</w:t>
      </w:r>
    </w:p>
    <w:p w:rsidR="00B23E66" w:rsidRPr="00670897" w:rsidRDefault="00B23E66" w:rsidP="000C703B">
      <w:pPr>
        <w:pStyle w:val="ListParagraph"/>
        <w:ind w:left="0" w:firstLine="720"/>
        <w:rPr>
          <w:rFonts w:ascii="Times New Roman" w:hAnsi="Times New Roman" w:cs="Times New Roman"/>
          <w:sz w:val="24"/>
          <w:szCs w:val="24"/>
          <w:lang w:val="ro-RO"/>
        </w:rPr>
      </w:pPr>
    </w:p>
    <w:p w:rsidR="00B23E66" w:rsidRPr="00670897" w:rsidRDefault="00B23E66" w:rsidP="000C703B">
      <w:pPr>
        <w:pStyle w:val="ListParagraph"/>
        <w:ind w:left="0" w:firstLine="720"/>
        <w:rPr>
          <w:rFonts w:ascii="Times New Roman" w:hAnsi="Times New Roman" w:cs="Times New Roman"/>
          <w:sz w:val="24"/>
          <w:szCs w:val="24"/>
          <w:lang w:val="ro-RO"/>
        </w:rPr>
      </w:pPr>
    </w:p>
    <w:p w:rsidR="009E794D" w:rsidRPr="00147872" w:rsidRDefault="009E794D" w:rsidP="00147872">
      <w:pPr>
        <w:pStyle w:val="ListParagraph"/>
        <w:numPr>
          <w:ilvl w:val="0"/>
          <w:numId w:val="50"/>
        </w:numPr>
        <w:tabs>
          <w:tab w:val="left" w:pos="284"/>
        </w:tabs>
        <w:suppressAutoHyphens/>
        <w:autoSpaceDN w:val="0"/>
        <w:spacing w:line="360" w:lineRule="auto"/>
        <w:jc w:val="both"/>
        <w:textAlignment w:val="baseline"/>
        <w:rPr>
          <w:rFonts w:ascii="Times New Roman" w:eastAsia="Calibri" w:hAnsi="Times New Roman" w:cs="Times New Roman"/>
          <w:b/>
          <w:sz w:val="24"/>
          <w:szCs w:val="24"/>
        </w:rPr>
      </w:pPr>
      <w:r w:rsidRPr="00147872">
        <w:rPr>
          <w:rFonts w:ascii="Times New Roman" w:eastAsia="Calibri" w:hAnsi="Times New Roman" w:cs="Times New Roman"/>
          <w:b/>
          <w:sz w:val="24"/>
          <w:szCs w:val="24"/>
          <w:lang w:val="ro-RO"/>
        </w:rPr>
        <w:lastRenderedPageBreak/>
        <w:t>Testarea performanțelor și evaluarea genetică (norme, metodologii)</w:t>
      </w:r>
    </w:p>
    <w:p w:rsidR="009E794D" w:rsidRPr="00147872" w:rsidRDefault="009E794D" w:rsidP="00147872">
      <w:pPr>
        <w:pStyle w:val="ListParagraph"/>
        <w:numPr>
          <w:ilvl w:val="1"/>
          <w:numId w:val="50"/>
        </w:numPr>
        <w:tabs>
          <w:tab w:val="left" w:pos="0"/>
        </w:tabs>
        <w:spacing w:after="0"/>
        <w:ind w:left="0" w:firstLine="654"/>
        <w:rPr>
          <w:rFonts w:ascii="Times New Roman" w:eastAsia="Times New Roman" w:hAnsi="Times New Roman" w:cs="Times New Roman"/>
          <w:kern w:val="3"/>
          <w:sz w:val="24"/>
          <w:szCs w:val="24"/>
          <w:lang w:val="es-ES"/>
        </w:rPr>
      </w:pPr>
      <w:r w:rsidRPr="00A86A4C">
        <w:rPr>
          <w:rFonts w:ascii="Times New Roman" w:eastAsia="Times New Roman" w:hAnsi="Times New Roman" w:cs="Times New Roman"/>
          <w:b/>
          <w:kern w:val="3"/>
          <w:sz w:val="24"/>
          <w:szCs w:val="24"/>
          <w:lang w:val="es-ES"/>
        </w:rPr>
        <w:t xml:space="preserve">Testarea </w:t>
      </w:r>
      <w:r w:rsidRPr="00E77DBF">
        <w:rPr>
          <w:rFonts w:ascii="Times New Roman" w:eastAsia="Times New Roman" w:hAnsi="Times New Roman" w:cs="Times New Roman"/>
          <w:b/>
          <w:kern w:val="3"/>
          <w:sz w:val="24"/>
          <w:szCs w:val="24"/>
          <w:lang w:val="es-ES"/>
        </w:rPr>
        <w:t>performanței după producția de lapte</w:t>
      </w:r>
      <w:r w:rsidRPr="00A86A4C">
        <w:rPr>
          <w:rFonts w:ascii="Times New Roman" w:eastAsia="Times New Roman" w:hAnsi="Times New Roman" w:cs="Times New Roman"/>
          <w:kern w:val="3"/>
          <w:sz w:val="24"/>
          <w:szCs w:val="24"/>
          <w:lang w:val="es-ES"/>
        </w:rPr>
        <w:t xml:space="preserve"> se</w:t>
      </w:r>
      <w:r w:rsidRPr="00147872">
        <w:rPr>
          <w:rFonts w:ascii="Times New Roman" w:eastAsia="Times New Roman" w:hAnsi="Times New Roman" w:cs="Times New Roman"/>
          <w:kern w:val="3"/>
          <w:sz w:val="24"/>
          <w:szCs w:val="24"/>
          <w:lang w:val="es-ES"/>
        </w:rPr>
        <w:t xml:space="preserve"> face la femelele adulte. VA lapte se determină după prima lactație și se actualizează cea mai bună performanță, curba calculându-se pe lactație. </w:t>
      </w:r>
    </w:p>
    <w:p w:rsidR="009E794D" w:rsidRPr="00670897" w:rsidRDefault="009E794D" w:rsidP="009E794D">
      <w:pPr>
        <w:spacing w:before="240" w:after="0"/>
        <w:ind w:firstLine="153"/>
        <w:rPr>
          <w:rFonts w:ascii="Times New Roman" w:eastAsia="Times New Roman" w:hAnsi="Times New Roman" w:cs="Times New Roman"/>
          <w:kern w:val="3"/>
          <w:sz w:val="24"/>
          <w:szCs w:val="24"/>
          <w:lang w:val="es-ES"/>
        </w:rPr>
      </w:pPr>
      <w:r w:rsidRPr="00670897">
        <w:rPr>
          <w:rFonts w:ascii="Times New Roman" w:eastAsia="Times New Roman" w:hAnsi="Times New Roman" w:cs="Times New Roman"/>
          <w:kern w:val="3"/>
          <w:sz w:val="24"/>
          <w:szCs w:val="24"/>
          <w:lang w:val="es-ES"/>
        </w:rPr>
        <w:tab/>
        <w:t>Vârsta la care se încheie testarea:</w:t>
      </w:r>
      <w:bookmarkStart w:id="2" w:name="_GoBack"/>
      <w:bookmarkEnd w:id="2"/>
    </w:p>
    <w:p w:rsidR="009E794D" w:rsidRPr="00670897" w:rsidRDefault="009E794D" w:rsidP="009E794D">
      <w:pPr>
        <w:spacing w:after="0"/>
        <w:ind w:left="709" w:firstLine="153"/>
        <w:rPr>
          <w:rFonts w:ascii="Times New Roman" w:eastAsia="Times New Roman" w:hAnsi="Times New Roman" w:cs="Times New Roman"/>
          <w:kern w:val="3"/>
          <w:sz w:val="24"/>
          <w:szCs w:val="24"/>
          <w:lang w:val="es-ES"/>
        </w:rPr>
      </w:pPr>
      <w:r w:rsidRPr="00670897">
        <w:rPr>
          <w:rFonts w:ascii="Times New Roman" w:eastAsia="Times New Roman" w:hAnsi="Times New Roman" w:cs="Times New Roman"/>
          <w:kern w:val="3"/>
          <w:sz w:val="24"/>
          <w:szCs w:val="24"/>
          <w:lang w:val="es-ES"/>
        </w:rPr>
        <w:t>- pentru</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lapte: ca performanță</w:t>
      </w:r>
      <w:r>
        <w:rPr>
          <w:rFonts w:ascii="Times New Roman" w:eastAsia="Times New Roman" w:hAnsi="Times New Roman" w:cs="Times New Roman"/>
          <w:kern w:val="3"/>
          <w:sz w:val="24"/>
          <w:szCs w:val="24"/>
          <w:lang w:val="es-ES"/>
        </w:rPr>
        <w:t xml:space="preserve"> proprie la prima </w:t>
      </w:r>
      <w:r w:rsidRPr="00670897">
        <w:rPr>
          <w:rFonts w:ascii="Times New Roman" w:eastAsia="Times New Roman" w:hAnsi="Times New Roman" w:cs="Times New Roman"/>
          <w:kern w:val="3"/>
          <w:sz w:val="24"/>
          <w:szCs w:val="24"/>
          <w:lang w:val="es-ES"/>
        </w:rPr>
        <w:t xml:space="preserve">lactație la femele, la </w:t>
      </w:r>
      <w:r>
        <w:rPr>
          <w:rFonts w:ascii="Times New Roman" w:eastAsia="Times New Roman" w:hAnsi="Times New Roman" w:cs="Times New Roman"/>
          <w:kern w:val="3"/>
          <w:sz w:val="24"/>
          <w:szCs w:val="24"/>
          <w:lang w:val="es-ES"/>
        </w:rPr>
        <w:t xml:space="preserve">toate </w:t>
      </w:r>
      <w:r w:rsidRPr="00670897">
        <w:rPr>
          <w:rFonts w:ascii="Times New Roman" w:eastAsia="Times New Roman" w:hAnsi="Times New Roman" w:cs="Times New Roman"/>
          <w:kern w:val="3"/>
          <w:sz w:val="24"/>
          <w:szCs w:val="24"/>
          <w:lang w:val="es-ES"/>
        </w:rPr>
        <w:t>animale</w:t>
      </w:r>
      <w:r>
        <w:rPr>
          <w:rFonts w:ascii="Times New Roman" w:eastAsia="Times New Roman" w:hAnsi="Times New Roman" w:cs="Times New Roman"/>
          <w:kern w:val="3"/>
          <w:sz w:val="24"/>
          <w:szCs w:val="24"/>
          <w:lang w:val="es-ES"/>
        </w:rPr>
        <w:t>le intr</w:t>
      </w:r>
      <w:r>
        <w:rPr>
          <w:rFonts w:ascii="Times New Roman" w:eastAsia="Times New Roman" w:hAnsi="Times New Roman" w:cs="Times New Roman"/>
          <w:kern w:val="3"/>
          <w:sz w:val="24"/>
          <w:szCs w:val="24"/>
          <w:lang w:val="ro-RO"/>
        </w:rPr>
        <w:t xml:space="preserve">ă </w:t>
      </w:r>
      <w:r w:rsidRPr="00670897">
        <w:rPr>
          <w:rFonts w:ascii="Times New Roman" w:eastAsia="Times New Roman" w:hAnsi="Times New Roman" w:cs="Times New Roman"/>
          <w:kern w:val="3"/>
          <w:sz w:val="24"/>
          <w:szCs w:val="24"/>
          <w:lang w:val="es-ES"/>
        </w:rPr>
        <w:t>prin</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valoarea</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b/>
          <w:kern w:val="3"/>
          <w:sz w:val="24"/>
          <w:szCs w:val="24"/>
          <w:lang w:val="es-ES"/>
        </w:rPr>
        <w:t>EBVLapte -  valoarea de ameliorare</w:t>
      </w:r>
      <w:r>
        <w:rPr>
          <w:rFonts w:ascii="Times New Roman" w:eastAsia="Times New Roman" w:hAnsi="Times New Roman" w:cs="Times New Roman"/>
          <w:b/>
          <w:kern w:val="3"/>
          <w:sz w:val="24"/>
          <w:szCs w:val="24"/>
          <w:lang w:val="es-ES"/>
        </w:rPr>
        <w:t xml:space="preserve"> </w:t>
      </w:r>
      <w:r w:rsidRPr="00670897">
        <w:rPr>
          <w:rFonts w:ascii="Times New Roman" w:eastAsia="Times New Roman" w:hAnsi="Times New Roman" w:cs="Times New Roman"/>
          <w:b/>
          <w:kern w:val="3"/>
          <w:sz w:val="24"/>
          <w:szCs w:val="24"/>
          <w:lang w:val="es-ES"/>
        </w:rPr>
        <w:t>estimată</w:t>
      </w:r>
      <w:r>
        <w:rPr>
          <w:rFonts w:ascii="Times New Roman" w:eastAsia="Times New Roman" w:hAnsi="Times New Roman" w:cs="Times New Roman"/>
          <w:b/>
          <w:kern w:val="3"/>
          <w:sz w:val="24"/>
          <w:szCs w:val="24"/>
          <w:lang w:val="es-ES"/>
        </w:rPr>
        <w:t xml:space="preserve"> </w:t>
      </w:r>
      <w:r w:rsidRPr="00670897">
        <w:rPr>
          <w:rFonts w:ascii="Times New Roman" w:eastAsia="Times New Roman" w:hAnsi="Times New Roman" w:cs="Times New Roman"/>
          <w:b/>
          <w:kern w:val="3"/>
          <w:sz w:val="24"/>
          <w:szCs w:val="24"/>
          <w:lang w:val="es-ES"/>
        </w:rPr>
        <w:t>pentru</w:t>
      </w:r>
      <w:r>
        <w:rPr>
          <w:rFonts w:ascii="Times New Roman" w:eastAsia="Times New Roman" w:hAnsi="Times New Roman" w:cs="Times New Roman"/>
          <w:b/>
          <w:kern w:val="3"/>
          <w:sz w:val="24"/>
          <w:szCs w:val="24"/>
          <w:lang w:val="es-ES"/>
        </w:rPr>
        <w:t xml:space="preserve"> </w:t>
      </w:r>
      <w:r w:rsidRPr="00670897">
        <w:rPr>
          <w:rFonts w:ascii="Times New Roman" w:eastAsia="Times New Roman" w:hAnsi="Times New Roman" w:cs="Times New Roman"/>
          <w:b/>
          <w:kern w:val="3"/>
          <w:sz w:val="24"/>
          <w:szCs w:val="24"/>
          <w:lang w:val="es-ES"/>
        </w:rPr>
        <w:t>cantitatea de lapte</w:t>
      </w:r>
    </w:p>
    <w:p w:rsidR="009E794D" w:rsidRPr="00835F68" w:rsidRDefault="009E794D" w:rsidP="009E794D">
      <w:pPr>
        <w:spacing w:after="240"/>
        <w:ind w:left="709" w:firstLine="153"/>
        <w:rPr>
          <w:rFonts w:ascii="Times New Roman" w:eastAsia="Times New Roman" w:hAnsi="Times New Roman" w:cs="Times New Roman"/>
          <w:kern w:val="3"/>
          <w:sz w:val="24"/>
          <w:szCs w:val="24"/>
          <w:lang w:val="fr-FR"/>
        </w:rPr>
      </w:pPr>
      <w:r w:rsidRPr="00670897">
        <w:rPr>
          <w:rFonts w:ascii="Times New Roman" w:eastAsia="Times New Roman" w:hAnsi="Times New Roman" w:cs="Times New Roman"/>
          <w:kern w:val="3"/>
          <w:sz w:val="24"/>
          <w:szCs w:val="24"/>
          <w:lang w:val="es-ES"/>
        </w:rPr>
        <w:t xml:space="preserve">- pentru carne: vârsta la care se încheie testarea la carne: </w:t>
      </w:r>
      <w:r w:rsidRPr="00670897">
        <w:rPr>
          <w:rFonts w:ascii="Times New Roman" w:eastAsia="Times New Roman" w:hAnsi="Times New Roman" w:cs="Times New Roman"/>
          <w:bCs/>
          <w:kern w:val="3"/>
          <w:sz w:val="24"/>
          <w:szCs w:val="24"/>
          <w:lang w:val="es-ES"/>
        </w:rPr>
        <w:t>la  4 luni SMZ</w:t>
      </w:r>
      <w:r>
        <w:rPr>
          <w:rFonts w:ascii="Times New Roman" w:eastAsia="Times New Roman" w:hAnsi="Times New Roman" w:cs="Times New Roman"/>
          <w:bCs/>
          <w:kern w:val="3"/>
          <w:sz w:val="24"/>
          <w:szCs w:val="24"/>
          <w:lang w:val="es-ES"/>
        </w:rPr>
        <w:t xml:space="preserve"> </w:t>
      </w:r>
      <w:r w:rsidRPr="00670897">
        <w:rPr>
          <w:rFonts w:ascii="Times New Roman" w:eastAsia="Times New Roman" w:hAnsi="Times New Roman" w:cs="Times New Roman"/>
          <w:kern w:val="3"/>
          <w:sz w:val="24"/>
          <w:szCs w:val="24"/>
          <w:lang w:val="es-ES"/>
        </w:rPr>
        <w:t>intră</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prin</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valoarea</w:t>
      </w:r>
      <w:r w:rsidRPr="00670897">
        <w:rPr>
          <w:rFonts w:ascii="Times New Roman" w:eastAsia="Times New Roman" w:hAnsi="Times New Roman" w:cs="Times New Roman"/>
          <w:b/>
          <w:kern w:val="3"/>
          <w:sz w:val="24"/>
          <w:szCs w:val="24"/>
          <w:lang w:val="es-ES"/>
        </w:rPr>
        <w:t xml:space="preserve"> EBV Carne, prin</w:t>
      </w:r>
      <w:r>
        <w:rPr>
          <w:rFonts w:ascii="Times New Roman" w:eastAsia="Times New Roman" w:hAnsi="Times New Roman" w:cs="Times New Roman"/>
          <w:b/>
          <w:kern w:val="3"/>
          <w:sz w:val="24"/>
          <w:szCs w:val="24"/>
          <w:lang w:val="es-ES"/>
        </w:rPr>
        <w:t xml:space="preserve"> </w:t>
      </w:r>
      <w:r w:rsidRPr="00670897">
        <w:rPr>
          <w:rFonts w:ascii="Times New Roman" w:eastAsia="Times New Roman" w:hAnsi="Times New Roman" w:cs="Times New Roman"/>
          <w:b/>
          <w:kern w:val="3"/>
          <w:sz w:val="24"/>
          <w:szCs w:val="24"/>
          <w:lang w:val="es-ES"/>
        </w:rPr>
        <w:t>modelul BLUP.</w:t>
      </w:r>
    </w:p>
    <w:p w:rsidR="009E794D" w:rsidRPr="00670897" w:rsidRDefault="009E794D" w:rsidP="009E794D">
      <w:pPr>
        <w:spacing w:after="240"/>
        <w:rPr>
          <w:rFonts w:ascii="Times New Roman" w:eastAsia="Times New Roman" w:hAnsi="Times New Roman" w:cs="Times New Roman"/>
          <w:kern w:val="3"/>
          <w:sz w:val="24"/>
          <w:szCs w:val="24"/>
          <w:lang w:val="es-ES"/>
        </w:rPr>
      </w:pPr>
      <w:r w:rsidRPr="00670897">
        <w:rPr>
          <w:rFonts w:ascii="Times New Roman" w:eastAsia="Times New Roman" w:hAnsi="Times New Roman" w:cs="Times New Roman"/>
          <w:kern w:val="3"/>
          <w:sz w:val="24"/>
          <w:szCs w:val="24"/>
          <w:lang w:val="es-ES"/>
        </w:rPr>
        <w:tab/>
        <w:t>La vârsta de 5-8</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luni se înscriu</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animalele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în</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clasele de tineret</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și</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în</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clasele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secțiunilor</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suplimentară</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și</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principală, cu</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rezultatele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testării</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după PP și exterior la carne și</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capacitatea de producție de lapte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după</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performanțele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ascendenților</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oglindite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în</w:t>
      </w:r>
      <w:r>
        <w:rPr>
          <w:rFonts w:ascii="Times New Roman" w:eastAsia="Times New Roman" w:hAnsi="Times New Roman" w:cs="Times New Roman"/>
          <w:kern w:val="3"/>
          <w:sz w:val="24"/>
          <w:szCs w:val="24"/>
          <w:lang w:val="es-ES"/>
        </w:rPr>
        <w:t xml:space="preserve"> indícele </w:t>
      </w:r>
      <w:r w:rsidRPr="00670897">
        <w:rPr>
          <w:rFonts w:ascii="Times New Roman" w:eastAsia="Times New Roman" w:hAnsi="Times New Roman" w:cs="Times New Roman"/>
          <w:kern w:val="3"/>
          <w:sz w:val="24"/>
          <w:szCs w:val="24"/>
          <w:lang w:val="es-ES"/>
        </w:rPr>
        <w:t>Valoarii de Ameliorare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globală, care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redă</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și</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importanța</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economică a principalelor</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caractere.</w:t>
      </w:r>
    </w:p>
    <w:p w:rsidR="009E794D" w:rsidRPr="009E794D" w:rsidRDefault="009E794D" w:rsidP="009E794D">
      <w:pPr>
        <w:spacing w:after="240"/>
        <w:rPr>
          <w:rFonts w:ascii="Times New Roman" w:eastAsia="Times New Roman" w:hAnsi="Times New Roman" w:cs="Times New Roman"/>
          <w:kern w:val="3"/>
          <w:sz w:val="24"/>
          <w:szCs w:val="24"/>
          <w:lang w:val="es-ES"/>
        </w:rPr>
      </w:pPr>
      <w:r w:rsidRPr="009E794D">
        <w:rPr>
          <w:rFonts w:ascii="Times New Roman" w:eastAsia="Times New Roman" w:hAnsi="Times New Roman" w:cs="Times New Roman"/>
          <w:kern w:val="3"/>
          <w:sz w:val="24"/>
          <w:szCs w:val="24"/>
          <w:lang w:val="es-ES"/>
        </w:rPr>
        <w:t xml:space="preserve">Importanța economică a caracterelor la rasa ȚigaieRuginie este de: </w:t>
      </w:r>
    </w:p>
    <w:p w:rsidR="009E794D" w:rsidRPr="009E794D" w:rsidRDefault="009E794D" w:rsidP="009E794D">
      <w:pPr>
        <w:spacing w:after="0"/>
        <w:rPr>
          <w:rFonts w:ascii="Times New Roman" w:eastAsia="Times New Roman" w:hAnsi="Times New Roman" w:cs="Times New Roman"/>
          <w:kern w:val="3"/>
          <w:sz w:val="24"/>
          <w:szCs w:val="24"/>
          <w:lang w:val="es-ES"/>
        </w:rPr>
      </w:pPr>
      <w:r w:rsidRPr="009E794D">
        <w:rPr>
          <w:rFonts w:ascii="Times New Roman" w:eastAsia="Times New Roman" w:hAnsi="Times New Roman" w:cs="Times New Roman"/>
          <w:kern w:val="3"/>
          <w:sz w:val="24"/>
          <w:szCs w:val="24"/>
          <w:lang w:val="es-ES"/>
        </w:rPr>
        <w:t>- 40 % lapte</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 xml:space="preserve">este un </w:t>
      </w:r>
      <w:r>
        <w:rPr>
          <w:rFonts w:ascii="Times New Roman" w:eastAsia="Times New Roman" w:hAnsi="Times New Roman" w:cs="Times New Roman"/>
          <w:kern w:val="3"/>
          <w:sz w:val="24"/>
          <w:szCs w:val="24"/>
          <w:lang w:val="es-ES"/>
        </w:rPr>
        <w:t xml:space="preserve">carácter </w:t>
      </w:r>
      <w:r w:rsidRPr="009E794D">
        <w:rPr>
          <w:rFonts w:ascii="Times New Roman" w:eastAsia="Times New Roman" w:hAnsi="Times New Roman" w:cs="Times New Roman"/>
          <w:kern w:val="3"/>
          <w:sz w:val="24"/>
          <w:szCs w:val="24"/>
          <w:lang w:val="es-ES"/>
        </w:rPr>
        <w:t>important</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prin</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valoarea</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produselor</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lactate</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care este în</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creștere pe piața</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mondială, cu mare potențial</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în</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procesarea de brânzeturi</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fermentate);</w:t>
      </w:r>
    </w:p>
    <w:p w:rsidR="009E794D" w:rsidRPr="009E794D" w:rsidRDefault="009E794D" w:rsidP="009E794D">
      <w:pPr>
        <w:spacing w:after="0"/>
        <w:rPr>
          <w:rFonts w:ascii="Times New Roman" w:eastAsia="Times New Roman" w:hAnsi="Times New Roman" w:cs="Times New Roman"/>
          <w:kern w:val="3"/>
          <w:sz w:val="24"/>
          <w:szCs w:val="24"/>
          <w:lang w:val="es-ES"/>
        </w:rPr>
      </w:pPr>
      <w:r w:rsidRPr="009E794D">
        <w:rPr>
          <w:rFonts w:ascii="Times New Roman" w:eastAsia="Times New Roman" w:hAnsi="Times New Roman" w:cs="Times New Roman"/>
          <w:kern w:val="3"/>
          <w:sz w:val="24"/>
          <w:szCs w:val="24"/>
          <w:lang w:val="es-ES"/>
        </w:rPr>
        <w:t>- 40</w:t>
      </w:r>
      <w:r>
        <w:rPr>
          <w:rFonts w:ascii="Times New Roman" w:eastAsia="Times New Roman" w:hAnsi="Times New Roman" w:cs="Times New Roman"/>
          <w:kern w:val="3"/>
          <w:sz w:val="24"/>
          <w:szCs w:val="24"/>
          <w:lang w:val="es-ES"/>
        </w:rPr>
        <w:t>% carne  (</w:t>
      </w:r>
      <w:r w:rsidRPr="009E794D">
        <w:rPr>
          <w:rFonts w:ascii="Times New Roman" w:eastAsia="Times New Roman" w:hAnsi="Times New Roman" w:cs="Times New Roman"/>
          <w:kern w:val="3"/>
          <w:sz w:val="24"/>
          <w:szCs w:val="24"/>
          <w:lang w:val="es-ES"/>
        </w:rPr>
        <w:t>fiind</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din ce în ce mai</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mult</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solicitat la export, importanța</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acestui</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caracter este în</w:t>
      </w:r>
      <w:r>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creștere)</w:t>
      </w:r>
    </w:p>
    <w:p w:rsidR="009E794D" w:rsidRPr="009E794D" w:rsidRDefault="009E794D" w:rsidP="009E794D">
      <w:pPr>
        <w:spacing w:after="0"/>
        <w:rPr>
          <w:rFonts w:ascii="Times New Roman" w:eastAsia="Times New Roman" w:hAnsi="Times New Roman" w:cs="Times New Roman"/>
          <w:kern w:val="3"/>
          <w:sz w:val="24"/>
          <w:szCs w:val="24"/>
          <w:lang w:val="es-ES"/>
        </w:rPr>
      </w:pPr>
      <w:r w:rsidRPr="009E794D">
        <w:rPr>
          <w:rFonts w:ascii="Times New Roman" w:eastAsia="Times New Roman" w:hAnsi="Times New Roman" w:cs="Times New Roman"/>
          <w:kern w:val="3"/>
          <w:sz w:val="24"/>
          <w:szCs w:val="24"/>
          <w:lang w:val="es-ES"/>
        </w:rPr>
        <w:t>-</w:t>
      </w:r>
      <w:r w:rsidR="00CE60EC">
        <w:rPr>
          <w:rFonts w:ascii="Times New Roman" w:eastAsia="Times New Roman" w:hAnsi="Times New Roman" w:cs="Times New Roman"/>
          <w:kern w:val="3"/>
          <w:sz w:val="24"/>
          <w:szCs w:val="24"/>
          <w:lang w:val="es-ES"/>
        </w:rPr>
        <w:t xml:space="preserve"> </w:t>
      </w:r>
      <w:r w:rsidRPr="009E794D">
        <w:rPr>
          <w:rFonts w:ascii="Times New Roman" w:eastAsia="Times New Roman" w:hAnsi="Times New Roman" w:cs="Times New Roman"/>
          <w:kern w:val="3"/>
          <w:sz w:val="24"/>
          <w:szCs w:val="24"/>
          <w:lang w:val="es-ES"/>
        </w:rPr>
        <w:t>20% bonitare (L-lână, M-musculatură, E-exterior).</w:t>
      </w:r>
    </w:p>
    <w:p w:rsidR="009E794D" w:rsidRPr="00670897" w:rsidRDefault="009E794D" w:rsidP="009E794D">
      <w:pPr>
        <w:spacing w:after="0"/>
        <w:rPr>
          <w:rFonts w:ascii="Times New Roman" w:eastAsia="Times New Roman" w:hAnsi="Times New Roman" w:cs="Times New Roman"/>
          <w:kern w:val="3"/>
          <w:sz w:val="24"/>
          <w:szCs w:val="24"/>
          <w:lang w:val="es-ES"/>
        </w:rPr>
      </w:pPr>
    </w:p>
    <w:p w:rsidR="00147872" w:rsidRDefault="009E794D" w:rsidP="00147872">
      <w:pPr>
        <w:spacing w:after="240"/>
        <w:rPr>
          <w:rFonts w:ascii="Times New Roman" w:eastAsia="Times New Roman" w:hAnsi="Times New Roman" w:cs="Times New Roman"/>
          <w:kern w:val="3"/>
          <w:sz w:val="24"/>
          <w:szCs w:val="24"/>
          <w:lang w:val="es-ES"/>
        </w:rPr>
      </w:pPr>
      <w:r w:rsidRPr="00670897">
        <w:rPr>
          <w:rFonts w:ascii="Times New Roman" w:eastAsia="Times New Roman" w:hAnsi="Times New Roman" w:cs="Times New Roman"/>
          <w:kern w:val="3"/>
          <w:sz w:val="24"/>
          <w:szCs w:val="24"/>
          <w:lang w:val="es-ES"/>
        </w:rPr>
        <w:tab/>
        <w:t>Următoarea</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etapă este alegerea</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metodei de control pentru</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aceste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caractere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care</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să</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corespundă</w:t>
      </w:r>
      <w:r>
        <w:rPr>
          <w:rFonts w:ascii="Times New Roman" w:eastAsia="Times New Roman" w:hAnsi="Times New Roman" w:cs="Times New Roman"/>
          <w:kern w:val="3"/>
          <w:sz w:val="24"/>
          <w:szCs w:val="24"/>
          <w:lang w:val="es-ES"/>
        </w:rPr>
        <w:t xml:space="preserve"> </w:t>
      </w:r>
      <w:r w:rsidRPr="00670897">
        <w:rPr>
          <w:rFonts w:ascii="Times New Roman" w:eastAsia="Times New Roman" w:hAnsi="Times New Roman" w:cs="Times New Roman"/>
          <w:kern w:val="3"/>
          <w:sz w:val="24"/>
          <w:szCs w:val="24"/>
          <w:lang w:val="es-ES"/>
        </w:rPr>
        <w:t>normelor ICAR (Institutul de evaluare a performanţelor la animale).</w:t>
      </w:r>
    </w:p>
    <w:p w:rsidR="009E794D" w:rsidRPr="00A86A4C" w:rsidRDefault="00147872" w:rsidP="00147872">
      <w:pPr>
        <w:pStyle w:val="ListParagraph"/>
        <w:numPr>
          <w:ilvl w:val="1"/>
          <w:numId w:val="50"/>
        </w:numPr>
        <w:spacing w:after="240"/>
        <w:ind w:left="1418"/>
        <w:rPr>
          <w:rFonts w:ascii="Times New Roman" w:eastAsia="Times New Roman" w:hAnsi="Times New Roman" w:cs="Times New Roman"/>
          <w:b/>
          <w:kern w:val="3"/>
          <w:sz w:val="24"/>
          <w:szCs w:val="24"/>
          <w:lang w:val="es-ES"/>
        </w:rPr>
      </w:pPr>
      <w:r>
        <w:rPr>
          <w:rFonts w:ascii="Times New Roman" w:hAnsi="Times New Roman" w:cs="Times New Roman"/>
          <w:b/>
          <w:sz w:val="24"/>
          <w:szCs w:val="24"/>
          <w:lang w:val="ro-RO"/>
        </w:rPr>
        <w:tab/>
        <w:t xml:space="preserve">    </w:t>
      </w:r>
      <w:r w:rsidR="009E794D" w:rsidRPr="00A86A4C">
        <w:rPr>
          <w:rFonts w:ascii="Times New Roman" w:hAnsi="Times New Roman" w:cs="Times New Roman"/>
          <w:b/>
          <w:sz w:val="24"/>
          <w:szCs w:val="24"/>
          <w:lang w:val="ro-RO"/>
        </w:rPr>
        <w:t>Alegerea metodei de evaluare genetică a animalelor</w:t>
      </w:r>
    </w:p>
    <w:p w:rsidR="009E794D" w:rsidRPr="00670897" w:rsidRDefault="009E794D" w:rsidP="009E794D">
      <w:pPr>
        <w:spacing w:after="0"/>
        <w:ind w:firstLine="720"/>
        <w:jc w:val="both"/>
        <w:rPr>
          <w:rFonts w:ascii="Times New Roman" w:eastAsia="Calibri" w:hAnsi="Times New Roman" w:cs="Times New Roman"/>
          <w:sz w:val="24"/>
          <w:szCs w:val="24"/>
          <w:lang w:val="ro-RO"/>
        </w:rPr>
      </w:pPr>
      <w:r w:rsidRPr="00670897">
        <w:rPr>
          <w:rFonts w:ascii="Times New Roman" w:eastAsia="Calibri" w:hAnsi="Times New Roman" w:cs="Times New Roman"/>
          <w:sz w:val="24"/>
          <w:szCs w:val="24"/>
          <w:lang w:val="ro-RO"/>
        </w:rPr>
        <w:t>Exprimată cu abatere de la media populaţiei</w:t>
      </w:r>
      <w:r w:rsidRPr="00670897">
        <w:rPr>
          <w:rFonts w:ascii="Times New Roman" w:eastAsia="Calibri" w:hAnsi="Times New Roman" w:cs="Times New Roman"/>
          <w:b/>
          <w:i/>
          <w:sz w:val="24"/>
          <w:szCs w:val="24"/>
          <w:lang w:val="ro-RO"/>
        </w:rPr>
        <w:t>, valoarea de ameliorare a unui individ es</w:t>
      </w:r>
      <w:r w:rsidRPr="00670897">
        <w:rPr>
          <w:rFonts w:ascii="Times New Roman" w:hAnsi="Times New Roman" w:cs="Times New Roman"/>
          <w:b/>
          <w:i/>
          <w:sz w:val="24"/>
          <w:szCs w:val="24"/>
          <w:lang w:val="ro-RO"/>
        </w:rPr>
        <w:t xml:space="preserve">te dublul abaterii pe care media </w:t>
      </w:r>
      <w:r w:rsidRPr="00670897">
        <w:rPr>
          <w:rFonts w:ascii="Times New Roman" w:eastAsia="Calibri" w:hAnsi="Times New Roman" w:cs="Times New Roman"/>
          <w:b/>
          <w:i/>
          <w:sz w:val="24"/>
          <w:szCs w:val="24"/>
          <w:lang w:val="ro-RO"/>
        </w:rPr>
        <w:t>descendenţilor lui o realizează de la media populaţiei</w:t>
      </w:r>
      <w:r w:rsidRPr="00670897">
        <w:rPr>
          <w:rFonts w:ascii="Times New Roman" w:eastAsia="Calibri" w:hAnsi="Times New Roman" w:cs="Times New Roman"/>
          <w:sz w:val="24"/>
          <w:szCs w:val="24"/>
          <w:lang w:val="ro-RO"/>
        </w:rPr>
        <w:t>. Deoarece se consideră că partenerii sunt luaţi la întâmplare, această abatere se numeşte valoare de ameliorare generală.</w:t>
      </w:r>
      <w:r w:rsidRPr="00670897">
        <w:rPr>
          <w:rFonts w:ascii="Times New Roman" w:hAnsi="Times New Roman" w:cs="Times New Roman"/>
          <w:sz w:val="24"/>
          <w:szCs w:val="24"/>
          <w:lang w:val="ro-RO"/>
        </w:rPr>
        <w:t xml:space="preserve"> Calculată în acest mod, valoarea de ameliorare </w:t>
      </w:r>
      <w:r w:rsidRPr="00670897">
        <w:rPr>
          <w:rFonts w:ascii="Times New Roman" w:eastAsia="Calibri" w:hAnsi="Times New Roman" w:cs="Times New Roman"/>
          <w:sz w:val="24"/>
          <w:szCs w:val="24"/>
          <w:lang w:val="ro-RO"/>
        </w:rPr>
        <w:t xml:space="preserve">este un criteriu corect pentru alegerea animalelor la reproducţie, dar, din păcate, </w:t>
      </w:r>
      <w:r w:rsidRPr="00670897">
        <w:rPr>
          <w:rFonts w:ascii="Times New Roman" w:hAnsi="Times New Roman" w:cs="Times New Roman"/>
          <w:sz w:val="24"/>
          <w:szCs w:val="24"/>
          <w:lang w:val="ro-RO"/>
        </w:rPr>
        <w:t xml:space="preserve">ea </w:t>
      </w:r>
      <w:r w:rsidRPr="00670897">
        <w:rPr>
          <w:rFonts w:ascii="Times New Roman" w:eastAsia="Calibri" w:hAnsi="Times New Roman" w:cs="Times New Roman"/>
          <w:sz w:val="24"/>
          <w:szCs w:val="24"/>
          <w:lang w:val="ro-RO"/>
        </w:rPr>
        <w:t>nu este măsurabilă, întrucât niciodată numărul de descendenţi participanţi la medie nu este suficient de mare, având în vedere numărul foarte mare al combinaţiilor gametice posibile.</w:t>
      </w:r>
    </w:p>
    <w:p w:rsidR="009E794D" w:rsidRPr="00670897" w:rsidRDefault="009E794D" w:rsidP="009E794D">
      <w:pPr>
        <w:ind w:firstLine="720"/>
        <w:jc w:val="both"/>
        <w:rPr>
          <w:rFonts w:ascii="Times New Roman" w:hAnsi="Times New Roman" w:cs="Times New Roman"/>
          <w:b/>
          <w:sz w:val="24"/>
          <w:szCs w:val="24"/>
          <w:lang w:val="ro-RO"/>
        </w:rPr>
      </w:pPr>
      <w:r w:rsidRPr="00670897">
        <w:rPr>
          <w:rFonts w:ascii="Times New Roman" w:hAnsi="Times New Roman" w:cs="Times New Roman"/>
          <w:sz w:val="24"/>
          <w:szCs w:val="24"/>
          <w:lang w:val="ro-RO"/>
        </w:rPr>
        <w:t>Având în vedere cele de mai sus, pentru necesităţi practice, v</w:t>
      </w:r>
      <w:r w:rsidRPr="00670897">
        <w:rPr>
          <w:rFonts w:ascii="Times New Roman" w:eastAsia="Calibri" w:hAnsi="Times New Roman" w:cs="Times New Roman"/>
          <w:sz w:val="24"/>
          <w:szCs w:val="24"/>
          <w:lang w:val="ro-RO"/>
        </w:rPr>
        <w:t xml:space="preserve">aloarea de ameliorare </w:t>
      </w:r>
      <w:r w:rsidRPr="00670897">
        <w:rPr>
          <w:rFonts w:ascii="Times New Roman" w:hAnsi="Times New Roman" w:cs="Times New Roman"/>
          <w:sz w:val="24"/>
          <w:szCs w:val="24"/>
          <w:lang w:val="ro-RO"/>
        </w:rPr>
        <w:t xml:space="preserve">este prognozată pe baza unor procedee </w:t>
      </w:r>
      <w:r w:rsidRPr="00670897">
        <w:rPr>
          <w:rFonts w:ascii="Times New Roman" w:eastAsia="Calibri" w:hAnsi="Times New Roman" w:cs="Times New Roman"/>
          <w:sz w:val="24"/>
          <w:szCs w:val="24"/>
          <w:lang w:val="ro-RO"/>
        </w:rPr>
        <w:t>statistice</w:t>
      </w:r>
      <w:r w:rsidRPr="00670897">
        <w:rPr>
          <w:rFonts w:ascii="Times New Roman" w:hAnsi="Times New Roman" w:cs="Times New Roman"/>
          <w:sz w:val="24"/>
          <w:szCs w:val="24"/>
          <w:lang w:val="ro-RO"/>
        </w:rPr>
        <w:t xml:space="preserve">, de tipul </w:t>
      </w:r>
      <w:r w:rsidRPr="00670897">
        <w:rPr>
          <w:rFonts w:ascii="Times New Roman" w:eastAsia="Calibri" w:hAnsi="Times New Roman" w:cs="Times New Roman"/>
          <w:b/>
          <w:sz w:val="24"/>
          <w:szCs w:val="24"/>
          <w:lang w:val="ro-RO"/>
        </w:rPr>
        <w:t>B.L.P</w:t>
      </w:r>
      <w:r w:rsidRPr="00670897">
        <w:rPr>
          <w:rFonts w:ascii="Times New Roman" w:eastAsia="Calibri" w:hAnsi="Times New Roman" w:cs="Times New Roman"/>
          <w:i/>
          <w:sz w:val="24"/>
          <w:szCs w:val="24"/>
          <w:lang w:val="ro-RO"/>
        </w:rPr>
        <w:t>.</w:t>
      </w:r>
      <w:r w:rsidRPr="00670897">
        <w:rPr>
          <w:rFonts w:ascii="Times New Roman" w:eastAsia="Calibri" w:hAnsi="Times New Roman" w:cs="Times New Roman"/>
          <w:sz w:val="24"/>
          <w:szCs w:val="24"/>
          <w:lang w:val="ro-RO"/>
        </w:rPr>
        <w:t xml:space="preserve"> (</w:t>
      </w:r>
      <w:r w:rsidRPr="00670897">
        <w:rPr>
          <w:rFonts w:ascii="Times New Roman" w:eastAsia="Calibri" w:hAnsi="Times New Roman" w:cs="Times New Roman"/>
          <w:b/>
          <w:sz w:val="24"/>
          <w:szCs w:val="24"/>
          <w:lang w:val="ro-RO"/>
        </w:rPr>
        <w:t>B</w:t>
      </w:r>
      <w:r w:rsidRPr="00670897">
        <w:rPr>
          <w:rFonts w:ascii="Times New Roman" w:eastAsia="Calibri" w:hAnsi="Times New Roman" w:cs="Times New Roman"/>
          <w:sz w:val="24"/>
          <w:szCs w:val="24"/>
          <w:lang w:val="ro-RO"/>
        </w:rPr>
        <w:t xml:space="preserve">est </w:t>
      </w:r>
      <w:r w:rsidRPr="00670897">
        <w:rPr>
          <w:rFonts w:ascii="Times New Roman" w:eastAsia="Calibri" w:hAnsi="Times New Roman" w:cs="Times New Roman"/>
          <w:b/>
          <w:sz w:val="24"/>
          <w:szCs w:val="24"/>
          <w:lang w:val="ro-RO"/>
        </w:rPr>
        <w:t>L</w:t>
      </w:r>
      <w:r w:rsidRPr="00670897">
        <w:rPr>
          <w:rFonts w:ascii="Times New Roman" w:eastAsia="Calibri" w:hAnsi="Times New Roman" w:cs="Times New Roman"/>
          <w:sz w:val="24"/>
          <w:szCs w:val="24"/>
          <w:lang w:val="ro-RO"/>
        </w:rPr>
        <w:t xml:space="preserve">inear </w:t>
      </w:r>
      <w:r w:rsidRPr="00670897">
        <w:rPr>
          <w:rFonts w:ascii="Times New Roman" w:eastAsia="Calibri" w:hAnsi="Times New Roman" w:cs="Times New Roman"/>
          <w:b/>
          <w:sz w:val="24"/>
          <w:szCs w:val="24"/>
          <w:lang w:val="ro-RO"/>
        </w:rPr>
        <w:t>P</w:t>
      </w:r>
      <w:r w:rsidRPr="00670897">
        <w:rPr>
          <w:rFonts w:ascii="Times New Roman" w:eastAsia="Calibri" w:hAnsi="Times New Roman" w:cs="Times New Roman"/>
          <w:sz w:val="24"/>
          <w:szCs w:val="24"/>
          <w:lang w:val="ro-RO"/>
        </w:rPr>
        <w:t>rediction – Ce</w:t>
      </w:r>
      <w:r w:rsidRPr="00670897">
        <w:rPr>
          <w:rFonts w:ascii="Times New Roman" w:hAnsi="Times New Roman" w:cs="Times New Roman"/>
          <w:sz w:val="24"/>
          <w:szCs w:val="24"/>
          <w:lang w:val="ro-RO"/>
        </w:rPr>
        <w:t>a mai bună predicţie liniară) sau</w:t>
      </w:r>
      <w:r w:rsidRPr="00670897">
        <w:rPr>
          <w:rFonts w:ascii="Times New Roman" w:eastAsia="Calibri" w:hAnsi="Times New Roman" w:cs="Times New Roman"/>
          <w:sz w:val="24"/>
          <w:szCs w:val="24"/>
          <w:lang w:val="ro-RO"/>
        </w:rPr>
        <w:t xml:space="preserve"> metodologia </w:t>
      </w:r>
      <w:r w:rsidRPr="00670897">
        <w:rPr>
          <w:rFonts w:ascii="Times New Roman" w:eastAsia="Calibri" w:hAnsi="Times New Roman" w:cs="Times New Roman"/>
          <w:b/>
          <w:sz w:val="24"/>
          <w:szCs w:val="24"/>
          <w:lang w:val="ro-RO"/>
        </w:rPr>
        <w:t>B.L.U.P</w:t>
      </w:r>
      <w:r w:rsidRPr="00670897">
        <w:rPr>
          <w:rFonts w:ascii="Times New Roman" w:eastAsia="Calibri" w:hAnsi="Times New Roman" w:cs="Times New Roman"/>
          <w:sz w:val="24"/>
          <w:szCs w:val="24"/>
          <w:lang w:val="ro-RO"/>
        </w:rPr>
        <w:t>. (</w:t>
      </w:r>
      <w:r w:rsidRPr="00670897">
        <w:rPr>
          <w:rFonts w:ascii="Times New Roman" w:eastAsia="Calibri" w:hAnsi="Times New Roman" w:cs="Times New Roman"/>
          <w:b/>
          <w:sz w:val="24"/>
          <w:szCs w:val="24"/>
          <w:lang w:val="ro-RO"/>
        </w:rPr>
        <w:t>B</w:t>
      </w:r>
      <w:r w:rsidRPr="00670897">
        <w:rPr>
          <w:rFonts w:ascii="Times New Roman" w:eastAsia="Calibri" w:hAnsi="Times New Roman" w:cs="Times New Roman"/>
          <w:sz w:val="24"/>
          <w:szCs w:val="24"/>
          <w:lang w:val="ro-RO"/>
        </w:rPr>
        <w:t xml:space="preserve">est </w:t>
      </w:r>
      <w:r w:rsidRPr="00670897">
        <w:rPr>
          <w:rFonts w:ascii="Times New Roman" w:eastAsia="Calibri" w:hAnsi="Times New Roman" w:cs="Times New Roman"/>
          <w:b/>
          <w:sz w:val="24"/>
          <w:szCs w:val="24"/>
          <w:lang w:val="ro-RO"/>
        </w:rPr>
        <w:t>L</w:t>
      </w:r>
      <w:r w:rsidRPr="00670897">
        <w:rPr>
          <w:rFonts w:ascii="Times New Roman" w:eastAsia="Calibri" w:hAnsi="Times New Roman" w:cs="Times New Roman"/>
          <w:sz w:val="24"/>
          <w:szCs w:val="24"/>
          <w:lang w:val="ro-RO"/>
        </w:rPr>
        <w:t xml:space="preserve">inear </w:t>
      </w:r>
      <w:r w:rsidRPr="00670897">
        <w:rPr>
          <w:rFonts w:ascii="Times New Roman" w:eastAsia="Calibri" w:hAnsi="Times New Roman" w:cs="Times New Roman"/>
          <w:b/>
          <w:sz w:val="24"/>
          <w:szCs w:val="24"/>
          <w:lang w:val="ro-RO"/>
        </w:rPr>
        <w:t>U</w:t>
      </w:r>
      <w:r w:rsidRPr="00670897">
        <w:rPr>
          <w:rFonts w:ascii="Times New Roman" w:eastAsia="Calibri" w:hAnsi="Times New Roman" w:cs="Times New Roman"/>
          <w:sz w:val="24"/>
          <w:szCs w:val="24"/>
          <w:lang w:val="ro-RO"/>
        </w:rPr>
        <w:t xml:space="preserve">nbiased </w:t>
      </w:r>
      <w:r w:rsidRPr="00670897">
        <w:rPr>
          <w:rFonts w:ascii="Times New Roman" w:eastAsia="Calibri" w:hAnsi="Times New Roman" w:cs="Times New Roman"/>
          <w:b/>
          <w:sz w:val="24"/>
          <w:szCs w:val="24"/>
          <w:lang w:val="ro-RO"/>
        </w:rPr>
        <w:t>P</w:t>
      </w:r>
      <w:r w:rsidRPr="00670897">
        <w:rPr>
          <w:rFonts w:ascii="Times New Roman" w:eastAsia="Calibri" w:hAnsi="Times New Roman" w:cs="Times New Roman"/>
          <w:sz w:val="24"/>
          <w:szCs w:val="24"/>
          <w:lang w:val="ro-RO"/>
        </w:rPr>
        <w:t>rediction – Cea mai bună predicţie liniară nedeplasată).</w:t>
      </w:r>
      <w:r w:rsidRPr="00670897">
        <w:rPr>
          <w:rFonts w:ascii="Times New Roman" w:hAnsi="Times New Roman" w:cs="Times New Roman"/>
          <w:sz w:val="24"/>
          <w:szCs w:val="24"/>
          <w:lang w:val="ro-RO"/>
        </w:rPr>
        <w:t xml:space="preserve"> Astăzi, pe plan mondial, pentru calculul valorii de ameliorare se utilizează metodologia BLUP, aplicată unei game variate de modele biometrice, pentru unul sau mai multe caractere, de tipul: Model animal pentru una sau mai multe lactaţii (model animal cu repetabilitate); Modelul Zilei de control cu regresii fixe şi aleatoare (conform ghidului </w:t>
      </w:r>
      <w:r w:rsidRPr="00670897">
        <w:rPr>
          <w:rFonts w:ascii="Times New Roman" w:hAnsi="Times New Roman" w:cs="Times New Roman"/>
          <w:b/>
          <w:sz w:val="24"/>
          <w:szCs w:val="24"/>
          <w:lang w:val="ro-RO"/>
        </w:rPr>
        <w:t>ICAR).</w:t>
      </w:r>
    </w:p>
    <w:p w:rsidR="009E794D" w:rsidRPr="00670897" w:rsidRDefault="009E794D" w:rsidP="009E794D">
      <w:pPr>
        <w:ind w:firstLine="720"/>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 xml:space="preserve">Pentru </w:t>
      </w:r>
      <w:r w:rsidRPr="009E794D">
        <w:rPr>
          <w:rFonts w:ascii="Times New Roman" w:hAnsi="Times New Roman" w:cs="Times New Roman"/>
          <w:sz w:val="24"/>
          <w:szCs w:val="24"/>
          <w:lang w:val="ro-RO"/>
        </w:rPr>
        <w:t>evaluarea</w:t>
      </w:r>
      <w:r>
        <w:rPr>
          <w:rFonts w:ascii="Times New Roman" w:hAnsi="Times New Roman" w:cs="Times New Roman"/>
          <w:sz w:val="24"/>
          <w:szCs w:val="24"/>
          <w:lang w:val="ro-RO"/>
        </w:rPr>
        <w:t xml:space="preserve"> </w:t>
      </w:r>
      <w:r w:rsidRPr="009E794D">
        <w:rPr>
          <w:rFonts w:ascii="Times New Roman" w:hAnsi="Times New Roman" w:cs="Times New Roman"/>
          <w:sz w:val="24"/>
          <w:szCs w:val="24"/>
          <w:lang w:val="ro-RO"/>
        </w:rPr>
        <w:t>caracterelor din obiectivul ameliorării</w:t>
      </w:r>
      <w:r>
        <w:rPr>
          <w:rFonts w:ascii="Times New Roman" w:hAnsi="Times New Roman" w:cs="Times New Roman"/>
          <w:sz w:val="24"/>
          <w:szCs w:val="24"/>
          <w:lang w:val="ro-RO"/>
        </w:rPr>
        <w:t xml:space="preserve"> </w:t>
      </w:r>
      <w:r w:rsidRPr="009E794D">
        <w:rPr>
          <w:rFonts w:ascii="Times New Roman" w:hAnsi="Times New Roman" w:cs="Times New Roman"/>
          <w:sz w:val="24"/>
          <w:szCs w:val="24"/>
          <w:lang w:val="ro-RO"/>
        </w:rPr>
        <w:t>la rasa Țigaie</w:t>
      </w:r>
      <w:r w:rsidRPr="00670897">
        <w:rPr>
          <w:rFonts w:ascii="Times New Roman" w:hAnsi="Times New Roman" w:cs="Times New Roman"/>
          <w:sz w:val="24"/>
          <w:szCs w:val="24"/>
          <w:lang w:val="ro-RO"/>
        </w:rPr>
        <w:t xml:space="preserve"> Ruginie se va utiliza metodologia BLUP, conform recomandărilor ICAR.</w:t>
      </w:r>
    </w:p>
    <w:p w:rsidR="009E794D" w:rsidRPr="00670897" w:rsidRDefault="009E794D" w:rsidP="009E794D">
      <w:pPr>
        <w:ind w:firstLine="567"/>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lastRenderedPageBreak/>
        <w:t>Metodologia BLUP - aplicată unui model animal prezintă următoarele avantaje:</w:t>
      </w:r>
    </w:p>
    <w:p w:rsidR="009E794D" w:rsidRPr="00670897" w:rsidRDefault="009E794D" w:rsidP="009E794D">
      <w:pPr>
        <w:numPr>
          <w:ilvl w:val="0"/>
          <w:numId w:val="9"/>
        </w:numPr>
        <w:spacing w:after="0"/>
        <w:ind w:left="0" w:firstLine="567"/>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Utilizează informaţia provenită de la toate rudele cunoscute ale unui individ, mărind astfel precizia selecţiei;</w:t>
      </w:r>
    </w:p>
    <w:p w:rsidR="009E794D" w:rsidRPr="00670897" w:rsidRDefault="009E794D" w:rsidP="009E794D">
      <w:pPr>
        <w:numPr>
          <w:ilvl w:val="0"/>
          <w:numId w:val="9"/>
        </w:numPr>
        <w:spacing w:after="0"/>
        <w:ind w:left="0" w:firstLine="567"/>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Uşurează comparaţiile genetice dintre animale care au realizat performanţe în medii diferite (regiuni/judeţe/ferme) sau în  perioade de timp diferite (ani diferiţi);</w:t>
      </w:r>
    </w:p>
    <w:p w:rsidR="009E794D" w:rsidRPr="00670897" w:rsidRDefault="009E794D" w:rsidP="009E794D">
      <w:pPr>
        <w:numPr>
          <w:ilvl w:val="0"/>
          <w:numId w:val="9"/>
        </w:numPr>
        <w:spacing w:after="0"/>
        <w:ind w:left="0" w:firstLine="567"/>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 xml:space="preserve">Facilitează comparaţiile genetice între animale cu diferite surse de informaţie (număr diferit de rude şi număr diferit de performanţe măsurate la acelaşi caracter); </w:t>
      </w:r>
    </w:p>
    <w:p w:rsidR="009E794D" w:rsidRPr="00670897" w:rsidRDefault="009E794D" w:rsidP="009E794D">
      <w:pPr>
        <w:numPr>
          <w:ilvl w:val="0"/>
          <w:numId w:val="9"/>
        </w:numPr>
        <w:spacing w:after="0"/>
        <w:ind w:left="0" w:firstLine="567"/>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Permite comparaţiile genetice între animale care au fost selecţionate cu diferite intensităţi de selecţie;</w:t>
      </w:r>
    </w:p>
    <w:p w:rsidR="009E794D" w:rsidRPr="00670897" w:rsidRDefault="009E794D" w:rsidP="009E794D">
      <w:pPr>
        <w:numPr>
          <w:ilvl w:val="0"/>
          <w:numId w:val="9"/>
        </w:numPr>
        <w:spacing w:after="0"/>
        <w:ind w:left="0" w:firstLine="567"/>
        <w:jc w:val="both"/>
        <w:rPr>
          <w:rFonts w:ascii="Times New Roman" w:hAnsi="Times New Roman" w:cs="Times New Roman"/>
          <w:sz w:val="24"/>
          <w:szCs w:val="24"/>
          <w:lang w:val="ro-RO"/>
        </w:rPr>
      </w:pPr>
      <w:r w:rsidRPr="00670897">
        <w:rPr>
          <w:rFonts w:ascii="Times New Roman" w:hAnsi="Times New Roman" w:cs="Times New Roman"/>
          <w:sz w:val="24"/>
          <w:szCs w:val="24"/>
          <w:lang w:val="ro-RO"/>
        </w:rPr>
        <w:t>Face posibilă măsurarea cu acurateţe a progresului genetic realizat în timp, ca diferenţe suucesive ale mediilor generaţiilor luate în studiu.</w:t>
      </w:r>
    </w:p>
    <w:p w:rsidR="009E794D" w:rsidRPr="00670897" w:rsidRDefault="009E794D" w:rsidP="009E794D">
      <w:pPr>
        <w:pStyle w:val="ListParagraph"/>
        <w:spacing w:after="0"/>
        <w:ind w:left="360"/>
        <w:jc w:val="both"/>
        <w:rPr>
          <w:rFonts w:ascii="Times New Roman" w:hAnsi="Times New Roman" w:cs="Times New Roman"/>
          <w:color w:val="FF0000"/>
          <w:sz w:val="24"/>
          <w:szCs w:val="24"/>
          <w:lang w:val="ro-RO"/>
        </w:rPr>
      </w:pPr>
    </w:p>
    <w:p w:rsidR="009E794D" w:rsidRPr="009E794D" w:rsidRDefault="00147872" w:rsidP="00147872">
      <w:pPr>
        <w:pStyle w:val="ListParagraph"/>
        <w:numPr>
          <w:ilvl w:val="1"/>
          <w:numId w:val="50"/>
        </w:numPr>
        <w:spacing w:after="160"/>
        <w:ind w:left="993"/>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9E794D" w:rsidRPr="009E794D">
        <w:rPr>
          <w:rFonts w:ascii="Times New Roman" w:hAnsi="Times New Roman" w:cs="Times New Roman"/>
          <w:b/>
          <w:sz w:val="24"/>
          <w:szCs w:val="24"/>
          <w:lang w:val="ro-RO"/>
        </w:rPr>
        <w:t>Dezvoltarea criteriului de selecţie în cazul efectivelor din conservarea activă cu caracterele mixte de producție lapte-carne</w:t>
      </w:r>
    </w:p>
    <w:p w:rsidR="009E794D" w:rsidRPr="009E794D" w:rsidRDefault="009E794D" w:rsidP="009E794D">
      <w:pPr>
        <w:ind w:firstLine="567"/>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Criteriul pe baza căruia candidaţii la selecţie sunt reţinuţi în matcă este dat de un indice de selecţie, de tipul:</w:t>
      </w:r>
    </w:p>
    <w:p w:rsidR="009E794D" w:rsidRPr="009E794D" w:rsidRDefault="005A11E2" w:rsidP="009E794D">
      <w:pPr>
        <w:ind w:firstLine="567"/>
        <w:jc w:val="both"/>
        <w:rPr>
          <w:rFonts w:ascii="Times New Roman" w:hAnsi="Times New Roman" w:cs="Times New Roman"/>
          <w:b/>
          <w:sz w:val="28"/>
          <w:szCs w:val="24"/>
          <w:lang w:val="ro-RO"/>
        </w:rPr>
      </w:pPr>
      <m:oMath>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I</m:t>
            </m:r>
          </m:e>
          <m:sub>
            <m:r>
              <m:rPr>
                <m:sty m:val="bi"/>
              </m:rPr>
              <w:rPr>
                <w:rFonts w:ascii="Cambria Math" w:hAnsi="Cambria Math" w:cs="Times New Roman"/>
                <w:sz w:val="28"/>
                <w:szCs w:val="24"/>
                <w:lang w:val="ro-RO"/>
              </w:rPr>
              <m:t>GLOBAL</m:t>
            </m:r>
          </m:sub>
        </m:sSub>
        <m:r>
          <m:rPr>
            <m:sty m:val="bi"/>
          </m:rPr>
          <w:rPr>
            <w:rFonts w:ascii="Cambria Math" w:hAnsi="Cambria Math" w:cs="Times New Roman"/>
            <w:sz w:val="28"/>
            <w:szCs w:val="24"/>
            <w:lang w:val="ro-RO"/>
          </w:rPr>
          <m:t>=</m:t>
        </m:r>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EBV</m:t>
            </m:r>
          </m:e>
          <m:sub>
            <m:r>
              <m:rPr>
                <m:sty m:val="bi"/>
              </m:rPr>
              <w:rPr>
                <w:rFonts w:ascii="Cambria Math" w:hAnsi="Cambria Math" w:cs="Times New Roman"/>
                <w:sz w:val="28"/>
                <w:szCs w:val="24"/>
                <w:lang w:val="ro-RO"/>
              </w:rPr>
              <m:t>Lapte</m:t>
            </m:r>
          </m:sub>
        </m:sSub>
        <m:r>
          <m:rPr>
            <m:sty m:val="bi"/>
          </m:rPr>
          <w:rPr>
            <w:rFonts w:ascii="Cambria Math" w:hAnsi="Cambria Math" w:cs="Times New Roman"/>
            <w:sz w:val="28"/>
            <w:szCs w:val="24"/>
            <w:lang w:val="ro-RO"/>
          </w:rPr>
          <m:t>∙</m:t>
        </m:r>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v</m:t>
            </m:r>
          </m:e>
          <m:sub>
            <m:r>
              <m:rPr>
                <m:sty m:val="bi"/>
              </m:rPr>
              <w:rPr>
                <w:rFonts w:ascii="Cambria Math" w:hAnsi="Cambria Math" w:cs="Times New Roman"/>
                <w:sz w:val="28"/>
                <w:szCs w:val="24"/>
                <w:lang w:val="ro-RO"/>
              </w:rPr>
              <m:t>Lapte</m:t>
            </m:r>
          </m:sub>
        </m:sSub>
        <m:r>
          <m:rPr>
            <m:sty m:val="bi"/>
          </m:rPr>
          <w:rPr>
            <w:rFonts w:ascii="Cambria Math" w:hAnsi="Cambria Math" w:cs="Times New Roman"/>
            <w:sz w:val="28"/>
            <w:szCs w:val="24"/>
            <w:lang w:val="ro-RO"/>
          </w:rPr>
          <m:t>+</m:t>
        </m:r>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EBV</m:t>
            </m:r>
          </m:e>
          <m:sub>
            <m:r>
              <m:rPr>
                <m:sty m:val="bi"/>
              </m:rPr>
              <w:rPr>
                <w:rFonts w:ascii="Cambria Math" w:hAnsi="Cambria Math" w:cs="Times New Roman"/>
                <w:sz w:val="28"/>
                <w:szCs w:val="24"/>
                <w:lang w:val="ro-RO"/>
              </w:rPr>
              <m:t>Carne</m:t>
            </m:r>
          </m:sub>
        </m:sSub>
        <m:r>
          <m:rPr>
            <m:sty m:val="bi"/>
          </m:rPr>
          <w:rPr>
            <w:rFonts w:ascii="Cambria Math" w:hAnsi="Cambria Math" w:cs="Times New Roman"/>
            <w:sz w:val="28"/>
            <w:szCs w:val="24"/>
            <w:lang w:val="ro-RO"/>
          </w:rPr>
          <m:t>∙</m:t>
        </m:r>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v</m:t>
            </m:r>
          </m:e>
          <m:sub>
            <m:r>
              <m:rPr>
                <m:sty m:val="bi"/>
              </m:rPr>
              <w:rPr>
                <w:rFonts w:ascii="Cambria Math" w:hAnsi="Cambria Math" w:cs="Times New Roman"/>
                <w:sz w:val="28"/>
                <w:szCs w:val="24"/>
                <w:lang w:val="ro-RO"/>
              </w:rPr>
              <m:t xml:space="preserve">Carne </m:t>
            </m:r>
          </m:sub>
        </m:sSub>
        <m:r>
          <m:rPr>
            <m:sty m:val="bi"/>
          </m:rPr>
          <w:rPr>
            <w:rFonts w:ascii="Cambria Math" w:hAnsi="Cambria Math" w:cs="Times New Roman"/>
            <w:sz w:val="28"/>
            <w:szCs w:val="24"/>
            <w:lang w:val="ro-RO"/>
          </w:rPr>
          <m:t>+ EBV</m:t>
        </m:r>
      </m:oMath>
      <w:r w:rsidR="009E794D" w:rsidRPr="009E794D">
        <w:rPr>
          <w:rFonts w:ascii="Times New Roman" w:hAnsi="Times New Roman" w:cs="Times New Roman"/>
          <w:b/>
          <w:sz w:val="28"/>
          <w:szCs w:val="24"/>
          <w:vertAlign w:val="subscript"/>
          <w:lang w:val="ro-RO"/>
        </w:rPr>
        <w:t>Bonitare</w:t>
      </w:r>
      <w:r w:rsidR="009E794D" w:rsidRPr="009E794D">
        <w:rPr>
          <w:rFonts w:ascii="Times New Roman" w:hAnsi="Times New Roman" w:cs="Times New Roman"/>
          <w:b/>
          <w:sz w:val="28"/>
          <w:szCs w:val="24"/>
          <w:lang w:val="ro-RO"/>
        </w:rPr>
        <w:t>·</w:t>
      </w:r>
      <m:oMath>
        <m:sSub>
          <m:sSubPr>
            <m:ctrlPr>
              <w:rPr>
                <w:rFonts w:ascii="Cambria Math" w:hAnsi="Cambria Math" w:cs="Times New Roman"/>
                <w:b/>
                <w:i/>
                <w:sz w:val="28"/>
                <w:szCs w:val="24"/>
                <w:lang w:val="ro-RO"/>
              </w:rPr>
            </m:ctrlPr>
          </m:sSubPr>
          <m:e>
            <m:r>
              <m:rPr>
                <m:sty m:val="bi"/>
              </m:rPr>
              <w:rPr>
                <w:rFonts w:ascii="Cambria Math" w:hAnsi="Cambria Math" w:cs="Times New Roman"/>
                <w:sz w:val="28"/>
                <w:szCs w:val="24"/>
                <w:lang w:val="ro-RO"/>
              </w:rPr>
              <m:t>v</m:t>
            </m:r>
          </m:e>
          <m:sub>
            <m:r>
              <m:rPr>
                <m:sty m:val="bi"/>
              </m:rPr>
              <w:rPr>
                <w:rFonts w:ascii="Cambria Math" w:hAnsi="Cambria Math" w:cs="Times New Roman"/>
                <w:sz w:val="28"/>
                <w:szCs w:val="24"/>
                <w:lang w:val="ro-RO"/>
              </w:rPr>
              <m:t xml:space="preserve">Bonitare </m:t>
            </m:r>
          </m:sub>
        </m:sSub>
      </m:oMath>
    </w:p>
    <w:p w:rsidR="009E794D" w:rsidRPr="009E794D" w:rsidRDefault="009E794D" w:rsidP="009E794D">
      <w:pPr>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În care se cumulează următoarele informaţii:</w:t>
      </w:r>
    </w:p>
    <w:p w:rsidR="009E794D" w:rsidRPr="009E794D" w:rsidRDefault="009E794D" w:rsidP="009E794D">
      <w:pPr>
        <w:spacing w:after="0"/>
        <w:ind w:firstLine="567"/>
        <w:jc w:val="both"/>
        <w:rPr>
          <w:rFonts w:ascii="Times New Roman" w:hAnsi="Times New Roman" w:cs="Times New Roman"/>
          <w:b/>
          <w:sz w:val="24"/>
          <w:szCs w:val="24"/>
          <w:lang w:val="ro-RO"/>
        </w:rPr>
      </w:pPr>
      <w:r w:rsidRPr="009E794D">
        <w:rPr>
          <w:rFonts w:ascii="Times New Roman" w:hAnsi="Times New Roman" w:cs="Times New Roman"/>
          <w:sz w:val="24"/>
          <w:szCs w:val="24"/>
          <w:lang w:val="ro-RO"/>
        </w:rPr>
        <w:t>EBV</w:t>
      </w:r>
      <w:r w:rsidRPr="009E794D">
        <w:rPr>
          <w:rFonts w:ascii="Times New Roman" w:hAnsi="Times New Roman" w:cs="Times New Roman"/>
          <w:sz w:val="24"/>
          <w:szCs w:val="24"/>
          <w:vertAlign w:val="subscript"/>
          <w:lang w:val="ro-RO"/>
        </w:rPr>
        <w:t>Lapte</w:t>
      </w:r>
      <w:r w:rsidRPr="009E794D">
        <w:rPr>
          <w:rFonts w:ascii="Times New Roman" w:hAnsi="Times New Roman" w:cs="Times New Roman"/>
          <w:sz w:val="24"/>
          <w:szCs w:val="24"/>
          <w:lang w:val="ro-RO"/>
        </w:rPr>
        <w:t xml:space="preserve"> -  valoarea de ameliorare estimată pentru  cantitatea de lapte, prin modelul BLUP;</w:t>
      </w:r>
    </w:p>
    <w:p w:rsidR="009E794D" w:rsidRPr="009E794D" w:rsidRDefault="009E794D" w:rsidP="009E794D">
      <w:pPr>
        <w:spacing w:after="0"/>
        <w:ind w:firstLine="567"/>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v</w:t>
      </w:r>
      <w:r w:rsidRPr="009E794D">
        <w:rPr>
          <w:rFonts w:ascii="Times New Roman" w:hAnsi="Times New Roman" w:cs="Times New Roman"/>
          <w:sz w:val="24"/>
          <w:szCs w:val="24"/>
          <w:vertAlign w:val="subscript"/>
          <w:lang w:val="ro-RO"/>
        </w:rPr>
        <w:t xml:space="preserve">Lapte </w:t>
      </w:r>
      <w:r w:rsidRPr="009E794D">
        <w:rPr>
          <w:rFonts w:ascii="Times New Roman" w:hAnsi="Times New Roman" w:cs="Times New Roman"/>
          <w:sz w:val="24"/>
          <w:szCs w:val="24"/>
          <w:lang w:val="ro-RO"/>
        </w:rPr>
        <w:t xml:space="preserve"> - ponderea economică relativă a cantității de lapte = 40%.</w:t>
      </w:r>
    </w:p>
    <w:p w:rsidR="009E794D" w:rsidRPr="009E794D" w:rsidRDefault="009E794D" w:rsidP="009E794D">
      <w:pPr>
        <w:spacing w:after="0"/>
        <w:ind w:firstLine="567"/>
        <w:jc w:val="both"/>
        <w:rPr>
          <w:rFonts w:ascii="Times New Roman" w:hAnsi="Times New Roman" w:cs="Times New Roman"/>
          <w:b/>
          <w:sz w:val="24"/>
          <w:szCs w:val="24"/>
          <w:lang w:val="ro-RO"/>
        </w:rPr>
      </w:pPr>
      <w:r w:rsidRPr="009E794D">
        <w:rPr>
          <w:rFonts w:ascii="Times New Roman" w:hAnsi="Times New Roman" w:cs="Times New Roman"/>
          <w:sz w:val="24"/>
          <w:szCs w:val="24"/>
          <w:lang w:val="ro-RO"/>
        </w:rPr>
        <w:t>EBV</w:t>
      </w:r>
      <w:r w:rsidRPr="009E794D">
        <w:rPr>
          <w:rFonts w:ascii="Times New Roman" w:hAnsi="Times New Roman" w:cs="Times New Roman"/>
          <w:sz w:val="24"/>
          <w:szCs w:val="24"/>
          <w:vertAlign w:val="subscript"/>
          <w:lang w:val="ro-RO"/>
        </w:rPr>
        <w:t>Carne</w:t>
      </w:r>
      <w:r w:rsidRPr="009E794D">
        <w:rPr>
          <w:rFonts w:ascii="Times New Roman" w:hAnsi="Times New Roman" w:cs="Times New Roman"/>
          <w:sz w:val="24"/>
          <w:szCs w:val="24"/>
          <w:lang w:val="ro-RO"/>
        </w:rPr>
        <w:t xml:space="preserve">  -  valoarea de ameliorare estimată pentru SMZ gr.vie fatare –gr. înțărcare, prin modelul BLUP;</w:t>
      </w:r>
    </w:p>
    <w:p w:rsidR="009E794D" w:rsidRPr="009E794D" w:rsidRDefault="009E794D" w:rsidP="009E794D">
      <w:pPr>
        <w:spacing w:after="0"/>
        <w:ind w:firstLine="567"/>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v</w:t>
      </w:r>
      <w:r w:rsidRPr="009E794D">
        <w:rPr>
          <w:rFonts w:ascii="Times New Roman" w:hAnsi="Times New Roman" w:cs="Times New Roman"/>
          <w:sz w:val="24"/>
          <w:szCs w:val="24"/>
          <w:vertAlign w:val="subscript"/>
          <w:lang w:val="ro-RO"/>
        </w:rPr>
        <w:t xml:space="preserve">Carne </w:t>
      </w:r>
      <w:r w:rsidRPr="009E794D">
        <w:rPr>
          <w:rFonts w:ascii="Times New Roman" w:hAnsi="Times New Roman" w:cs="Times New Roman"/>
          <w:sz w:val="24"/>
          <w:szCs w:val="24"/>
          <w:lang w:val="ro-RO"/>
        </w:rPr>
        <w:t xml:space="preserve"> - ponderea economică relativă a greutății la înțărcare = 40%.</w:t>
      </w:r>
    </w:p>
    <w:p w:rsidR="009E794D" w:rsidRPr="009E794D" w:rsidRDefault="009E794D" w:rsidP="009E794D">
      <w:pPr>
        <w:spacing w:after="0"/>
        <w:ind w:firstLine="567"/>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EBV</w:t>
      </w:r>
      <w:r w:rsidRPr="009E794D">
        <w:rPr>
          <w:rFonts w:ascii="Times New Roman" w:hAnsi="Times New Roman" w:cs="Times New Roman"/>
          <w:sz w:val="24"/>
          <w:szCs w:val="24"/>
          <w:vertAlign w:val="subscript"/>
          <w:lang w:val="ro-RO"/>
        </w:rPr>
        <w:t xml:space="preserve">Bonitare </w:t>
      </w:r>
      <w:r w:rsidRPr="009E794D">
        <w:rPr>
          <w:rFonts w:ascii="Times New Roman" w:hAnsi="Times New Roman" w:cs="Times New Roman"/>
          <w:sz w:val="24"/>
          <w:szCs w:val="24"/>
          <w:lang w:val="ro-RO"/>
        </w:rPr>
        <w:t>– notă medie bonitare rezultată din fișa de bonitare lineară, de la  1 la 9, pentru:</w:t>
      </w:r>
    </w:p>
    <w:p w:rsidR="009E794D" w:rsidRPr="009E794D" w:rsidRDefault="009E794D" w:rsidP="009E794D">
      <w:pPr>
        <w:pStyle w:val="ListParagraph"/>
        <w:numPr>
          <w:ilvl w:val="0"/>
          <w:numId w:val="5"/>
        </w:numPr>
        <w:spacing w:after="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L – 20%(caractere lână: grosime- în μ, extindere, șuvițe, ondulație, etc.)</w:t>
      </w:r>
    </w:p>
    <w:p w:rsidR="009E794D" w:rsidRPr="009E794D" w:rsidRDefault="009E794D" w:rsidP="009E794D">
      <w:pPr>
        <w:pStyle w:val="ListParagraph"/>
        <w:numPr>
          <w:ilvl w:val="0"/>
          <w:numId w:val="5"/>
        </w:numPr>
        <w:spacing w:after="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M – 60% (musculatură: partea anterioară, partea posterioară cu jigourile)</w:t>
      </w:r>
    </w:p>
    <w:p w:rsidR="009E794D" w:rsidRPr="009E794D" w:rsidRDefault="009E794D" w:rsidP="009E794D">
      <w:pPr>
        <w:pStyle w:val="ListParagraph"/>
        <w:numPr>
          <w:ilvl w:val="0"/>
          <w:numId w:val="5"/>
        </w:numPr>
        <w:spacing w:after="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E -20% (exterior: dezvoltare corporală, armonie corporală generală, aplomburi, alte defecte de exterior).</w:t>
      </w:r>
    </w:p>
    <w:p w:rsidR="009E794D" w:rsidRPr="009E794D" w:rsidRDefault="009E794D" w:rsidP="009E794D">
      <w:pPr>
        <w:ind w:firstLine="567"/>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v</w:t>
      </w:r>
      <w:r w:rsidRPr="009E794D">
        <w:rPr>
          <w:rFonts w:ascii="Times New Roman" w:hAnsi="Times New Roman" w:cs="Times New Roman"/>
          <w:sz w:val="24"/>
          <w:szCs w:val="24"/>
          <w:vertAlign w:val="subscript"/>
          <w:lang w:val="ro-RO"/>
        </w:rPr>
        <w:t xml:space="preserve">bonitare </w:t>
      </w:r>
      <w:r w:rsidRPr="009E794D">
        <w:rPr>
          <w:rFonts w:ascii="Times New Roman" w:hAnsi="Times New Roman" w:cs="Times New Roman"/>
          <w:sz w:val="24"/>
          <w:szCs w:val="24"/>
          <w:lang w:val="ro-RO"/>
        </w:rPr>
        <w:t>– ponderea economică relativă pentru nota medie de bonitare = 20%.</w:t>
      </w:r>
    </w:p>
    <w:p w:rsidR="009E794D" w:rsidRPr="009E794D" w:rsidRDefault="009E794D" w:rsidP="009E794D">
      <w:pPr>
        <w:spacing w:after="0"/>
        <w:ind w:firstLine="567"/>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 xml:space="preserve">După calcularea valorii indexului pentru fiecare candidat la selecţie, aceştia sunt reţinuţi la reproducţie în ordinea descrescătoare a criteriului de selecţie, corespunzător intensităţii de selecţie dorite. </w:t>
      </w:r>
    </w:p>
    <w:p w:rsidR="009E794D" w:rsidRDefault="009E794D" w:rsidP="009E794D">
      <w:pPr>
        <w:spacing w:after="0"/>
        <w:ind w:firstLine="567"/>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De remarcat că, pentru scopul urmărit în prezentul program de ameliorare s-au considerat urmatoarele ponderi</w:t>
      </w:r>
      <w:r>
        <w:rPr>
          <w:rFonts w:ascii="Times New Roman" w:hAnsi="Times New Roman" w:cs="Times New Roman"/>
          <w:sz w:val="24"/>
          <w:szCs w:val="24"/>
          <w:lang w:val="ro-RO"/>
        </w:rPr>
        <w:t xml:space="preserve">: </w:t>
      </w:r>
      <w:r w:rsidRPr="009E794D">
        <w:rPr>
          <w:rFonts w:ascii="Times New Roman" w:hAnsi="Times New Roman" w:cs="Times New Roman"/>
          <w:sz w:val="24"/>
          <w:szCs w:val="24"/>
          <w:lang w:val="ro-RO"/>
        </w:rPr>
        <w:t>40% pentru cantitatea de lapte, 40% pentru greutatea vie și 20% pentru bonitare.</w:t>
      </w:r>
    </w:p>
    <w:p w:rsidR="007F42EB" w:rsidRDefault="007F42EB" w:rsidP="009E794D">
      <w:pPr>
        <w:spacing w:after="0"/>
        <w:ind w:firstLine="567"/>
        <w:jc w:val="both"/>
        <w:rPr>
          <w:rFonts w:ascii="Times New Roman" w:hAnsi="Times New Roman" w:cs="Times New Roman"/>
          <w:sz w:val="24"/>
          <w:szCs w:val="24"/>
          <w:lang w:val="ro-RO"/>
        </w:rPr>
      </w:pPr>
    </w:p>
    <w:p w:rsidR="007F42EB" w:rsidRPr="009E794D" w:rsidRDefault="007F42EB" w:rsidP="009E794D">
      <w:pPr>
        <w:spacing w:after="0"/>
        <w:ind w:firstLine="567"/>
        <w:jc w:val="both"/>
        <w:rPr>
          <w:rFonts w:ascii="Times New Roman" w:hAnsi="Times New Roman" w:cs="Times New Roman"/>
          <w:sz w:val="24"/>
          <w:szCs w:val="24"/>
          <w:lang w:val="ro-RO"/>
        </w:rPr>
      </w:pPr>
    </w:p>
    <w:p w:rsidR="009E794D" w:rsidRDefault="009E794D" w:rsidP="009E794D">
      <w:pPr>
        <w:pStyle w:val="ListParagraph"/>
        <w:spacing w:after="160"/>
        <w:ind w:left="1004"/>
        <w:jc w:val="both"/>
        <w:rPr>
          <w:rFonts w:ascii="Times New Roman" w:hAnsi="Times New Roman" w:cs="Times New Roman"/>
          <w:sz w:val="24"/>
          <w:szCs w:val="24"/>
          <w:lang w:val="ro-RO"/>
        </w:rPr>
      </w:pPr>
    </w:p>
    <w:p w:rsidR="00F02158" w:rsidRDefault="00F02158" w:rsidP="009E794D">
      <w:pPr>
        <w:pStyle w:val="ListParagraph"/>
        <w:spacing w:after="160"/>
        <w:ind w:left="1004"/>
        <w:jc w:val="both"/>
        <w:rPr>
          <w:rFonts w:ascii="Times New Roman" w:hAnsi="Times New Roman" w:cs="Times New Roman"/>
          <w:sz w:val="24"/>
          <w:szCs w:val="24"/>
          <w:lang w:val="ro-RO"/>
        </w:rPr>
      </w:pPr>
    </w:p>
    <w:p w:rsidR="00F02158" w:rsidRPr="009E794D" w:rsidRDefault="00F02158" w:rsidP="009E794D">
      <w:pPr>
        <w:pStyle w:val="ListParagraph"/>
        <w:spacing w:after="160"/>
        <w:ind w:left="1004"/>
        <w:jc w:val="both"/>
        <w:rPr>
          <w:rFonts w:ascii="Times New Roman" w:hAnsi="Times New Roman" w:cs="Times New Roman"/>
          <w:sz w:val="24"/>
          <w:szCs w:val="24"/>
          <w:lang w:val="ro-RO"/>
        </w:rPr>
      </w:pPr>
    </w:p>
    <w:p w:rsidR="009E794D" w:rsidRPr="00147872" w:rsidRDefault="009E794D" w:rsidP="00147872">
      <w:pPr>
        <w:pStyle w:val="ListParagraph"/>
        <w:numPr>
          <w:ilvl w:val="1"/>
          <w:numId w:val="50"/>
        </w:numPr>
        <w:spacing w:after="160"/>
        <w:ind w:left="1134"/>
        <w:jc w:val="both"/>
        <w:rPr>
          <w:rFonts w:ascii="Times New Roman" w:hAnsi="Times New Roman" w:cs="Times New Roman"/>
          <w:b/>
          <w:sz w:val="24"/>
          <w:szCs w:val="24"/>
          <w:lang w:val="ro-RO"/>
        </w:rPr>
      </w:pPr>
      <w:r w:rsidRPr="00147872">
        <w:rPr>
          <w:rFonts w:ascii="Times New Roman" w:hAnsi="Times New Roman" w:cs="Times New Roman"/>
          <w:b/>
          <w:sz w:val="24"/>
          <w:szCs w:val="24"/>
          <w:lang w:val="ro-RO"/>
        </w:rPr>
        <w:lastRenderedPageBreak/>
        <w:t>Dirijarea împerecherilor pentru animalele selecţionate</w:t>
      </w:r>
    </w:p>
    <w:p w:rsidR="009E794D" w:rsidRPr="009E794D" w:rsidRDefault="009E794D" w:rsidP="009E794D">
      <w:pPr>
        <w:spacing w:after="0"/>
        <w:ind w:firstLine="720"/>
        <w:jc w:val="both"/>
        <w:rPr>
          <w:rStyle w:val="hps"/>
          <w:rFonts w:ascii="Times New Roman" w:hAnsi="Times New Roman" w:cs="Times New Roman"/>
          <w:sz w:val="24"/>
          <w:szCs w:val="24"/>
          <w:lang w:val="ro-RO"/>
        </w:rPr>
      </w:pPr>
      <w:r w:rsidRPr="009E794D">
        <w:rPr>
          <w:rStyle w:val="hps"/>
          <w:rFonts w:ascii="Times New Roman" w:hAnsi="Times New Roman" w:cs="Times New Roman"/>
          <w:sz w:val="24"/>
          <w:szCs w:val="24"/>
          <w:lang w:val="ro-RO"/>
        </w:rPr>
        <w:t>Selecția</w:t>
      </w:r>
      <w:r>
        <w:rPr>
          <w:rStyle w:val="hps"/>
          <w:rFonts w:ascii="Times New Roman" w:hAnsi="Times New Roman" w:cs="Times New Roman"/>
          <w:sz w:val="24"/>
          <w:szCs w:val="24"/>
          <w:lang w:val="ro-RO"/>
        </w:rPr>
        <w:t xml:space="preserve"> </w:t>
      </w:r>
      <w:r w:rsidRPr="009E794D">
        <w:rPr>
          <w:rStyle w:val="hps"/>
          <w:rFonts w:ascii="Times New Roman" w:hAnsi="Times New Roman" w:cs="Times New Roman"/>
          <w:sz w:val="24"/>
          <w:szCs w:val="24"/>
          <w:lang w:val="ro-RO"/>
        </w:rPr>
        <w:t>se referă</w:t>
      </w:r>
      <w:r>
        <w:rPr>
          <w:rStyle w:val="hps"/>
          <w:rFonts w:ascii="Times New Roman" w:hAnsi="Times New Roman" w:cs="Times New Roman"/>
          <w:sz w:val="24"/>
          <w:szCs w:val="24"/>
          <w:lang w:val="ro-RO"/>
        </w:rPr>
        <w:t xml:space="preserve"> </w:t>
      </w:r>
      <w:r w:rsidRPr="009E794D">
        <w:rPr>
          <w:rStyle w:val="hps"/>
          <w:rFonts w:ascii="Times New Roman" w:hAnsi="Times New Roman" w:cs="Times New Roman"/>
          <w:sz w:val="24"/>
          <w:szCs w:val="24"/>
          <w:lang w:val="ro-RO"/>
        </w:rPr>
        <w:t>la</w:t>
      </w:r>
      <w:r>
        <w:rPr>
          <w:rStyle w:val="hps"/>
          <w:rFonts w:ascii="Times New Roman" w:hAnsi="Times New Roman" w:cs="Times New Roman"/>
          <w:sz w:val="24"/>
          <w:szCs w:val="24"/>
          <w:lang w:val="ro-RO"/>
        </w:rPr>
        <w:t xml:space="preserve"> </w:t>
      </w:r>
      <w:r w:rsidRPr="009E794D">
        <w:rPr>
          <w:rStyle w:val="hps"/>
          <w:rFonts w:ascii="Times New Roman" w:hAnsi="Times New Roman" w:cs="Times New Roman"/>
          <w:sz w:val="24"/>
          <w:szCs w:val="24"/>
          <w:lang w:val="ro-RO"/>
        </w:rPr>
        <w:t>procesul de alegere a</w:t>
      </w:r>
      <w:r>
        <w:rPr>
          <w:rStyle w:val="hps"/>
          <w:rFonts w:ascii="Times New Roman" w:hAnsi="Times New Roman" w:cs="Times New Roman"/>
          <w:sz w:val="24"/>
          <w:szCs w:val="24"/>
          <w:lang w:val="ro-RO"/>
        </w:rPr>
        <w:t xml:space="preserve"> </w:t>
      </w:r>
      <w:r w:rsidRPr="009E794D">
        <w:rPr>
          <w:rStyle w:val="hps"/>
          <w:rFonts w:ascii="Times New Roman" w:hAnsi="Times New Roman" w:cs="Times New Roman"/>
          <w:sz w:val="24"/>
          <w:szCs w:val="24"/>
          <w:lang w:val="ro-RO"/>
        </w:rPr>
        <w:t>părinților</w:t>
      </w:r>
      <w:r>
        <w:rPr>
          <w:rStyle w:val="hps"/>
          <w:rFonts w:ascii="Times New Roman" w:hAnsi="Times New Roman" w:cs="Times New Roman"/>
          <w:sz w:val="24"/>
          <w:szCs w:val="24"/>
          <w:lang w:val="ro-RO"/>
        </w:rPr>
        <w:t xml:space="preserve"> </w:t>
      </w:r>
      <w:r w:rsidRPr="009E794D">
        <w:rPr>
          <w:rStyle w:val="hps"/>
          <w:rFonts w:ascii="Times New Roman" w:hAnsi="Times New Roman" w:cs="Times New Roman"/>
          <w:sz w:val="24"/>
          <w:szCs w:val="24"/>
          <w:lang w:val="ro-RO"/>
        </w:rPr>
        <w:t>pentru a produce</w:t>
      </w:r>
      <w:r>
        <w:rPr>
          <w:rStyle w:val="hps"/>
          <w:rFonts w:ascii="Times New Roman" w:hAnsi="Times New Roman" w:cs="Times New Roman"/>
          <w:sz w:val="24"/>
          <w:szCs w:val="24"/>
          <w:lang w:val="ro-RO"/>
        </w:rPr>
        <w:t xml:space="preserve"> </w:t>
      </w:r>
      <w:r w:rsidRPr="009E794D">
        <w:rPr>
          <w:rStyle w:val="hps"/>
          <w:rFonts w:ascii="Times New Roman" w:hAnsi="Times New Roman" w:cs="Times New Roman"/>
          <w:sz w:val="24"/>
          <w:szCs w:val="24"/>
          <w:lang w:val="ro-RO"/>
        </w:rPr>
        <w:t>generația următoare şi se realizează efectiv pe baza criteriului de selecţie, descris mai sus.</w:t>
      </w:r>
    </w:p>
    <w:p w:rsidR="009E794D" w:rsidRPr="009E794D" w:rsidRDefault="009E794D" w:rsidP="009E794D">
      <w:pPr>
        <w:spacing w:after="0"/>
        <w:ind w:firstLine="720"/>
        <w:jc w:val="both"/>
        <w:rPr>
          <w:rStyle w:val="hps"/>
          <w:rFonts w:ascii="Times New Roman" w:hAnsi="Times New Roman" w:cs="Times New Roman"/>
          <w:sz w:val="24"/>
          <w:szCs w:val="24"/>
          <w:lang w:val="ro-RO"/>
        </w:rPr>
      </w:pPr>
      <w:r w:rsidRPr="009E794D">
        <w:rPr>
          <w:rStyle w:val="hps"/>
          <w:rFonts w:ascii="Times New Roman" w:hAnsi="Times New Roman" w:cs="Times New Roman"/>
          <w:sz w:val="24"/>
          <w:szCs w:val="24"/>
          <w:lang w:val="ro-RO"/>
        </w:rPr>
        <w:t>După ce părinţii au fost aleşi la reproducţie (în matcă), urmează etapa de potrivire a împerecherilor, în scopul obţinerii progresului genetic scontat. Astfel, de exemplu, cei mai buni taţi de taţi vor fi împerecheaţi cu cele mai bune mame de taţi din populaţie, în scopul producerii dirijate  a generaţiilor următoare, necesari testării după descendenţă.</w:t>
      </w:r>
    </w:p>
    <w:p w:rsidR="009E794D" w:rsidRPr="009E794D" w:rsidRDefault="009E794D" w:rsidP="009E794D">
      <w:pPr>
        <w:ind w:firstLine="720"/>
        <w:jc w:val="both"/>
        <w:rPr>
          <w:rStyle w:val="hps"/>
          <w:rFonts w:ascii="Times New Roman" w:hAnsi="Times New Roman" w:cs="Times New Roman"/>
          <w:sz w:val="24"/>
          <w:szCs w:val="24"/>
          <w:lang w:val="ro-RO"/>
        </w:rPr>
      </w:pPr>
      <w:r w:rsidRPr="009E794D">
        <w:rPr>
          <w:rStyle w:val="hps"/>
          <w:rFonts w:ascii="Times New Roman" w:hAnsi="Times New Roman" w:cs="Times New Roman"/>
          <w:sz w:val="24"/>
          <w:szCs w:val="24"/>
          <w:lang w:val="ro-RO"/>
        </w:rPr>
        <w:t>De asemenea, în scopul ţinerii sub control a consangvinizarii, se recomandă ca masculii reţinuţi la reproducţie să provină din cinci familii de berbeci. Este important deoarece</w:t>
      </w:r>
      <w:r>
        <w:rPr>
          <w:rStyle w:val="hps"/>
          <w:rFonts w:ascii="Times New Roman" w:hAnsi="Times New Roman" w:cs="Times New Roman"/>
          <w:sz w:val="24"/>
          <w:szCs w:val="24"/>
          <w:lang w:val="ro-RO"/>
        </w:rPr>
        <w:t xml:space="preserve"> </w:t>
      </w:r>
      <w:r w:rsidRPr="009E794D">
        <w:rPr>
          <w:rStyle w:val="hps"/>
          <w:rFonts w:ascii="Times New Roman" w:hAnsi="Times New Roman" w:cs="Times New Roman"/>
          <w:sz w:val="24"/>
          <w:szCs w:val="24"/>
          <w:lang w:val="ro-RO"/>
        </w:rPr>
        <w:t>o rată prea mare a consangvinizării diminuază progresul total la nivelul populaţiei, conform expresiei:</w:t>
      </w:r>
    </w:p>
    <w:p w:rsidR="009E794D" w:rsidRPr="009E794D" w:rsidRDefault="009E794D" w:rsidP="009E794D">
      <w:pPr>
        <w:ind w:left="360" w:firstLine="720"/>
        <w:jc w:val="center"/>
        <w:rPr>
          <w:rStyle w:val="hps"/>
          <w:rFonts w:ascii="Times New Roman" w:hAnsi="Times New Roman" w:cs="Times New Roman"/>
          <w:sz w:val="24"/>
          <w:szCs w:val="24"/>
          <w:lang w:val="ro-RO"/>
        </w:rPr>
      </w:pPr>
      <w:r w:rsidRPr="009E794D">
        <w:rPr>
          <w:rFonts w:ascii="Times New Roman" w:hAnsi="Times New Roman" w:cs="Times New Roman"/>
          <w:position w:val="-6"/>
          <w:sz w:val="24"/>
          <w:szCs w:val="24"/>
          <w:lang w:val="ro-RO"/>
        </w:rPr>
        <w:object w:dxaOrig="1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25pt" o:ole="">
            <v:imagedata r:id="rId11" o:title=""/>
          </v:shape>
          <o:OLEObject Type="Embed" ProgID="Equation.3" ShapeID="_x0000_i1025" DrawAspect="Content" ObjectID="_1637753802" r:id="rId12"/>
        </w:object>
      </w:r>
    </w:p>
    <w:p w:rsidR="009E794D" w:rsidRPr="009E794D" w:rsidRDefault="009E794D" w:rsidP="009E794D">
      <w:pPr>
        <w:ind w:firstLine="720"/>
        <w:jc w:val="both"/>
        <w:rPr>
          <w:rFonts w:ascii="Times New Roman" w:hAnsi="Times New Roman" w:cs="Times New Roman"/>
          <w:sz w:val="24"/>
          <w:szCs w:val="24"/>
          <w:lang w:val="ro-RO"/>
        </w:rPr>
      </w:pPr>
      <w:r w:rsidRPr="009E794D">
        <w:rPr>
          <w:rStyle w:val="hps"/>
          <w:rFonts w:ascii="Times New Roman" w:hAnsi="Times New Roman" w:cs="Times New Roman"/>
          <w:sz w:val="24"/>
          <w:szCs w:val="24"/>
          <w:lang w:val="ro-RO"/>
        </w:rPr>
        <w:t xml:space="preserve">în care:  </w:t>
      </w:r>
      <w:r w:rsidRPr="009E794D">
        <w:rPr>
          <w:rFonts w:ascii="Times New Roman" w:hAnsi="Times New Roman" w:cs="Times New Roman"/>
          <w:position w:val="-4"/>
          <w:sz w:val="24"/>
          <w:szCs w:val="24"/>
          <w:lang w:val="ro-RO"/>
        </w:rPr>
        <w:object w:dxaOrig="380" w:dyaOrig="260">
          <v:shape id="_x0000_i1026" type="#_x0000_t75" style="width:21.75pt;height:14.25pt" o:ole="">
            <v:imagedata r:id="rId13" o:title=""/>
          </v:shape>
          <o:OLEObject Type="Embed" ProgID="Equation.3" ShapeID="_x0000_i1026" DrawAspect="Content" ObjectID="_1637753803" r:id="rId14"/>
        </w:object>
      </w:r>
      <w:r w:rsidRPr="009E794D">
        <w:rPr>
          <w:rStyle w:val="hps"/>
          <w:rFonts w:ascii="Times New Roman" w:hAnsi="Times New Roman" w:cs="Times New Roman"/>
          <w:sz w:val="24"/>
          <w:szCs w:val="24"/>
          <w:lang w:val="ro-RO"/>
        </w:rPr>
        <w:t>, reprezintă</w:t>
      </w:r>
      <w:r w:rsidRPr="009E794D">
        <w:rPr>
          <w:rFonts w:ascii="Times New Roman" w:hAnsi="Times New Roman" w:cs="Times New Roman"/>
          <w:sz w:val="24"/>
          <w:szCs w:val="24"/>
          <w:lang w:val="ro-RO"/>
        </w:rPr>
        <w:t xml:space="preserve"> progresul genetic total</w:t>
      </w:r>
      <w:r w:rsidRPr="009E794D">
        <w:rPr>
          <w:rStyle w:val="hps"/>
          <w:rFonts w:ascii="Times New Roman" w:hAnsi="Times New Roman" w:cs="Times New Roman"/>
          <w:sz w:val="24"/>
          <w:szCs w:val="24"/>
          <w:lang w:val="ro-RO"/>
        </w:rPr>
        <w:t xml:space="preserve">, </w:t>
      </w:r>
      <w:r w:rsidRPr="009E794D">
        <w:rPr>
          <w:rFonts w:ascii="Times New Roman" w:hAnsi="Times New Roman" w:cs="Times New Roman"/>
          <w:position w:val="-6"/>
          <w:sz w:val="24"/>
          <w:szCs w:val="24"/>
          <w:lang w:val="ro-RO"/>
        </w:rPr>
        <w:object w:dxaOrig="400" w:dyaOrig="279">
          <v:shape id="_x0000_i1027" type="#_x0000_t75" style="width:21.75pt;height:14.25pt" o:ole="">
            <v:imagedata r:id="rId15" o:title=""/>
          </v:shape>
          <o:OLEObject Type="Embed" ProgID="Equation.3" ShapeID="_x0000_i1027" DrawAspect="Content" ObjectID="_1637753804" r:id="rId16"/>
        </w:object>
      </w:r>
      <w:r w:rsidRPr="009E794D">
        <w:rPr>
          <w:rStyle w:val="hps"/>
          <w:rFonts w:ascii="Times New Roman" w:hAnsi="Times New Roman" w:cs="Times New Roman"/>
          <w:sz w:val="24"/>
          <w:szCs w:val="24"/>
          <w:lang w:val="ro-RO"/>
        </w:rPr>
        <w:t xml:space="preserve">, </w:t>
      </w:r>
      <w:r w:rsidRPr="009E794D">
        <w:rPr>
          <w:rFonts w:ascii="Times New Roman" w:hAnsi="Times New Roman" w:cs="Times New Roman"/>
          <w:sz w:val="24"/>
          <w:szCs w:val="24"/>
          <w:lang w:val="ro-RO"/>
        </w:rPr>
        <w:t xml:space="preserve">progresul genetic realizat prin ameliorare genetică, iar  </w:t>
      </w:r>
      <w:r w:rsidRPr="009E794D">
        <w:rPr>
          <w:rFonts w:ascii="Times New Roman" w:hAnsi="Times New Roman" w:cs="Times New Roman"/>
          <w:position w:val="-4"/>
          <w:sz w:val="24"/>
          <w:szCs w:val="24"/>
          <w:lang w:val="ro-RO"/>
        </w:rPr>
        <w:object w:dxaOrig="400" w:dyaOrig="260">
          <v:shape id="_x0000_i1028" type="#_x0000_t75" style="width:21.75pt;height:14.25pt" o:ole="">
            <v:imagedata r:id="rId17" o:title=""/>
          </v:shape>
          <o:OLEObject Type="Embed" ProgID="Equation.3" ShapeID="_x0000_i1028" DrawAspect="Content" ObjectID="_1637753805" r:id="rId18"/>
        </w:object>
      </w:r>
      <w:r w:rsidRPr="009E794D">
        <w:rPr>
          <w:rStyle w:val="hps"/>
          <w:rFonts w:ascii="Times New Roman" w:hAnsi="Times New Roman" w:cs="Times New Roman"/>
          <w:sz w:val="24"/>
          <w:szCs w:val="24"/>
          <w:lang w:val="ro-RO"/>
        </w:rPr>
        <w:t xml:space="preserve">, </w:t>
      </w:r>
      <w:r w:rsidRPr="009E794D">
        <w:rPr>
          <w:rFonts w:ascii="Times New Roman" w:hAnsi="Times New Roman" w:cs="Times New Roman"/>
          <w:sz w:val="24"/>
          <w:szCs w:val="24"/>
          <w:lang w:val="ro-RO"/>
        </w:rPr>
        <w:t>ceea ce se pierde prin consangvinizare. Se observă că mărirea progresului genetic total (</w:t>
      </w:r>
      <w:r w:rsidRPr="009E794D">
        <w:rPr>
          <w:rFonts w:ascii="Times New Roman" w:hAnsi="Times New Roman" w:cs="Times New Roman"/>
          <w:position w:val="-4"/>
          <w:sz w:val="24"/>
          <w:szCs w:val="24"/>
          <w:lang w:val="ro-RO"/>
        </w:rPr>
        <w:object w:dxaOrig="380" w:dyaOrig="260">
          <v:shape id="_x0000_i1029" type="#_x0000_t75" style="width:21.75pt;height:14.25pt" o:ole="">
            <v:imagedata r:id="rId13" o:title=""/>
          </v:shape>
          <o:OLEObject Type="Embed" ProgID="Equation.3" ShapeID="_x0000_i1029" DrawAspect="Content" ObjectID="_1637753806" r:id="rId19"/>
        </w:object>
      </w:r>
      <w:r w:rsidRPr="009E794D">
        <w:rPr>
          <w:rFonts w:ascii="Times New Roman" w:hAnsi="Times New Roman" w:cs="Times New Roman"/>
          <w:sz w:val="24"/>
          <w:szCs w:val="24"/>
          <w:lang w:val="ro-RO"/>
        </w:rPr>
        <w:t xml:space="preserve">)se poate realiza prin maximizarea lui  </w:t>
      </w:r>
      <w:r w:rsidRPr="009E794D">
        <w:rPr>
          <w:rFonts w:ascii="Times New Roman" w:hAnsi="Times New Roman" w:cs="Times New Roman"/>
          <w:position w:val="-6"/>
          <w:sz w:val="24"/>
          <w:szCs w:val="24"/>
          <w:lang w:val="ro-RO"/>
        </w:rPr>
        <w:object w:dxaOrig="400" w:dyaOrig="279">
          <v:shape id="_x0000_i1030" type="#_x0000_t75" style="width:21.75pt;height:14.25pt" o:ole="">
            <v:imagedata r:id="rId15" o:title=""/>
          </v:shape>
          <o:OLEObject Type="Embed" ProgID="Equation.3" ShapeID="_x0000_i1030" DrawAspect="Content" ObjectID="_1637753807" r:id="rId20"/>
        </w:object>
      </w:r>
      <w:r w:rsidRPr="009E794D">
        <w:rPr>
          <w:rFonts w:ascii="Times New Roman" w:hAnsi="Times New Roman" w:cs="Times New Roman"/>
          <w:sz w:val="24"/>
          <w:szCs w:val="24"/>
          <w:lang w:val="ro-RO"/>
        </w:rPr>
        <w:t xml:space="preserve"> şi, respectiv, prin minimizarea lui </w:t>
      </w:r>
      <w:r w:rsidRPr="009E794D">
        <w:rPr>
          <w:rFonts w:ascii="Times New Roman" w:hAnsi="Times New Roman" w:cs="Times New Roman"/>
          <w:position w:val="-4"/>
          <w:sz w:val="24"/>
          <w:szCs w:val="24"/>
          <w:lang w:val="ro-RO"/>
        </w:rPr>
        <w:object w:dxaOrig="400" w:dyaOrig="260">
          <v:shape id="_x0000_i1031" type="#_x0000_t75" style="width:21.75pt;height:14.25pt" o:ole="">
            <v:imagedata r:id="rId17" o:title=""/>
          </v:shape>
          <o:OLEObject Type="Embed" ProgID="Equation.3" ShapeID="_x0000_i1031" DrawAspect="Content" ObjectID="_1637753808" r:id="rId21"/>
        </w:object>
      </w:r>
      <w:r w:rsidRPr="009E794D">
        <w:rPr>
          <w:rFonts w:ascii="Times New Roman" w:hAnsi="Times New Roman" w:cs="Times New Roman"/>
          <w:sz w:val="24"/>
          <w:szCs w:val="24"/>
          <w:lang w:val="ro-RO"/>
        </w:rPr>
        <w:t xml:space="preserve">. </w:t>
      </w:r>
    </w:p>
    <w:p w:rsidR="009E794D" w:rsidRPr="00147872" w:rsidRDefault="009E794D" w:rsidP="00147872">
      <w:pPr>
        <w:pStyle w:val="ListParagraph"/>
        <w:numPr>
          <w:ilvl w:val="1"/>
          <w:numId w:val="50"/>
        </w:numPr>
        <w:spacing w:after="160"/>
        <w:ind w:left="567"/>
        <w:jc w:val="both"/>
        <w:rPr>
          <w:rFonts w:ascii="Times New Roman" w:hAnsi="Times New Roman" w:cs="Times New Roman"/>
          <w:sz w:val="24"/>
          <w:szCs w:val="24"/>
          <w:lang w:val="ro-RO"/>
        </w:rPr>
      </w:pPr>
      <w:r w:rsidRPr="00147872">
        <w:rPr>
          <w:rFonts w:ascii="Times New Roman" w:hAnsi="Times New Roman" w:cs="Times New Roman"/>
          <w:b/>
          <w:sz w:val="24"/>
          <w:szCs w:val="24"/>
          <w:lang w:val="ro-RO"/>
        </w:rPr>
        <w:t>Elaborarea unui sistem în vederea diseminării în populaţie a progresului genetic</w:t>
      </w:r>
    </w:p>
    <w:p w:rsidR="009E794D" w:rsidRPr="009E794D" w:rsidRDefault="009E794D" w:rsidP="009E794D">
      <w:pPr>
        <w:ind w:firstLine="3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Progresul genetic este realizat în fermele de elită, numite ferme nucleu și transmis apoi către fermele de producție, scopul final fiind obținerea unor animale cu capacitate de producție cât mai mare. Deoarece mecanismul de transmitere e destinat să transmită progresul geneti</w:t>
      </w:r>
      <w:r>
        <w:rPr>
          <w:rFonts w:ascii="Times New Roman" w:hAnsi="Times New Roman" w:cs="Times New Roman"/>
          <w:sz w:val="24"/>
          <w:szCs w:val="24"/>
          <w:lang w:val="ro-RO"/>
        </w:rPr>
        <w:t>c</w:t>
      </w:r>
      <w:r w:rsidRPr="009E794D">
        <w:rPr>
          <w:rFonts w:ascii="Times New Roman" w:hAnsi="Times New Roman" w:cs="Times New Roman"/>
          <w:sz w:val="24"/>
          <w:szCs w:val="24"/>
          <w:lang w:val="ro-RO"/>
        </w:rPr>
        <w:t xml:space="preserve"> din fermele de elită către cele de producție, eficiența lui depinde de 2 factori:</w:t>
      </w:r>
    </w:p>
    <w:p w:rsidR="009E794D" w:rsidRPr="009E794D" w:rsidRDefault="009E794D" w:rsidP="009E794D">
      <w:pPr>
        <w:pStyle w:val="ListParagraph"/>
        <w:numPr>
          <w:ilvl w:val="0"/>
          <w:numId w:val="10"/>
        </w:numPr>
        <w:spacing w:after="1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Ritmul progresului genetic realizat în fermele de elită;</w:t>
      </w:r>
    </w:p>
    <w:p w:rsidR="009E794D" w:rsidRPr="009E794D" w:rsidRDefault="009E794D" w:rsidP="009E794D">
      <w:pPr>
        <w:pStyle w:val="ListParagraph"/>
        <w:numPr>
          <w:ilvl w:val="0"/>
          <w:numId w:val="10"/>
        </w:numPr>
        <w:spacing w:after="1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Rapiditatea transmiterii progresului genetic, respectiv timpul necesar în generații sau ani pentru ca progresul genetic realizat în fermele de elită să fie transmis în fermele comerciale.</w:t>
      </w:r>
    </w:p>
    <w:p w:rsidR="009E794D" w:rsidRPr="009E794D" w:rsidRDefault="009E794D" w:rsidP="009E794D">
      <w:pPr>
        <w:pStyle w:val="ListParagraph"/>
        <w:ind w:left="1287"/>
        <w:jc w:val="both"/>
        <w:rPr>
          <w:rFonts w:ascii="Times New Roman" w:hAnsi="Times New Roman" w:cs="Times New Roman"/>
          <w:i/>
          <w:sz w:val="24"/>
          <w:szCs w:val="24"/>
          <w:lang w:val="ro-RO"/>
        </w:rPr>
      </w:pPr>
    </w:p>
    <w:p w:rsidR="009E794D" w:rsidRPr="009E794D" w:rsidRDefault="009E794D" w:rsidP="009E794D">
      <w:pPr>
        <w:pStyle w:val="ListParagraph"/>
        <w:ind w:left="0" w:firstLine="3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În continuare este prezentată schema programului de ameliorare pentru fiecare dintre cele 3 trepte:</w:t>
      </w:r>
    </w:p>
    <w:p w:rsidR="009E794D" w:rsidRPr="009E794D" w:rsidRDefault="009E794D" w:rsidP="009E794D">
      <w:pPr>
        <w:pStyle w:val="ListParagraph"/>
        <w:numPr>
          <w:ilvl w:val="0"/>
          <w:numId w:val="11"/>
        </w:numPr>
        <w:spacing w:after="1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Ferme de elită;</w:t>
      </w:r>
    </w:p>
    <w:p w:rsidR="009E794D" w:rsidRPr="009E794D" w:rsidRDefault="009E794D" w:rsidP="009E794D">
      <w:pPr>
        <w:pStyle w:val="ListParagraph"/>
        <w:numPr>
          <w:ilvl w:val="0"/>
          <w:numId w:val="11"/>
        </w:numPr>
        <w:spacing w:after="1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Ferme de multiplicare;</w:t>
      </w:r>
    </w:p>
    <w:p w:rsidR="009E794D" w:rsidRPr="009E794D" w:rsidRDefault="009E794D" w:rsidP="009E794D">
      <w:pPr>
        <w:pStyle w:val="ListParagraph"/>
        <w:numPr>
          <w:ilvl w:val="0"/>
          <w:numId w:val="11"/>
        </w:numPr>
        <w:spacing w:after="1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Ferme comerciale</w:t>
      </w:r>
    </w:p>
    <w:p w:rsidR="009E794D" w:rsidRDefault="009E794D" w:rsidP="009E794D">
      <w:pPr>
        <w:spacing w:after="160"/>
        <w:jc w:val="both"/>
        <w:rPr>
          <w:rFonts w:ascii="Times New Roman" w:hAnsi="Times New Roman" w:cs="Times New Roman"/>
          <w:color w:val="FF0000"/>
          <w:sz w:val="24"/>
          <w:szCs w:val="24"/>
          <w:lang w:val="ro-RO"/>
        </w:rPr>
      </w:pPr>
    </w:p>
    <w:p w:rsidR="009E794D" w:rsidRDefault="009E794D" w:rsidP="009E794D">
      <w:pPr>
        <w:spacing w:after="160"/>
        <w:jc w:val="both"/>
        <w:rPr>
          <w:rFonts w:ascii="Times New Roman" w:hAnsi="Times New Roman" w:cs="Times New Roman"/>
          <w:color w:val="FF0000"/>
          <w:sz w:val="24"/>
          <w:szCs w:val="24"/>
          <w:lang w:val="ro-RO"/>
        </w:rPr>
      </w:pPr>
    </w:p>
    <w:p w:rsidR="009E794D" w:rsidRDefault="009E794D" w:rsidP="009E794D">
      <w:pPr>
        <w:spacing w:after="160"/>
        <w:jc w:val="both"/>
        <w:rPr>
          <w:rFonts w:ascii="Times New Roman" w:hAnsi="Times New Roman" w:cs="Times New Roman"/>
          <w:color w:val="FF0000"/>
          <w:sz w:val="24"/>
          <w:szCs w:val="24"/>
          <w:lang w:val="ro-RO"/>
        </w:rPr>
      </w:pPr>
    </w:p>
    <w:p w:rsidR="009E794D" w:rsidRDefault="009E794D" w:rsidP="009E794D">
      <w:pPr>
        <w:spacing w:after="160"/>
        <w:jc w:val="both"/>
        <w:rPr>
          <w:rFonts w:ascii="Times New Roman" w:hAnsi="Times New Roman" w:cs="Times New Roman"/>
          <w:color w:val="FF0000"/>
          <w:sz w:val="24"/>
          <w:szCs w:val="24"/>
          <w:lang w:val="ro-RO"/>
        </w:rPr>
      </w:pPr>
    </w:p>
    <w:p w:rsidR="009E794D" w:rsidRDefault="009E794D" w:rsidP="009E794D">
      <w:pPr>
        <w:spacing w:after="160"/>
        <w:jc w:val="both"/>
        <w:rPr>
          <w:rFonts w:ascii="Times New Roman" w:hAnsi="Times New Roman" w:cs="Times New Roman"/>
          <w:color w:val="FF0000"/>
          <w:sz w:val="24"/>
          <w:szCs w:val="24"/>
          <w:lang w:val="ro-RO"/>
        </w:rPr>
      </w:pPr>
    </w:p>
    <w:p w:rsidR="009E794D" w:rsidRDefault="009E794D" w:rsidP="009E794D">
      <w:pPr>
        <w:spacing w:after="160"/>
        <w:jc w:val="both"/>
        <w:rPr>
          <w:rFonts w:ascii="Times New Roman" w:hAnsi="Times New Roman" w:cs="Times New Roman"/>
          <w:color w:val="FF0000"/>
          <w:sz w:val="24"/>
          <w:szCs w:val="24"/>
          <w:lang w:val="ro-RO"/>
        </w:rPr>
      </w:pPr>
    </w:p>
    <w:p w:rsidR="009E794D" w:rsidRDefault="009E794D" w:rsidP="009E794D">
      <w:pPr>
        <w:spacing w:after="160"/>
        <w:jc w:val="both"/>
        <w:rPr>
          <w:rFonts w:ascii="Times New Roman" w:hAnsi="Times New Roman" w:cs="Times New Roman"/>
          <w:color w:val="FF0000"/>
          <w:sz w:val="24"/>
          <w:szCs w:val="24"/>
          <w:lang w:val="ro-RO"/>
        </w:rPr>
      </w:pPr>
    </w:p>
    <w:p w:rsidR="009E794D" w:rsidRDefault="009E794D" w:rsidP="009E794D">
      <w:pPr>
        <w:spacing w:after="160"/>
        <w:jc w:val="both"/>
        <w:rPr>
          <w:rFonts w:ascii="Times New Roman" w:hAnsi="Times New Roman" w:cs="Times New Roman"/>
          <w:color w:val="FF0000"/>
          <w:sz w:val="24"/>
          <w:szCs w:val="24"/>
          <w:lang w:val="ro-RO"/>
        </w:rPr>
      </w:pPr>
    </w:p>
    <w:p w:rsidR="009E794D" w:rsidRPr="00087293" w:rsidRDefault="009E794D" w:rsidP="009E794D">
      <w:pPr>
        <w:spacing w:after="160"/>
        <w:jc w:val="both"/>
        <w:rPr>
          <w:rFonts w:ascii="Times New Roman" w:hAnsi="Times New Roman" w:cs="Times New Roman"/>
          <w:color w:val="FF0000"/>
          <w:sz w:val="24"/>
          <w:szCs w:val="24"/>
          <w:lang w:val="ro-RO"/>
        </w:rPr>
      </w:pPr>
    </w:p>
    <w:p w:rsidR="009E794D" w:rsidRPr="009E794D" w:rsidRDefault="005A11E2" w:rsidP="009E794D">
      <w:pPr>
        <w:spacing w:after="0"/>
        <w:ind w:firstLine="720"/>
        <w:jc w:val="both"/>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color w:val="FF0000"/>
          <w:sz w:val="24"/>
          <w:szCs w:val="24"/>
          <w:lang w:val="ro-RO" w:eastAsia="ro-RO"/>
        </w:rPr>
        <w:pict>
          <v:line id="Straight Connector 95" o:spid="_x0000_s1102" style="position:absolute;left:0;text-align:left;z-index:251636224;visibility:visible" from="7.55pt,1.4pt" to="8.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3IAIAADs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" o:allowincell="f"/>
        </w:pict>
      </w:r>
      <w:r w:rsidRPr="005A11E2">
        <w:rPr>
          <w:rFonts w:ascii="Times New Roman" w:eastAsia="Times New Roman" w:hAnsi="Times New Roman" w:cs="Times New Roman"/>
          <w:noProof/>
          <w:color w:val="FF0000"/>
          <w:sz w:val="24"/>
          <w:szCs w:val="24"/>
          <w:lang w:val="ro-RO" w:eastAsia="ro-RO"/>
        </w:rPr>
        <w:pict>
          <v:line id="Straight Connector 94" o:spid="_x0000_s1100" style="position:absolute;left:0;text-align:left;flip:x y;z-index:251637248;visibility:visible" from="376.75pt,2.25pt" to="379.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" o:allowincell="f"/>
        </w:pict>
      </w:r>
      <w:r w:rsidRPr="005A11E2">
        <w:rPr>
          <w:rFonts w:ascii="Times New Roman" w:eastAsia="Times New Roman" w:hAnsi="Times New Roman" w:cs="Times New Roman"/>
          <w:noProof/>
          <w:color w:val="FF0000"/>
          <w:sz w:val="24"/>
          <w:szCs w:val="24"/>
          <w:lang w:val="ro-RO" w:eastAsia="ro-RO"/>
        </w:rPr>
        <w:pict>
          <v:line id="Straight Connector 96" o:spid="_x0000_s1101" style="position:absolute;left:0;text-align:left;flip:x;z-index:251638272;visibility:visible;mso-wrap-distance-top:-6e-5mm;mso-wrap-distance-bottom:-6e-5mm" from="7.25pt,1.7pt" to="376.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" o:allowincell="f"/>
        </w:pict>
      </w:r>
    </w:p>
    <w:p w:rsidR="009E794D" w:rsidRPr="009E794D" w:rsidRDefault="005A11E2" w:rsidP="009E794D">
      <w:pPr>
        <w:spacing w:after="0"/>
        <w:ind w:firstLine="720"/>
        <w:jc w:val="both"/>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rect id="Rectangle 93" o:spid="_x0000_s1094" style="position:absolute;left:0;text-align:left;margin-left:70.65pt;margin-top:.75pt;width:278pt;height:122.6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" o:allowincell="f">
            <v:textbox>
              <w:txbxContent>
                <w:p w:rsidR="0088217C" w:rsidRPr="00D93AAC" w:rsidRDefault="0088217C" w:rsidP="009E794D">
                  <w:pPr>
                    <w:rPr>
                      <w:sz w:val="16"/>
                    </w:rPr>
                  </w:pPr>
                  <w:r w:rsidRPr="009E794D">
                    <w:rPr>
                      <w:sz w:val="14"/>
                    </w:rPr>
                    <w:t>Selec</w:t>
                  </w:r>
                  <w:r w:rsidRPr="009E794D">
                    <w:rPr>
                      <w:sz w:val="14"/>
                      <w:lang w:val="ro-RO"/>
                    </w:rPr>
                    <w:t>ție fenotipică</w:t>
                  </w:r>
                  <w:r>
                    <w:rPr>
                      <w:sz w:val="14"/>
                      <w:lang w:val="ro-RO"/>
                    </w:rPr>
                    <w:t xml:space="preserve"> </w:t>
                  </w:r>
                  <w:r w:rsidRPr="009E794D">
                    <w:rPr>
                      <w:sz w:val="14"/>
                    </w:rPr>
                    <w:t>cu</w:t>
                  </w:r>
                  <w:r w:rsidRPr="00D93AAC">
                    <w:rPr>
                      <w:sz w:val="14"/>
                    </w:rPr>
                    <w:t xml:space="preserve"> selecţie</w:t>
                  </w:r>
                </w:p>
                <w:p w:rsidR="0088217C" w:rsidRPr="00D93AAC" w:rsidRDefault="0088217C" w:rsidP="009E794D">
                  <w:pPr>
                    <w:rPr>
                      <w:b/>
                    </w:rPr>
                  </w:pPr>
                  <w:r w:rsidRPr="00D93AAC">
                    <w:rPr>
                      <w:b/>
                    </w:rPr>
                    <w:t>Fătarea I                    Fătarea a II-a                  Fătarea a III-a</w:t>
                  </w:r>
                </w:p>
                <w:p w:rsidR="0088217C" w:rsidRDefault="0088217C" w:rsidP="009E794D">
                  <w:pPr>
                    <w:rPr>
                      <w:sz w:val="14"/>
                    </w:rPr>
                  </w:pPr>
                  <w:r>
                    <w:rPr>
                      <w:sz w:val="14"/>
                    </w:rPr>
                    <w:t>Pedouăfătări</w:t>
                  </w:r>
                </w:p>
                <w:p w:rsidR="0088217C" w:rsidRDefault="0088217C" w:rsidP="009E794D">
                  <w:r>
                    <w:t xml:space="preserve">  256           +              256                  +          130       =  642   ♀</w:t>
                  </w:r>
                </w:p>
                <w:p w:rsidR="0088217C" w:rsidRDefault="0088217C" w:rsidP="009E794D">
                  <w:r>
                    <w:t>mioareoi</w:t>
                  </w:r>
                </w:p>
              </w:txbxContent>
            </v:textbox>
          </v:rect>
        </w:pict>
      </w:r>
      <w:r w:rsidR="009E794D" w:rsidRPr="009E794D">
        <w:rPr>
          <w:rFonts w:ascii="Times New Roman" w:eastAsia="Times New Roman" w:hAnsi="Times New Roman" w:cs="Times New Roman"/>
          <w:sz w:val="24"/>
          <w:szCs w:val="24"/>
          <w:lang w:val="ro-RO"/>
        </w:rPr>
        <w:t>52 ♀</w:t>
      </w:r>
    </w:p>
    <w:p w:rsidR="009E794D" w:rsidRPr="009E794D" w:rsidRDefault="005A11E2" w:rsidP="009E794D">
      <w:pPr>
        <w:spacing w:after="0"/>
        <w:ind w:firstLine="720"/>
        <w:jc w:val="both"/>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7" o:spid="_x0000_s1097" type="#_x0000_t87" style="position:absolute;left:0;text-align:left;margin-left:126.85pt;margin-top:9.5pt;width:18pt;height:112.5pt;rotation:-90;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" o:allowincell="f"/>
        </w:pict>
      </w:r>
    </w:p>
    <w:p w:rsidR="009E794D" w:rsidRPr="009E794D" w:rsidRDefault="005A11E2" w:rsidP="009E794D">
      <w:pPr>
        <w:spacing w:after="0"/>
        <w:ind w:firstLine="720"/>
        <w:jc w:val="both"/>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line id="Straight Connector 92" o:spid="_x0000_s1095" style="position:absolute;left:0;text-align:left;z-index:251641344;visibility:visible;mso-wrap-distance-top:-6e-5mm;mso-wrap-distance-bottom:-6e-5mm" from="120.85pt,5.6pt" to="163.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YF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" o:allowincell="f">
            <v:stroke endarrow="block"/>
          </v:line>
        </w:pict>
      </w:r>
      <w:r w:rsidRPr="005A11E2">
        <w:rPr>
          <w:rFonts w:ascii="Times New Roman" w:eastAsia="Times New Roman" w:hAnsi="Times New Roman" w:cs="Times New Roman"/>
          <w:noProof/>
          <w:sz w:val="24"/>
          <w:szCs w:val="24"/>
          <w:lang w:val="ro-RO" w:eastAsia="ro-RO"/>
        </w:rPr>
        <w:pict>
          <v:line id="Straight Connector 91" o:spid="_x0000_s1096" style="position:absolute;left:0;text-align:left;z-index:251642368;visibility:visible;mso-wrap-distance-top:-6e-5mm;mso-wrap-distance-bottom:-6e-5mm" from="234.45pt,5.6pt" to="27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AMQ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" o:allowincell="f">
            <v:stroke endarrow="block"/>
          </v:line>
        </w:pict>
      </w:r>
    </w:p>
    <w:p w:rsidR="009E794D" w:rsidRPr="009E794D" w:rsidRDefault="005A11E2" w:rsidP="009E794D">
      <w:pPr>
        <w:spacing w:after="0"/>
        <w:ind w:firstLine="851"/>
        <w:jc w:val="both"/>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line id="Straight Connector 90" o:spid="_x0000_s1103" style="position:absolute;left:0;text-align:left;z-index:251643392;visibility:visible;mso-wrap-distance-top:-6e-5mm;mso-wrap-distance-bottom:-6e-5mm" from="7.25pt,.6pt" to="7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9oMg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" o:allowincell="f">
            <v:stroke endarrow="block"/>
          </v:line>
        </w:pict>
      </w:r>
    </w:p>
    <w:p w:rsidR="009E794D" w:rsidRPr="009E794D" w:rsidRDefault="005A11E2" w:rsidP="009E794D">
      <w:pPr>
        <w:spacing w:after="0"/>
        <w:ind w:firstLine="851"/>
        <w:jc w:val="both"/>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line id="Straight Connector 89" o:spid="_x0000_s1104" style="position:absolute;left:0;text-align:left;flip:y;z-index:251644416;visibility:visible" from="6.9pt,7.65pt" to="8.4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0BKgIAAEY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" o:allowincell="f"/>
        </w:pict>
      </w:r>
      <w:r w:rsidRPr="005A11E2">
        <w:rPr>
          <w:rFonts w:ascii="Times New Roman" w:eastAsia="Times New Roman" w:hAnsi="Times New Roman" w:cs="Times New Roman"/>
          <w:noProof/>
          <w:sz w:val="24"/>
          <w:szCs w:val="24"/>
          <w:lang w:val="ro-RO" w:eastAsia="ro-RO"/>
        </w:rPr>
        <w:pict>
          <v:line id="Straight Connector 88" o:spid="_x0000_s1105" style="position:absolute;left:0;text-align:left;z-index:251645440;visibility:visible;mso-wrap-distance-top:-6e-5mm;mso-wrap-distance-bottom:-6e-5mm" from="7.25pt,7.4pt" to="78.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cKMg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" o:allowincell="f">
            <v:stroke endarrow="block"/>
          </v:line>
        </w:pict>
      </w:r>
    </w:p>
    <w:p w:rsidR="009E794D" w:rsidRPr="009E794D" w:rsidRDefault="009E794D" w:rsidP="009E794D">
      <w:pPr>
        <w:spacing w:after="0"/>
        <w:ind w:firstLine="720"/>
        <w:jc w:val="both"/>
        <w:rPr>
          <w:rFonts w:ascii="Times New Roman" w:eastAsia="Times New Roman" w:hAnsi="Times New Roman" w:cs="Times New Roman"/>
          <w:sz w:val="24"/>
          <w:szCs w:val="24"/>
          <w:lang w:val="ro-RO"/>
        </w:rPr>
      </w:pPr>
      <w:r w:rsidRPr="009E794D">
        <w:rPr>
          <w:rFonts w:ascii="Times New Roman" w:eastAsia="Times New Roman" w:hAnsi="Times New Roman" w:cs="Times New Roman"/>
          <w:sz w:val="24"/>
          <w:szCs w:val="24"/>
          <w:lang w:val="ro-RO"/>
        </w:rPr>
        <w:t>204 ♀</w:t>
      </w:r>
    </w:p>
    <w:p w:rsidR="009E794D" w:rsidRPr="009E794D" w:rsidRDefault="009E794D" w:rsidP="009E794D">
      <w:pPr>
        <w:spacing w:after="0"/>
        <w:ind w:firstLine="720"/>
        <w:jc w:val="both"/>
        <w:rPr>
          <w:rFonts w:ascii="Times New Roman" w:eastAsia="Times New Roman" w:hAnsi="Times New Roman" w:cs="Times New Roman"/>
          <w:sz w:val="24"/>
          <w:szCs w:val="24"/>
          <w:lang w:val="ro-RO"/>
        </w:rPr>
      </w:pPr>
    </w:p>
    <w:p w:rsidR="009E794D" w:rsidRPr="009E794D" w:rsidRDefault="009E794D" w:rsidP="009E794D">
      <w:pPr>
        <w:spacing w:after="0"/>
        <w:ind w:firstLine="851"/>
        <w:jc w:val="both"/>
        <w:rPr>
          <w:rFonts w:ascii="Times New Roman" w:eastAsia="Times New Roman" w:hAnsi="Times New Roman" w:cs="Times New Roman"/>
          <w:sz w:val="24"/>
          <w:szCs w:val="24"/>
          <w:lang w:val="ro-RO"/>
        </w:rPr>
      </w:pPr>
    </w:p>
    <w:p w:rsidR="009E794D" w:rsidRPr="009E794D" w:rsidRDefault="005A11E2" w:rsidP="009E794D">
      <w:pPr>
        <w:spacing w:after="0"/>
        <w:ind w:firstLine="851"/>
        <w:jc w:val="both"/>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line id="Straight Connector 86" o:spid="_x0000_s1098" style="position:absolute;left:0;text-align:left;flip:x;z-index:251646464;visibility:visible" from="133.35pt,4.8pt" to="134.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" o:allowincell="f">
            <v:stroke endarrow="block"/>
          </v:line>
        </w:pict>
      </w:r>
    </w:p>
    <w:p w:rsidR="009E794D" w:rsidRPr="009E794D" w:rsidRDefault="009E794D" w:rsidP="009E794D">
      <w:pPr>
        <w:spacing w:after="0"/>
        <w:ind w:firstLine="851"/>
        <w:jc w:val="both"/>
        <w:rPr>
          <w:rFonts w:ascii="Times New Roman" w:eastAsia="Times New Roman" w:hAnsi="Times New Roman" w:cs="Times New Roman"/>
          <w:sz w:val="24"/>
          <w:szCs w:val="24"/>
          <w:lang w:val="ro-RO"/>
        </w:rPr>
      </w:pPr>
    </w:p>
    <w:p w:rsidR="009E794D" w:rsidRPr="009E794D" w:rsidRDefault="009E794D" w:rsidP="009E794D">
      <w:pPr>
        <w:spacing w:after="0"/>
        <w:ind w:firstLine="851"/>
        <w:jc w:val="both"/>
        <w:rPr>
          <w:rFonts w:ascii="Times New Roman" w:eastAsia="Times New Roman" w:hAnsi="Times New Roman" w:cs="Times New Roman"/>
          <w:sz w:val="24"/>
          <w:szCs w:val="24"/>
          <w:lang w:val="ro-RO"/>
        </w:rPr>
      </w:pPr>
      <w:r w:rsidRPr="009E794D">
        <w:rPr>
          <w:rFonts w:ascii="Times New Roman" w:eastAsia="Times New Roman" w:hAnsi="Times New Roman" w:cs="Times New Roman"/>
          <w:sz w:val="24"/>
          <w:szCs w:val="24"/>
          <w:lang w:val="ro-RO"/>
        </w:rPr>
        <w:t xml:space="preserve">                                                                                    52 ♀ alese /52 ♂ </w:t>
      </w:r>
    </w:p>
    <w:p w:rsidR="009E794D" w:rsidRPr="009E794D" w:rsidRDefault="009E794D" w:rsidP="009E794D">
      <w:pPr>
        <w:spacing w:after="0"/>
        <w:ind w:firstLine="851"/>
        <w:jc w:val="both"/>
        <w:rPr>
          <w:rFonts w:ascii="Times New Roman" w:eastAsia="Times New Roman" w:hAnsi="Times New Roman" w:cs="Times New Roman"/>
          <w:sz w:val="24"/>
          <w:szCs w:val="24"/>
          <w:lang w:val="ro-RO"/>
        </w:rPr>
      </w:pPr>
      <w:r w:rsidRPr="009E794D">
        <w:rPr>
          <w:rFonts w:ascii="Times New Roman" w:eastAsia="Times New Roman" w:hAnsi="Times New Roman" w:cs="Times New Roman"/>
          <w:sz w:val="24"/>
          <w:szCs w:val="24"/>
          <w:lang w:val="ro-RO"/>
        </w:rPr>
        <w:t>Selecție fenotipică</w:t>
      </w:r>
    </w:p>
    <w:p w:rsidR="009E794D" w:rsidRPr="009E794D" w:rsidRDefault="005A11E2" w:rsidP="009E794D">
      <w:pPr>
        <w:spacing w:after="0"/>
        <w:ind w:firstLine="851"/>
        <w:jc w:val="both"/>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line id="Straight Connector 85" o:spid="_x0000_s1099" style="position:absolute;left:0;text-align:left;z-index:251647488;visibility:visible;mso-wrap-distance-top:-6e-5mm;mso-wrap-distance-bottom:-6e-5mm" from="135.15pt,7.25pt" to="189.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" o:allowincell="f">
            <v:stroke endarrow="block"/>
          </v:line>
        </w:pict>
      </w:r>
      <w:r w:rsidR="009E794D" w:rsidRPr="009E794D">
        <w:rPr>
          <w:rFonts w:ascii="Times New Roman" w:eastAsia="Times New Roman" w:hAnsi="Times New Roman" w:cs="Times New Roman"/>
          <w:sz w:val="24"/>
          <w:szCs w:val="24"/>
          <w:lang w:val="ro-RO"/>
        </w:rPr>
        <w:t xml:space="preserve">        35 ♀/♂ x 17 ♂   </w:t>
      </w:r>
      <w:r w:rsidR="009E794D" w:rsidRPr="009E794D">
        <w:rPr>
          <w:rFonts w:ascii="Times New Roman" w:eastAsia="Times New Roman" w:hAnsi="Times New Roman" w:cs="Times New Roman"/>
          <w:sz w:val="24"/>
          <w:szCs w:val="24"/>
          <w:lang w:val="ro-RO"/>
        </w:rPr>
        <w:tab/>
        <w:t xml:space="preserve">                 17 ♂ x 8 ♀/♂</w:t>
      </w:r>
    </w:p>
    <w:p w:rsidR="009E794D" w:rsidRPr="009E794D" w:rsidRDefault="005A11E2" w:rsidP="009E794D">
      <w:pPr>
        <w:spacing w:after="0"/>
        <w:ind w:left="720"/>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line id="Straight Connector 84" o:spid="_x0000_s1109" style="position:absolute;left:0;text-align:left;flip:y;z-index:251648512;visibility:visible;mso-wrap-distance-left:3.17494mm;mso-wrap-distance-right:3.17494mm" from="127.7pt,5.85pt" to="12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" o:allowincell="f">
            <v:stroke endarrow="block"/>
          </v:line>
        </w:pict>
      </w:r>
      <w:r w:rsidRPr="005A11E2">
        <w:rPr>
          <w:rFonts w:ascii="Times New Roman" w:eastAsia="Times New Roman" w:hAnsi="Times New Roman" w:cs="Times New Roman"/>
          <w:noProof/>
          <w:sz w:val="24"/>
          <w:szCs w:val="24"/>
          <w:lang w:val="ro-RO" w:eastAsia="ro-RO"/>
        </w:rPr>
        <w:pict>
          <v:line id="Straight Connector 83" o:spid="_x0000_s1111" style="position:absolute;left:0;text-align:left;flip:y;z-index:251649536;visibility:visible" from="114.9pt,5.85pt" to="114.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cKJwIAAEM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" o:allowincell="f"/>
        </w:pict>
      </w:r>
      <w:r w:rsidRPr="005A11E2">
        <w:rPr>
          <w:rFonts w:ascii="Times New Roman" w:eastAsia="Times New Roman" w:hAnsi="Times New Roman" w:cs="Times New Roman"/>
          <w:noProof/>
          <w:sz w:val="24"/>
          <w:szCs w:val="24"/>
          <w:lang w:val="ro-RO" w:eastAsia="ro-RO"/>
        </w:rPr>
        <w:pict>
          <v:line id="Straight Connector 81" o:spid="_x0000_s1107" style="position:absolute;left:0;text-align:left;z-index:251650560;visibility:visible;mso-wrap-distance-top:-6e-5mm;mso-wrap-distance-bottom:-6e-5mm" from="256.6pt,14.35pt" to="377.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9t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" o:allowincell="f"/>
        </w:pict>
      </w:r>
      <w:r w:rsidR="009E794D" w:rsidRPr="009E794D">
        <w:rPr>
          <w:rFonts w:ascii="Times New Roman" w:eastAsia="Times New Roman" w:hAnsi="Times New Roman" w:cs="Times New Roman"/>
          <w:sz w:val="24"/>
          <w:szCs w:val="24"/>
          <w:lang w:val="ro-RO"/>
        </w:rPr>
        <w:t xml:space="preserve">                                              pe descendenţi</w:t>
      </w:r>
    </w:p>
    <w:p w:rsidR="009E794D" w:rsidRPr="009E794D" w:rsidRDefault="005A11E2" w:rsidP="009E794D">
      <w:pPr>
        <w:spacing w:after="0"/>
        <w:ind w:left="720"/>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line id="Straight Connector 82" o:spid="_x0000_s1106" style="position:absolute;left:0;text-align:left;flip:x;z-index:251651584;visibility:visible" from="255.15pt,1.2pt" to="255.9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" o:allowincell="f" strokeweight=".5pt">
            <v:stroke endarrow="block"/>
          </v:line>
        </w:pict>
      </w:r>
    </w:p>
    <w:p w:rsidR="009E794D" w:rsidRPr="009E794D" w:rsidRDefault="009E794D" w:rsidP="009E794D">
      <w:pPr>
        <w:spacing w:after="0"/>
        <w:rPr>
          <w:rFonts w:ascii="Times New Roman" w:eastAsia="Times New Roman" w:hAnsi="Times New Roman" w:cs="Times New Roman"/>
          <w:sz w:val="24"/>
          <w:szCs w:val="24"/>
          <w:lang w:val="ro-RO"/>
        </w:rPr>
      </w:pPr>
      <w:r w:rsidRPr="009E794D">
        <w:rPr>
          <w:rFonts w:ascii="Times New Roman" w:eastAsia="Times New Roman" w:hAnsi="Times New Roman" w:cs="Times New Roman"/>
          <w:sz w:val="24"/>
          <w:szCs w:val="24"/>
          <w:lang w:val="ro-RO"/>
        </w:rPr>
        <w:t xml:space="preserve">    12 fiice/♂ și 12 fii/♂                                                    17 ♂ din cel puţin 4 taţi </w:t>
      </w:r>
    </w:p>
    <w:p w:rsidR="009E794D" w:rsidRPr="009E794D" w:rsidRDefault="005A11E2" w:rsidP="009E794D">
      <w:pPr>
        <w:spacing w:after="0"/>
        <w:rPr>
          <w:rFonts w:ascii="Times New Roman" w:eastAsia="Times New Roman" w:hAnsi="Times New Roman" w:cs="Times New Roman"/>
          <w:sz w:val="24"/>
          <w:szCs w:val="24"/>
          <w:lang w:val="ro-RO"/>
        </w:rPr>
      </w:pPr>
      <w:r w:rsidRPr="005A11E2">
        <w:rPr>
          <w:rFonts w:ascii="Times New Roman" w:eastAsia="Times New Roman" w:hAnsi="Times New Roman" w:cs="Times New Roman"/>
          <w:noProof/>
          <w:sz w:val="24"/>
          <w:szCs w:val="24"/>
          <w:lang w:val="ro-RO" w:eastAsia="ro-RO"/>
        </w:rPr>
        <w:pict>
          <v:line id="Straight Connector 80" o:spid="_x0000_s1108" style="position:absolute;flip:x;z-index:251652608;visibility:visible;mso-wrap-distance-top:-6e-5mm;mso-wrap-distance-bottom:-6e-5mm" from="127.95pt,4.7pt" to="253.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z2JAIAAEI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" o:allowincell="f"/>
        </w:pict>
      </w:r>
      <w:r w:rsidRPr="005A11E2">
        <w:rPr>
          <w:rFonts w:ascii="Times New Roman" w:eastAsia="Times New Roman" w:hAnsi="Times New Roman" w:cs="Times New Roman"/>
          <w:noProof/>
          <w:sz w:val="24"/>
          <w:szCs w:val="24"/>
          <w:lang w:val="ro-RO" w:eastAsia="ro-RO"/>
        </w:rPr>
        <w:pict>
          <v:line id="Straight Connector 79" o:spid="_x0000_s1110" style="position:absolute;flip:x;z-index:251653632;visibility:visible;mso-wrap-distance-top:-6e-5mm;mso-wrap-distance-bottom:-6e-5mm" from="7.25pt,4.7pt" to="115.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87JgIAAEI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" o:allowincell="f"/>
        </w:pict>
      </w:r>
      <w:r w:rsidR="009E794D" w:rsidRPr="009E794D">
        <w:rPr>
          <w:rFonts w:ascii="Times New Roman" w:eastAsia="Times New Roman" w:hAnsi="Times New Roman" w:cs="Times New Roman"/>
          <w:sz w:val="24"/>
          <w:szCs w:val="24"/>
          <w:lang w:val="ro-RO"/>
        </w:rPr>
        <w:t xml:space="preserve">                                                                                                 selecţionaţi pe baza </w:t>
      </w:r>
    </w:p>
    <w:p w:rsidR="009E794D" w:rsidRPr="009E794D" w:rsidRDefault="009E794D" w:rsidP="009E794D">
      <w:pPr>
        <w:spacing w:after="0"/>
        <w:rPr>
          <w:rFonts w:ascii="Times New Roman" w:eastAsia="Times New Roman" w:hAnsi="Times New Roman" w:cs="Times New Roman"/>
          <w:sz w:val="24"/>
          <w:szCs w:val="24"/>
          <w:lang w:val="ro-RO"/>
        </w:rPr>
      </w:pPr>
      <w:r w:rsidRPr="009E794D">
        <w:rPr>
          <w:rFonts w:ascii="Times New Roman" w:eastAsia="Times New Roman" w:hAnsi="Times New Roman" w:cs="Times New Roman"/>
          <w:sz w:val="24"/>
          <w:szCs w:val="24"/>
          <w:lang w:val="ro-RO"/>
        </w:rPr>
        <w:t xml:space="preserve">                                                                                                 performanţelor medii ale</w:t>
      </w:r>
    </w:p>
    <w:p w:rsidR="009E794D" w:rsidRPr="009E794D" w:rsidRDefault="009E794D" w:rsidP="009E794D">
      <w:pPr>
        <w:spacing w:after="0"/>
        <w:jc w:val="center"/>
        <w:rPr>
          <w:rFonts w:ascii="Times New Roman" w:eastAsia="Times New Roman" w:hAnsi="Times New Roman" w:cs="Times New Roman"/>
          <w:sz w:val="24"/>
          <w:szCs w:val="24"/>
          <w:lang w:val="ro-RO"/>
        </w:rPr>
      </w:pPr>
      <w:r w:rsidRPr="009E794D">
        <w:rPr>
          <w:rFonts w:ascii="Times New Roman" w:eastAsia="Times New Roman" w:hAnsi="Times New Roman" w:cs="Times New Roman"/>
          <w:sz w:val="24"/>
          <w:szCs w:val="24"/>
          <w:lang w:val="ro-RO"/>
        </w:rPr>
        <w:t xml:space="preserve">                                                               mamelor </w:t>
      </w:r>
      <w:r w:rsidRPr="009E794D">
        <w:rPr>
          <w:rFonts w:ascii="Times New Roman" w:eastAsia="Times New Roman" w:hAnsi="Times New Roman" w:cs="Times New Roman"/>
          <w:position w:val="-12"/>
          <w:sz w:val="24"/>
          <w:szCs w:val="24"/>
          <w:lang w:val="ro-RO"/>
        </w:rPr>
        <w:object w:dxaOrig="420" w:dyaOrig="380">
          <v:shape id="_x0000_i1032" type="#_x0000_t75" style="width:21.75pt;height:21.75pt" o:ole="">
            <v:imagedata r:id="rId22" o:title=""/>
          </v:shape>
          <o:OLEObject Type="Embed" ProgID="Equation.3" ShapeID="_x0000_i1032" DrawAspect="Content" ObjectID="_1637753809" r:id="rId23"/>
        </w:object>
      </w:r>
      <w:r w:rsidRPr="009E794D">
        <w:rPr>
          <w:rFonts w:ascii="Times New Roman" w:eastAsia="Times New Roman" w:hAnsi="Times New Roman" w:cs="Times New Roman"/>
          <w:sz w:val="24"/>
          <w:szCs w:val="24"/>
          <w:lang w:val="ro-RO"/>
        </w:rPr>
        <w:t xml:space="preserve"> şi pe 12</w:t>
      </w:r>
    </w:p>
    <w:p w:rsidR="009E794D" w:rsidRPr="009E794D" w:rsidRDefault="009E794D" w:rsidP="009E794D">
      <w:pPr>
        <w:spacing w:after="0"/>
        <w:ind w:left="720"/>
        <w:jc w:val="center"/>
        <w:rPr>
          <w:rFonts w:ascii="Times New Roman" w:eastAsia="Times New Roman" w:hAnsi="Times New Roman" w:cs="Times New Roman"/>
          <w:sz w:val="24"/>
          <w:szCs w:val="24"/>
          <w:lang w:val="ro-RO"/>
        </w:rPr>
      </w:pPr>
      <w:r w:rsidRPr="009E794D">
        <w:rPr>
          <w:rFonts w:ascii="Times New Roman" w:eastAsia="Times New Roman" w:hAnsi="Times New Roman" w:cs="Times New Roman"/>
          <w:sz w:val="24"/>
          <w:szCs w:val="24"/>
          <w:lang w:val="ro-RO"/>
        </w:rPr>
        <w:t xml:space="preserve">                                                         semisurori, fiecare având </w:t>
      </w:r>
    </w:p>
    <w:p w:rsidR="009E794D" w:rsidRPr="009E794D" w:rsidRDefault="009E794D" w:rsidP="009E794D">
      <w:pPr>
        <w:spacing w:after="0"/>
        <w:ind w:left="720"/>
        <w:jc w:val="center"/>
        <w:rPr>
          <w:rFonts w:ascii="Times New Roman" w:eastAsia="Times New Roman" w:hAnsi="Times New Roman" w:cs="Times New Roman"/>
          <w:sz w:val="24"/>
          <w:szCs w:val="24"/>
          <w:lang w:val="ro-RO"/>
        </w:rPr>
      </w:pPr>
      <w:r w:rsidRPr="009E794D">
        <w:rPr>
          <w:rFonts w:ascii="Times New Roman" w:eastAsia="Times New Roman" w:hAnsi="Times New Roman" w:cs="Times New Roman"/>
          <w:sz w:val="24"/>
          <w:szCs w:val="24"/>
          <w:lang w:val="ro-RO"/>
        </w:rPr>
        <w:t xml:space="preserve">                                                     câte două performanţe</w:t>
      </w:r>
    </w:p>
    <w:p w:rsidR="009E794D" w:rsidRPr="00670897" w:rsidRDefault="009E794D" w:rsidP="009E794D">
      <w:pPr>
        <w:keepNext/>
        <w:tabs>
          <w:tab w:val="left" w:pos="0"/>
        </w:tabs>
        <w:spacing w:after="0"/>
        <w:jc w:val="center"/>
        <w:outlineLvl w:val="1"/>
        <w:rPr>
          <w:rFonts w:ascii="Times New Roman" w:eastAsia="Times New Roman" w:hAnsi="Times New Roman" w:cs="Times New Roman"/>
          <w:b/>
          <w:color w:val="FF0000"/>
          <w:sz w:val="24"/>
          <w:szCs w:val="24"/>
          <w:lang w:val="ro-RO"/>
        </w:rPr>
      </w:pPr>
    </w:p>
    <w:p w:rsidR="009E794D" w:rsidRPr="009E794D" w:rsidRDefault="009E794D" w:rsidP="00147872">
      <w:pPr>
        <w:pStyle w:val="ListParagraph"/>
        <w:keepNext/>
        <w:numPr>
          <w:ilvl w:val="1"/>
          <w:numId w:val="50"/>
        </w:numPr>
        <w:tabs>
          <w:tab w:val="left" w:pos="0"/>
        </w:tabs>
        <w:spacing w:after="0"/>
        <w:ind w:left="567"/>
        <w:outlineLvl w:val="1"/>
        <w:rPr>
          <w:rFonts w:ascii="Times New Roman" w:eastAsia="Times New Roman" w:hAnsi="Times New Roman" w:cs="Times New Roman"/>
          <w:b/>
          <w:sz w:val="24"/>
          <w:szCs w:val="24"/>
          <w:lang w:val="ro-RO"/>
        </w:rPr>
      </w:pPr>
      <w:r w:rsidRPr="009E794D">
        <w:rPr>
          <w:rFonts w:ascii="Times New Roman" w:eastAsia="Times New Roman" w:hAnsi="Times New Roman" w:cs="Times New Roman"/>
          <w:b/>
          <w:sz w:val="24"/>
          <w:szCs w:val="24"/>
          <w:lang w:val="ro-RO"/>
        </w:rPr>
        <w:t>Programul KING pentru lapte și carne pentru fermele de elită</w:t>
      </w:r>
    </w:p>
    <w:p w:rsidR="009E794D" w:rsidRPr="009E794D" w:rsidRDefault="009E794D" w:rsidP="009E794D">
      <w:pPr>
        <w:keepNext/>
        <w:tabs>
          <w:tab w:val="left" w:pos="0"/>
        </w:tabs>
        <w:spacing w:after="0"/>
        <w:outlineLvl w:val="1"/>
        <w:rPr>
          <w:rFonts w:ascii="Times New Roman" w:eastAsia="Times New Roman" w:hAnsi="Times New Roman" w:cs="Times New Roman"/>
          <w:b/>
          <w:sz w:val="24"/>
          <w:szCs w:val="24"/>
          <w:lang w:val="ro-RO"/>
        </w:rPr>
      </w:pPr>
    </w:p>
    <w:p w:rsidR="009E794D" w:rsidRPr="009E794D" w:rsidRDefault="009E794D" w:rsidP="009E794D">
      <w:pPr>
        <w:pStyle w:val="BodyText"/>
        <w:spacing w:line="276" w:lineRule="auto"/>
        <w:ind w:firstLine="709"/>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 xml:space="preserve">Planul de selecţie pentru ameliorarea producțiilor de lapte și carne în populaţia analizată este adaptat după modelul elaborat de KING (1961). Efectivul este structurat astfel: 256 mioare şi 256 oi; 130 oi de aflate la fătarea a III-a, reţinute din cele 642 pe baza rezultatelor obţinute la primele două fătări. Cele 642 oi şi mioare, sunt împerecheate cu 17 miori, fiecare primind câte 16 mioare şi 16 oi, în vederea asigurării unor grupe de descendenţi comparabile. Cei 17 miori vor produce câte 12 fiice, semisurori ale viitorilor candidaţi la selecţie,și 12 fii, semifrați ai viitorilor candidați pentru producția de carne.  Candidaţii la selecţie se produc în sezonul de montă următor, prin împerecherea aceloraşi 17 berbeci cu cele 130 oi aflate la fătarea a III-a. </w:t>
      </w:r>
    </w:p>
    <w:p w:rsidR="009E794D" w:rsidRPr="009E794D" w:rsidRDefault="009E794D" w:rsidP="009E794D">
      <w:pPr>
        <w:pStyle w:val="BodyText"/>
        <w:spacing w:line="276" w:lineRule="auto"/>
        <w:ind w:firstLine="709"/>
        <w:jc w:val="center"/>
        <w:rPr>
          <w:rFonts w:ascii="Times New Roman" w:hAnsi="Times New Roman" w:cs="Times New Roman"/>
          <w:sz w:val="24"/>
          <w:szCs w:val="24"/>
          <w:lang w:val="ro-RO"/>
        </w:rPr>
      </w:pPr>
      <w:r w:rsidRPr="009E794D">
        <w:rPr>
          <w:rFonts w:ascii="Times New Roman" w:hAnsi="Times New Roman" w:cs="Times New Roman"/>
          <w:sz w:val="24"/>
          <w:szCs w:val="24"/>
          <w:lang w:val="ro-RO"/>
        </w:rPr>
        <w:t>Considerând o natalitate de 105%, o supraviețuire a mieluțelor de 90% și un raport de sexe de 1 berbec la 35 de oi, de la fiecare berbec candidat la selecție vom obține câte 34 de descendenți, semifrați, din care medie 12 sunt fiice și 12 fii: 35 x 105% x 90% = 34 descendenți semifrați</w:t>
      </w:r>
    </w:p>
    <w:p w:rsidR="009E794D" w:rsidRPr="009E794D" w:rsidRDefault="009E794D" w:rsidP="009E794D">
      <w:pPr>
        <w:pStyle w:val="BodyText"/>
        <w:spacing w:line="276" w:lineRule="auto"/>
        <w:ind w:firstLine="709"/>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Cei 17 berbeci împerechiați cu cele 512 oi au vâsta medie de 2,3 ani. Anul următor, fără selecție cei 17 berbeci, acum în vârsta de 3,5 ani, vor fi împerechiați cu cele 130 de oi aflate la fătarea a 3-a, care la paramatrii de reproducție considerați vor produce 104 de descendenți dintre care 52 mieluțe și 52 miori.</w:t>
      </w:r>
    </w:p>
    <w:p w:rsidR="009E794D" w:rsidRPr="009E794D" w:rsidRDefault="009E794D" w:rsidP="009E794D">
      <w:pPr>
        <w:pStyle w:val="BodyText"/>
        <w:spacing w:line="276" w:lineRule="auto"/>
        <w:ind w:firstLine="709"/>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lastRenderedPageBreak/>
        <w:t>Cele 52 de mieluțe, în totalitate, vor asigura împreună cu cele 204 precizate anterior înlocuirea reformei, asigurandu-se astfel necesarul de 256 oi la prima fătare.</w:t>
      </w:r>
    </w:p>
    <w:p w:rsidR="009E794D" w:rsidRPr="009E794D" w:rsidRDefault="009E794D" w:rsidP="009E794D">
      <w:pPr>
        <w:pStyle w:val="BodyText"/>
        <w:spacing w:line="276" w:lineRule="auto"/>
        <w:ind w:firstLine="709"/>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Cei 52 de berbecuți vor fi selecționați pe baza valorii de ameliorare globale stabilită la rândul ei pe baza valorilor de ameliorare parțiale, pentru producția de lapte și respectiv de carne, conform metodologiei precizate la pagina 8. După calcularea valorii de ameliorare globale pentru fiecare dintre cei 52 de candidați, primii 17 clasați vor înlocui pe cei 17 care acționează în primul moment al selecției, rezultând o intensitate a selecției de 1,1 corespunzător unei poporții de rețineri de 32,7% (17/52). Din cei 52 berbeci candidați, ultimii 30% se reformează (16 berbeci)rezultând un disponibil de 19 berbeci care se transferă la nivelul fermelor comerciale. În prima fază a selecției, de la cele 512 oi împerechiate cu cei 17 berbeci rezultă aproximativ 204 berbecuți. Din aceștia cei mai buni 50% se transferă la nivelul fermelor comerciale, adică 102 capete.În total, de la nivelul fermei de elită se transferă la nivelul fermei de multiplicare 121 berbeci, conform shemei de mai jos:</w:t>
      </w:r>
    </w:p>
    <w:p w:rsidR="009E794D" w:rsidRPr="009E794D" w:rsidRDefault="009E794D" w:rsidP="009E794D">
      <w:pPr>
        <w:pStyle w:val="BodyText"/>
        <w:spacing w:line="276" w:lineRule="auto"/>
        <w:ind w:firstLine="709"/>
        <w:jc w:val="both"/>
        <w:rPr>
          <w:rFonts w:ascii="Times New Roman" w:hAnsi="Times New Roman" w:cs="Times New Roman"/>
          <w:sz w:val="24"/>
          <w:szCs w:val="24"/>
          <w:lang w:val="ro-RO"/>
        </w:rPr>
      </w:pPr>
      <w:r w:rsidRPr="009E794D">
        <w:rPr>
          <w:rFonts w:ascii="Times New Roman" w:hAnsi="Times New Roman" w:cs="Times New Roman"/>
          <w:sz w:val="28"/>
          <w:szCs w:val="28"/>
          <w:lang w:val="ro-RO"/>
        </w:rPr>
        <w:t>FERME DE ELITA</w:t>
      </w:r>
    </w:p>
    <w:p w:rsidR="009E794D" w:rsidRPr="009E794D" w:rsidRDefault="005A11E2" w:rsidP="009E794D">
      <w:pPr>
        <w:pStyle w:val="BodyText"/>
        <w:spacing w:line="276" w:lineRule="auto"/>
        <w:ind w:firstLine="709"/>
        <w:jc w:val="both"/>
        <w:rPr>
          <w:rFonts w:ascii="Times New Roman" w:hAnsi="Times New Roman" w:cs="Times New Roman"/>
          <w:sz w:val="24"/>
          <w:szCs w:val="24"/>
          <w:lang w:val="ro-RO"/>
        </w:rPr>
      </w:pPr>
      <w:r w:rsidRPr="005A11E2">
        <w:rPr>
          <w:rFonts w:ascii="Times New Roman" w:hAnsi="Times New Roman" w:cs="Times New Roman"/>
          <w:noProof/>
          <w:sz w:val="24"/>
          <w:szCs w:val="24"/>
          <w:lang w:val="ro-RO" w:eastAsia="ro-RO"/>
        </w:rPr>
        <w:pict>
          <v:rect id="Rectangle 20" o:spid="_x0000_s1093" style="position:absolute;left:0;text-align:left;margin-left:225.05pt;margin-top:-27.2pt;width:126pt;height:31.5pt;z-index:251654656;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" fillcolor="white [3201]" strokecolor="#f79646 [3209]" strokeweight="2pt">
            <v:path arrowok="t"/>
            <v:textbox>
              <w:txbxContent>
                <w:p w:rsidR="0088217C" w:rsidRDefault="0088217C" w:rsidP="009E794D">
                  <w:pPr>
                    <w:pStyle w:val="BodyText"/>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121 </w:t>
                  </w:r>
                  <w:r w:rsidRPr="00F43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din elită</w:t>
                  </w:r>
                </w:p>
                <w:p w:rsidR="0088217C" w:rsidRDefault="0088217C" w:rsidP="009E794D">
                  <w:pPr>
                    <w:jc w:val="center"/>
                  </w:pPr>
                </w:p>
              </w:txbxContent>
            </v:textbox>
            <w10:wrap anchorx="margin"/>
          </v:rect>
        </w:pict>
      </w:r>
      <w:r w:rsidRPr="005A11E2">
        <w:rPr>
          <w:rFonts w:ascii="Times New Roman" w:hAnsi="Times New Roman" w:cs="Times New Roman"/>
          <w:noProof/>
          <w:sz w:val="24"/>
          <w:szCs w:val="24"/>
          <w:lang w:val="ro-RO" w:eastAsia="ro-RO"/>
        </w:rPr>
        <w:pict>
          <v:shapetype id="_x0000_t32" coordsize="21600,21600" o:spt="32" o:oned="t" path="m,l21600,21600e" filled="f">
            <v:path arrowok="t" fillok="f" o:connecttype="none"/>
            <o:lock v:ext="edit" shapetype="t"/>
          </v:shapetype>
          <v:shape id="Straight Arrow Connector 19" o:spid="_x0000_s1113" type="#_x0000_t32" style="position:absolute;left:0;text-align:left;margin-left:263.25pt;margin-top:4.3pt;width:0;height:33.75pt;z-index:251655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" strokecolor="black [3040]">
            <v:stroke endarrow="block"/>
            <o:lock v:ext="edit" shapetype="f"/>
          </v:shape>
        </w:pict>
      </w:r>
    </w:p>
    <w:p w:rsidR="009E794D" w:rsidRPr="009E794D" w:rsidRDefault="005A11E2" w:rsidP="009E794D">
      <w:pPr>
        <w:pStyle w:val="BodyText"/>
        <w:spacing w:line="276" w:lineRule="auto"/>
        <w:ind w:firstLine="709"/>
        <w:jc w:val="both"/>
        <w:rPr>
          <w:rFonts w:ascii="Times New Roman" w:hAnsi="Times New Roman" w:cs="Times New Roman"/>
          <w:sz w:val="24"/>
          <w:szCs w:val="24"/>
          <w:lang w:val="ro-RO"/>
        </w:rPr>
      </w:pPr>
      <w:r w:rsidRPr="005A11E2">
        <w:rPr>
          <w:rFonts w:ascii="Times New Roman" w:hAnsi="Times New Roman" w:cs="Times New Roman"/>
          <w:noProof/>
          <w:sz w:val="24"/>
          <w:szCs w:val="24"/>
          <w:lang w:val="ro-RO" w:eastAsia="ro-RO"/>
        </w:rPr>
        <w:pict>
          <v:rect id="Rectangle 28" o:spid="_x0000_s1119" style="position:absolute;left:0;text-align:left;margin-left:407.25pt;margin-top:16.2pt;width:64.5pt;height:31.5pt;z-index:25165670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" fillcolor="white [3201]" stroked="f" strokeweight="2pt">
            <v:textbox>
              <w:txbxContent>
                <w:p w:rsidR="0088217C" w:rsidRPr="008A055E" w:rsidRDefault="0088217C" w:rsidP="009E794D">
                  <w:pPr>
                    <w:jc w:val="center"/>
                    <w:rPr>
                      <w:sz w:val="28"/>
                      <w:szCs w:val="28"/>
                    </w:rPr>
                  </w:pPr>
                  <w:r>
                    <w:rPr>
                      <w:rFonts w:ascii="Times New Roman" w:eastAsia="Times New Roman" w:hAnsi="Times New Roman" w:cs="Times New Roman"/>
                      <w:sz w:val="28"/>
                      <w:szCs w:val="28"/>
                      <w:lang w:val="ro-RO"/>
                    </w:rPr>
                    <w:t>847</w:t>
                  </w:r>
                  <w:r w:rsidRPr="008A055E">
                    <w:rPr>
                      <w:rFonts w:ascii="Times New Roman" w:eastAsia="Times New Roman" w:hAnsi="Times New Roman" w:cs="Times New Roman"/>
                      <w:sz w:val="28"/>
                      <w:szCs w:val="28"/>
                      <w:lang w:val="ro-RO"/>
                    </w:rPr>
                    <w:t>♀</w:t>
                  </w:r>
                </w:p>
              </w:txbxContent>
            </v:textbox>
            <w10:wrap anchorx="margin"/>
          </v:rect>
        </w:pict>
      </w:r>
      <w:r w:rsidRPr="005A11E2">
        <w:rPr>
          <w:rFonts w:ascii="Times New Roman" w:hAnsi="Times New Roman" w:cs="Times New Roman"/>
          <w:noProof/>
          <w:sz w:val="24"/>
          <w:szCs w:val="24"/>
          <w:lang w:val="ro-RO" w:eastAsia="ro-RO"/>
        </w:rPr>
        <w:pict>
          <v:rect id="Rectangle 16" o:spid="_x0000_s1112" style="position:absolute;left:0;text-align:left;margin-left:121.5pt;margin-top:10.2pt;width:239.25pt;height:36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" fillcolor="white [3201]" strokecolor="#f79646 [3209]" strokeweight="2pt">
            <v:path arrowok="t"/>
            <v:textbox>
              <w:txbxContent>
                <w:p w:rsidR="0088217C" w:rsidRPr="005E6F46" w:rsidRDefault="0088217C" w:rsidP="009E794D">
                  <w:pPr>
                    <w:jc w:val="center"/>
                    <w:rPr>
                      <w:rFonts w:ascii="Times New Roman" w:hAnsi="Times New Roman" w:cs="Times New Roman"/>
                      <w:sz w:val="28"/>
                      <w:szCs w:val="28"/>
                      <w:lang w:val="ro-RO"/>
                    </w:rPr>
                  </w:pPr>
                  <w:r>
                    <w:rPr>
                      <w:rFonts w:ascii="Times New Roman" w:hAnsi="Times New Roman" w:cs="Times New Roman"/>
                      <w:sz w:val="28"/>
                      <w:szCs w:val="28"/>
                      <w:lang w:val="ro-RO"/>
                    </w:rPr>
                    <w:t>4235</w:t>
                  </w:r>
                  <w:r w:rsidRPr="005E6F46">
                    <w:rPr>
                      <w:rFonts w:ascii="Times New Roman" w:eastAsia="Times New Roman" w:hAnsi="Times New Roman" w:cs="Times New Roman"/>
                      <w:sz w:val="28"/>
                      <w:szCs w:val="28"/>
                      <w:lang w:val="ro-RO"/>
                    </w:rPr>
                    <w:t>♀ x 12</w:t>
                  </w:r>
                  <w:r>
                    <w:rPr>
                      <w:rFonts w:ascii="Times New Roman" w:eastAsia="Times New Roman" w:hAnsi="Times New Roman" w:cs="Times New Roman"/>
                      <w:sz w:val="28"/>
                      <w:szCs w:val="28"/>
                      <w:lang w:val="ro-RO"/>
                    </w:rPr>
                    <w:t>1</w:t>
                  </w:r>
                  <w:r w:rsidRPr="005E6F46">
                    <w:rPr>
                      <w:rFonts w:ascii="Times New Roman" w:eastAsia="Times New Roman" w:hAnsi="Times New Roman" w:cs="Times New Roman"/>
                      <w:sz w:val="28"/>
                      <w:szCs w:val="28"/>
                    </w:rPr>
                    <w:t>♂</w:t>
                  </w:r>
                </w:p>
              </w:txbxContent>
            </v:textbox>
          </v:rect>
        </w:pict>
      </w:r>
    </w:p>
    <w:p w:rsidR="009E794D" w:rsidRPr="009E794D" w:rsidRDefault="005A11E2" w:rsidP="009E794D">
      <w:pPr>
        <w:pStyle w:val="BodyText"/>
        <w:spacing w:line="276" w:lineRule="auto"/>
        <w:ind w:firstLine="709"/>
        <w:jc w:val="right"/>
        <w:rPr>
          <w:rFonts w:ascii="Times New Roman" w:hAnsi="Times New Roman" w:cs="Times New Roman"/>
          <w:sz w:val="24"/>
          <w:szCs w:val="24"/>
          <w:lang w:val="ro-RO"/>
        </w:rPr>
      </w:pPr>
      <w:r w:rsidRPr="005A11E2">
        <w:rPr>
          <w:rFonts w:ascii="Times New Roman" w:hAnsi="Times New Roman" w:cs="Times New Roman"/>
          <w:noProof/>
          <w:sz w:val="24"/>
          <w:szCs w:val="24"/>
          <w:lang w:val="ro-RO" w:eastAsia="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117" type="#_x0000_t34" style="position:absolute;left:0;text-align:left;margin-left:114.9pt;margin-top:11.9pt;width:30.75pt;height:82.85pt;flip:x y;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" adj="54829" strokecolor="black [3040]">
            <v:stroke endarrow="block"/>
            <o:lock v:ext="edit" shapetype="f"/>
            <w10:wrap anchorx="margin"/>
          </v:shape>
        </w:pict>
      </w:r>
      <w:r w:rsidRPr="005A11E2">
        <w:rPr>
          <w:rFonts w:ascii="Times New Roman" w:hAnsi="Times New Roman" w:cs="Times New Roman"/>
          <w:noProof/>
          <w:sz w:val="24"/>
          <w:szCs w:val="24"/>
          <w:lang w:val="ro-RO" w:eastAsia="ro-RO"/>
        </w:rPr>
        <w:pict>
          <v:shape id="Straight Arrow Connector 26" o:spid="_x0000_s1118" type="#_x0000_t32" style="position:absolute;left:0;text-align:left;margin-left:5in;margin-top:7.1pt;width:46.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" strokecolor="black [3040]">
            <v:stroke endarrow="block"/>
            <o:lock v:ext="edit" shapetype="f"/>
          </v:shape>
        </w:pict>
      </w:r>
    </w:p>
    <w:p w:rsidR="009E794D" w:rsidRPr="009E794D" w:rsidRDefault="005A11E2" w:rsidP="009E794D">
      <w:pPr>
        <w:pStyle w:val="BodyText"/>
        <w:spacing w:line="276" w:lineRule="auto"/>
        <w:ind w:firstLine="709"/>
        <w:jc w:val="right"/>
        <w:rPr>
          <w:rFonts w:ascii="Times New Roman" w:hAnsi="Times New Roman" w:cs="Times New Roman"/>
          <w:sz w:val="24"/>
          <w:szCs w:val="24"/>
          <w:lang w:val="ro-RO"/>
        </w:rPr>
      </w:pPr>
      <w:r w:rsidRPr="005A11E2">
        <w:rPr>
          <w:rFonts w:ascii="Times New Roman" w:hAnsi="Times New Roman" w:cs="Times New Roman"/>
          <w:noProof/>
          <w:sz w:val="24"/>
          <w:szCs w:val="24"/>
          <w:lang w:val="ro-RO" w:eastAsia="ro-RO"/>
        </w:rPr>
        <w:pict>
          <v:shape id="Straight Arrow Connector 66" o:spid="_x0000_s1124" type="#_x0000_t32" style="position:absolute;left:0;text-align:left;margin-left:338.25pt;margin-top:6.25pt;width:0;height:159pt;z-index:251660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" strokecolor="black [3040]">
            <v:stroke endarrow="block"/>
            <o:lock v:ext="edit" shapetype="f"/>
          </v:shape>
        </w:pict>
      </w:r>
      <w:r w:rsidRPr="005A11E2">
        <w:rPr>
          <w:rFonts w:ascii="Times New Roman" w:hAnsi="Times New Roman" w:cs="Times New Roman"/>
          <w:noProof/>
          <w:sz w:val="24"/>
          <w:szCs w:val="24"/>
          <w:lang w:val="ro-RO" w:eastAsia="ro-RO"/>
        </w:rPr>
        <w:pict>
          <v:shape id="Straight Arrow Connector 21" o:spid="_x0000_s1114" type="#_x0000_t32" style="position:absolute;left:0;text-align:left;margin-left:234.75pt;margin-top:8.5pt;width:.75pt;height:4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" strokecolor="black [3040]">
            <v:stroke endarrow="block"/>
            <o:lock v:ext="edit" shapetype="f"/>
          </v:shape>
        </w:pict>
      </w:r>
      <w:r w:rsidRPr="005A11E2">
        <w:rPr>
          <w:rFonts w:ascii="Times New Roman" w:hAnsi="Times New Roman" w:cs="Times New Roman"/>
          <w:b/>
          <w:noProof/>
          <w:sz w:val="24"/>
          <w:szCs w:val="24"/>
          <w:lang w:val="ro-RO" w:eastAsia="ro-RO"/>
        </w:rPr>
        <w:pict>
          <v:rect id="Rectangle 1" o:spid="_x0000_s1133" style="position:absolute;left:0;text-align:left;margin-left:142.95pt;margin-top:.35pt;width:87.65pt;height:47.0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" filled="f" stroked="f" strokeweight="2pt">
            <v:textbox>
              <w:txbxContent>
                <w:p w:rsidR="0088217C" w:rsidRPr="0043523A" w:rsidRDefault="0088217C" w:rsidP="009E794D">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4002 </w:t>
                  </w:r>
                  <w:r w:rsidRPr="0043523A">
                    <w:rPr>
                      <w:rFonts w:ascii="Times New Roman" w:hAnsi="Times New Roman" w:cs="Times New Roman"/>
                      <w:sz w:val="28"/>
                      <w:szCs w:val="28"/>
                      <w:lang w:val="ro-RO"/>
                    </w:rPr>
                    <w:t>descendenți</w:t>
                  </w:r>
                </w:p>
              </w:txbxContent>
            </v:textbox>
          </v:rect>
        </w:pict>
      </w:r>
      <w:r w:rsidRPr="005A11E2">
        <w:rPr>
          <w:rFonts w:ascii="Times New Roman" w:hAnsi="Times New Roman" w:cs="Times New Roman"/>
          <w:b/>
          <w:noProof/>
          <w:sz w:val="24"/>
          <w:szCs w:val="24"/>
          <w:lang w:val="ro-RO" w:eastAsia="ro-RO"/>
        </w:rPr>
        <w:pict>
          <v:rect id="Rectangle 31" o:spid="_x0000_s1122" style="position:absolute;left:0;text-align:left;margin-left:341.25pt;margin-top:18.85pt;width:55.5pt;height:24.7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" fillcolor="white [3201]" stroked="f" strokeweight="2pt">
            <v:textbox>
              <w:txbxContent>
                <w:p w:rsidR="0088217C" w:rsidRDefault="0088217C" w:rsidP="009E794D">
                  <w:pPr>
                    <w:jc w:val="center"/>
                  </w:pPr>
                  <w:r w:rsidRPr="005E6F46">
                    <w:rPr>
                      <w:rFonts w:ascii="Times New Roman" w:eastAsia="Times New Roman" w:hAnsi="Times New Roman" w:cs="Times New Roman"/>
                      <w:sz w:val="28"/>
                      <w:szCs w:val="28"/>
                      <w:lang w:val="ro-RO"/>
                    </w:rPr>
                    <w:t>12</w:t>
                  </w:r>
                  <w:r>
                    <w:rPr>
                      <w:rFonts w:ascii="Times New Roman" w:eastAsia="Times New Roman" w:hAnsi="Times New Roman" w:cs="Times New Roman"/>
                      <w:sz w:val="28"/>
                      <w:szCs w:val="28"/>
                      <w:lang w:val="ro-RO"/>
                    </w:rPr>
                    <w:t>1</w:t>
                  </w:r>
                  <w:r w:rsidRPr="005E6F46">
                    <w:rPr>
                      <w:rFonts w:ascii="Times New Roman" w:eastAsia="Times New Roman" w:hAnsi="Times New Roman" w:cs="Times New Roman"/>
                      <w:sz w:val="28"/>
                      <w:szCs w:val="28"/>
                    </w:rPr>
                    <w:t>♂</w:t>
                  </w:r>
                </w:p>
              </w:txbxContent>
            </v:textbox>
          </v:rect>
        </w:pict>
      </w:r>
    </w:p>
    <w:p w:rsidR="009E794D" w:rsidRPr="009E794D" w:rsidRDefault="009E794D" w:rsidP="009E794D">
      <w:pPr>
        <w:pStyle w:val="BodyText"/>
        <w:spacing w:line="276" w:lineRule="auto"/>
        <w:ind w:firstLine="709"/>
        <w:jc w:val="both"/>
        <w:rPr>
          <w:rFonts w:ascii="Times New Roman" w:hAnsi="Times New Roman" w:cs="Times New Roman"/>
          <w:sz w:val="24"/>
          <w:szCs w:val="24"/>
          <w:lang w:val="ro-RO"/>
        </w:rPr>
      </w:pPr>
    </w:p>
    <w:p w:rsidR="009E794D" w:rsidRPr="009E794D" w:rsidRDefault="005A11E2" w:rsidP="009E794D">
      <w:pPr>
        <w:pStyle w:val="Heading3"/>
        <w:spacing w:line="276" w:lineRule="auto"/>
        <w:rPr>
          <w:rFonts w:ascii="Times New Roman" w:hAnsi="Times New Roman" w:cs="Times New Roman"/>
          <w:b/>
          <w:color w:val="auto"/>
          <w:lang w:val="ro-RO"/>
        </w:rPr>
      </w:pPr>
      <w:r w:rsidRPr="005A11E2">
        <w:rPr>
          <w:rFonts w:ascii="Times New Roman" w:hAnsi="Times New Roman" w:cs="Times New Roman"/>
          <w:b/>
          <w:noProof/>
          <w:color w:val="auto"/>
          <w:lang w:val="ro-RO" w:eastAsia="ro-RO"/>
        </w:rPr>
        <w:pict>
          <v:rect id="Rectangle 29" o:spid="_x0000_s1120" style="position:absolute;margin-left:79.5pt;margin-top:.4pt;width:61.5pt;height:28.9pt;z-index:251664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" fillcolor="white [3201]" stroked="f" strokeweight="2pt">
            <v:textbox>
              <w:txbxContent>
                <w:p w:rsidR="0088217C" w:rsidRDefault="0088217C" w:rsidP="009E794D">
                  <w:pPr>
                    <w:jc w:val="center"/>
                  </w:pPr>
                  <w:r>
                    <w:rPr>
                      <w:rFonts w:ascii="Times New Roman" w:hAnsi="Times New Roman" w:cs="Times New Roman"/>
                      <w:color w:val="000000" w:themeColor="text1"/>
                      <w:sz w:val="28"/>
                      <w:szCs w:val="28"/>
                    </w:rPr>
                    <w:t>847</w:t>
                  </w:r>
                  <w:r w:rsidRPr="008A055E">
                    <w:rPr>
                      <w:rFonts w:ascii="Times New Roman" w:eastAsia="Times New Roman" w:hAnsi="Times New Roman" w:cs="Times New Roman"/>
                      <w:color w:val="000000" w:themeColor="text1"/>
                      <w:sz w:val="28"/>
                      <w:szCs w:val="28"/>
                      <w:lang w:val="ro-RO"/>
                    </w:rPr>
                    <w:t>♀</w:t>
                  </w:r>
                </w:p>
              </w:txbxContent>
            </v:textbox>
          </v:rect>
        </w:pict>
      </w:r>
      <w:r w:rsidRPr="005A11E2">
        <w:rPr>
          <w:rFonts w:ascii="Times New Roman" w:hAnsi="Times New Roman" w:cs="Times New Roman"/>
          <w:b/>
          <w:noProof/>
          <w:color w:val="auto"/>
          <w:lang w:val="ro-RO" w:eastAsia="ro-RO"/>
        </w:rPr>
        <w:pict>
          <v:rect id="Rectangle 70" o:spid="_x0000_s1128" style="position:absolute;margin-left:377.75pt;margin-top:5.7pt;width:138.85pt;height:55.7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" filled="f" stroked="f" strokeweight="2pt">
            <v:textbox>
              <w:txbxContent>
                <w:p w:rsidR="0088217C" w:rsidRDefault="0088217C" w:rsidP="009E794D">
                  <w:pPr>
                    <w:jc w:val="center"/>
                    <w:rPr>
                      <w:rFonts w:ascii="Times New Roman" w:hAnsi="Times New Roman" w:cs="Times New Roman"/>
                      <w:sz w:val="28"/>
                      <w:szCs w:val="28"/>
                      <w:lang w:val="ro-RO"/>
                    </w:rPr>
                  </w:pPr>
                  <w:r w:rsidRPr="00CD2FD7">
                    <w:rPr>
                      <w:rFonts w:ascii="Times New Roman" w:hAnsi="Times New Roman" w:cs="Times New Roman"/>
                      <w:sz w:val="28"/>
                      <w:szCs w:val="28"/>
                      <w:lang w:val="ro-RO"/>
                    </w:rPr>
                    <w:t>20 %</w:t>
                  </w:r>
                  <w:r>
                    <w:rPr>
                      <w:rFonts w:ascii="Times New Roman" w:hAnsi="Times New Roman" w:cs="Times New Roman"/>
                      <w:sz w:val="28"/>
                      <w:szCs w:val="28"/>
                      <w:lang w:val="ro-RO"/>
                    </w:rPr>
                    <w:t xml:space="preserve"> (400)</w:t>
                  </w:r>
                </w:p>
                <w:p w:rsidR="0088217C" w:rsidRPr="00CD2FD7" w:rsidRDefault="0088217C" w:rsidP="009E794D">
                  <w:pPr>
                    <w:jc w:val="center"/>
                    <w:rPr>
                      <w:rFonts w:ascii="Times New Roman" w:hAnsi="Times New Roman" w:cs="Times New Roman"/>
                      <w:sz w:val="28"/>
                      <w:szCs w:val="28"/>
                      <w:lang w:val="ro-RO"/>
                    </w:rPr>
                  </w:pPr>
                  <w:r w:rsidRPr="00CD2FD7">
                    <w:rPr>
                      <w:rFonts w:ascii="Times New Roman" w:hAnsi="Times New Roman" w:cs="Times New Roman"/>
                      <w:sz w:val="28"/>
                      <w:szCs w:val="28"/>
                      <w:lang w:val="ro-RO"/>
                    </w:rPr>
                    <w:t>eliminare</w:t>
                  </w:r>
                </w:p>
              </w:txbxContent>
            </v:textbox>
          </v:rect>
        </w:pict>
      </w:r>
      <w:r w:rsidRPr="005A11E2">
        <w:rPr>
          <w:rFonts w:ascii="Times New Roman" w:hAnsi="Times New Roman" w:cs="Times New Roman"/>
          <w:b/>
          <w:noProof/>
          <w:color w:val="auto"/>
          <w:lang w:val="ro-RO" w:eastAsia="ro-RO"/>
        </w:rPr>
        <w:pict>
          <v:rect id="Rectangle 24" o:spid="_x0000_s1116" style="position:absolute;margin-left:245.25pt;margin-top:.65pt;width:79.5pt;height:4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" fillcolor="white [3201]" strokecolor="#f79646 [3209]" strokeweight="2pt">
            <v:path arrowok="t"/>
            <v:textbox>
              <w:txbxContent>
                <w:p w:rsidR="0088217C" w:rsidRPr="008A055E" w:rsidRDefault="0088217C" w:rsidP="009E794D">
                  <w:pPr>
                    <w:jc w:val="center"/>
                    <w:rPr>
                      <w:rFonts w:ascii="Times New Roman" w:hAnsi="Times New Roman" w:cs="Times New Roman"/>
                      <w:sz w:val="28"/>
                      <w:szCs w:val="28"/>
                      <w:lang w:val="ro-RO"/>
                    </w:rPr>
                  </w:pPr>
                  <w:r>
                    <w:rPr>
                      <w:rFonts w:ascii="Times New Roman" w:eastAsia="Times New Roman" w:hAnsi="Times New Roman" w:cs="Times New Roman"/>
                      <w:sz w:val="28"/>
                      <w:szCs w:val="28"/>
                    </w:rPr>
                    <w:t>2001</w:t>
                  </w:r>
                  <w:r w:rsidRPr="005E6F46">
                    <w:rPr>
                      <w:rFonts w:ascii="Times New Roman" w:eastAsia="Times New Roman" w:hAnsi="Times New Roman" w:cs="Times New Roman"/>
                      <w:sz w:val="28"/>
                      <w:szCs w:val="28"/>
                    </w:rPr>
                    <w:t>♂</w:t>
                  </w:r>
                </w:p>
              </w:txbxContent>
            </v:textbox>
          </v:rect>
        </w:pict>
      </w:r>
      <w:r w:rsidRPr="005A11E2">
        <w:rPr>
          <w:rFonts w:ascii="Times New Roman" w:hAnsi="Times New Roman" w:cs="Times New Roman"/>
          <w:b/>
          <w:noProof/>
          <w:color w:val="auto"/>
          <w:lang w:val="ro-RO" w:eastAsia="ro-RO"/>
        </w:rPr>
        <w:pict>
          <v:rect id="Rectangle 22" o:spid="_x0000_s1115" style="position:absolute;margin-left:152.25pt;margin-top:.65pt;width:79.5pt;height:4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" fillcolor="white [3201]" strokecolor="#f79646 [3209]" strokeweight="2pt">
            <v:path arrowok="t"/>
            <v:textbox>
              <w:txbxContent>
                <w:p w:rsidR="0088217C" w:rsidRPr="008A055E" w:rsidRDefault="0088217C" w:rsidP="009E794D">
                  <w:pPr>
                    <w:jc w:val="center"/>
                    <w:rPr>
                      <w:rFonts w:ascii="Times New Roman" w:hAnsi="Times New Roman" w:cs="Times New Roman"/>
                      <w:sz w:val="28"/>
                      <w:szCs w:val="28"/>
                      <w:lang w:val="ro-RO"/>
                    </w:rPr>
                  </w:pPr>
                  <w:r>
                    <w:rPr>
                      <w:rFonts w:ascii="Times New Roman" w:hAnsi="Times New Roman" w:cs="Times New Roman"/>
                      <w:sz w:val="28"/>
                      <w:szCs w:val="28"/>
                      <w:lang w:val="ro-RO"/>
                    </w:rPr>
                    <w:t>2001</w:t>
                  </w:r>
                  <w:r w:rsidRPr="008A055E">
                    <w:rPr>
                      <w:rFonts w:ascii="Times New Roman" w:eastAsia="Times New Roman" w:hAnsi="Times New Roman" w:cs="Times New Roman"/>
                      <w:sz w:val="28"/>
                      <w:szCs w:val="28"/>
                      <w:lang w:val="ro-RO"/>
                    </w:rPr>
                    <w:t>♀</w:t>
                  </w:r>
                </w:p>
              </w:txbxContent>
            </v:textbox>
          </v:rect>
        </w:pict>
      </w:r>
    </w:p>
    <w:p w:rsidR="009E794D" w:rsidRPr="009E794D" w:rsidRDefault="005A11E2" w:rsidP="009E794D">
      <w:pPr>
        <w:pStyle w:val="Heading3"/>
        <w:spacing w:line="276" w:lineRule="auto"/>
        <w:rPr>
          <w:rFonts w:ascii="Times New Roman" w:hAnsi="Times New Roman" w:cs="Times New Roman"/>
          <w:color w:val="auto"/>
          <w:lang w:val="ro-RO"/>
        </w:rPr>
      </w:pPr>
      <w:r w:rsidRPr="005A11E2">
        <w:rPr>
          <w:rFonts w:ascii="Times New Roman" w:hAnsi="Times New Roman" w:cs="Times New Roman"/>
          <w:b/>
          <w:noProof/>
          <w:color w:val="auto"/>
          <w:lang w:val="ro-RO" w:eastAsia="ro-RO"/>
        </w:rPr>
        <w:pict>
          <v:rect id="Rectangle 74" o:spid="_x0000_s1131" style="position:absolute;margin-left:-21.75pt;margin-top:18.5pt;width:262.5pt;height:30pt;z-index:251668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" filled="f" stroked="f" strokeweight="2pt">
            <v:textbox>
              <w:txbxContent>
                <w:p w:rsidR="0088217C" w:rsidRPr="00CD2FD7" w:rsidRDefault="0088217C" w:rsidP="009E794D">
                  <w:pPr>
                    <w:rPr>
                      <w:rFonts w:ascii="Times New Roman" w:hAnsi="Times New Roman" w:cs="Times New Roman"/>
                      <w:sz w:val="28"/>
                      <w:szCs w:val="28"/>
                      <w:lang w:val="ro-RO"/>
                    </w:rPr>
                  </w:pPr>
                  <w:r w:rsidRPr="00CD2FD7">
                    <w:rPr>
                      <w:rFonts w:ascii="Times New Roman" w:hAnsi="Times New Roman" w:cs="Times New Roman"/>
                      <w:color w:val="000000" w:themeColor="text1"/>
                      <w:sz w:val="28"/>
                      <w:szCs w:val="28"/>
                      <w:lang w:val="ro-RO"/>
                    </w:rPr>
                    <w:t>FERM</w:t>
                  </w:r>
                  <w:r>
                    <w:rPr>
                      <w:rFonts w:ascii="Times New Roman" w:hAnsi="Times New Roman" w:cs="Times New Roman"/>
                      <w:color w:val="000000" w:themeColor="text1"/>
                      <w:sz w:val="28"/>
                      <w:szCs w:val="28"/>
                      <w:lang w:val="ro-RO"/>
                    </w:rPr>
                    <w:t>E MULTIPLICARE</w:t>
                  </w:r>
                </w:p>
              </w:txbxContent>
            </v:textbox>
          </v:rect>
        </w:pict>
      </w:r>
      <w:r w:rsidRPr="005A11E2">
        <w:rPr>
          <w:rFonts w:ascii="Times New Roman" w:hAnsi="Times New Roman" w:cs="Times New Roman"/>
          <w:b/>
          <w:noProof/>
          <w:color w:val="auto"/>
          <w:lang w:val="ro-RO" w:eastAsia="ro-RO"/>
        </w:rPr>
        <w:pict>
          <v:shape id="Straight Arrow Connector 69" o:spid="_x0000_s1127" type="#_x0000_t32" style="position:absolute;margin-left:325.5pt;margin-top:2.75pt;width:81.75pt;height:0;z-index:25167001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" strokecolor="black [3040]">
            <v:stroke endarrow="block"/>
            <o:lock v:ext="edit" shapetype="f"/>
          </v:shape>
        </w:pict>
      </w:r>
      <w:r w:rsidR="009E794D" w:rsidRPr="009E794D">
        <w:rPr>
          <w:rFonts w:ascii="Times New Roman" w:hAnsi="Times New Roman" w:cs="Times New Roman"/>
          <w:b/>
          <w:color w:val="auto"/>
          <w:lang w:val="ro-RO"/>
        </w:rPr>
        <w:tab/>
      </w:r>
      <w:r w:rsidR="009E794D" w:rsidRPr="009E794D">
        <w:rPr>
          <w:rFonts w:ascii="Times New Roman" w:hAnsi="Times New Roman" w:cs="Times New Roman"/>
          <w:b/>
          <w:color w:val="auto"/>
          <w:lang w:val="ro-RO"/>
        </w:rPr>
        <w:tab/>
      </w:r>
      <w:r w:rsidR="009E794D" w:rsidRPr="009E794D">
        <w:rPr>
          <w:rFonts w:ascii="Times New Roman" w:hAnsi="Times New Roman" w:cs="Times New Roman"/>
          <w:b/>
          <w:color w:val="auto"/>
          <w:lang w:val="ro-RO"/>
        </w:rPr>
        <w:tab/>
      </w:r>
    </w:p>
    <w:p w:rsidR="009E794D" w:rsidRPr="009E794D" w:rsidRDefault="005A11E2" w:rsidP="009E794D">
      <w:pPr>
        <w:pStyle w:val="Heading3"/>
        <w:spacing w:line="276" w:lineRule="auto"/>
        <w:rPr>
          <w:rFonts w:ascii="Times New Roman" w:hAnsi="Times New Roman" w:cs="Times New Roman"/>
          <w:b/>
          <w:color w:val="auto"/>
          <w:lang w:val="ro-RO"/>
        </w:rPr>
      </w:pPr>
      <w:r w:rsidRPr="005A11E2">
        <w:rPr>
          <w:rFonts w:ascii="Times New Roman" w:hAnsi="Times New Roman" w:cs="Times New Roman"/>
          <w:b/>
          <w:noProof/>
          <w:color w:val="auto"/>
          <w:lang w:val="ro-RO" w:eastAsia="ro-RO"/>
        </w:rPr>
        <w:pict>
          <v:shape id="Straight Arrow Connector 2" o:spid="_x0000_s1134" type="#_x0000_t32" style="position:absolute;margin-left:203.05pt;margin-top:11.35pt;width:0;height:50.25pt;z-index:251671040;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" strokecolor="black [3040]">
            <v:stroke endarrow="block"/>
            <o:lock v:ext="edit" shapetype="f"/>
          </v:shape>
        </w:pict>
      </w:r>
      <w:r w:rsidRPr="005A11E2">
        <w:rPr>
          <w:rFonts w:ascii="Times New Roman" w:hAnsi="Times New Roman" w:cs="Times New Roman"/>
          <w:b/>
          <w:noProof/>
          <w:color w:val="auto"/>
          <w:lang w:val="ro-RO" w:eastAsia="ro-RO"/>
        </w:rPr>
        <w:pict>
          <v:shape id="Straight Arrow Connector 67" o:spid="_x0000_s1125" type="#_x0000_t32" style="position:absolute;margin-left:261pt;margin-top:12.25pt;width:0;height:50.25pt;z-index:251672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" strokecolor="black [3040]">
            <v:stroke endarrow="block"/>
            <o:lock v:ext="edit" shapetype="f"/>
          </v:shape>
        </w:pict>
      </w:r>
    </w:p>
    <w:p w:rsidR="009E794D" w:rsidRPr="009E794D" w:rsidRDefault="005A11E2" w:rsidP="009E794D">
      <w:pPr>
        <w:pStyle w:val="Heading3"/>
        <w:spacing w:line="276" w:lineRule="auto"/>
        <w:rPr>
          <w:rFonts w:ascii="Times New Roman" w:hAnsi="Times New Roman" w:cs="Times New Roman"/>
          <w:b/>
          <w:color w:val="auto"/>
          <w:lang w:val="ro-RO"/>
        </w:rPr>
      </w:pPr>
      <w:r w:rsidRPr="005A11E2">
        <w:rPr>
          <w:rFonts w:ascii="Times New Roman" w:hAnsi="Times New Roman" w:cs="Times New Roman"/>
          <w:b/>
          <w:noProof/>
          <w:color w:val="auto"/>
          <w:lang w:val="ro-RO" w:eastAsia="ro-RO"/>
        </w:rPr>
        <w:pict>
          <v:rect id="Rectangle 68" o:spid="_x0000_s1126" style="position:absolute;margin-left:267pt;margin-top:14.65pt;width:77.5pt;height:24.7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" fillcolor="white [3201]" stroked="f" strokeweight="2pt">
            <v:textbox>
              <w:txbxContent>
                <w:p w:rsidR="0088217C" w:rsidRDefault="0088217C" w:rsidP="009E794D">
                  <w:pPr>
                    <w:jc w:val="center"/>
                  </w:pPr>
                  <w:r>
                    <w:rPr>
                      <w:rFonts w:ascii="Times New Roman" w:eastAsia="Times New Roman" w:hAnsi="Times New Roman" w:cs="Times New Roman"/>
                      <w:sz w:val="28"/>
                      <w:szCs w:val="28"/>
                      <w:lang w:val="ro-RO"/>
                    </w:rPr>
                    <w:t xml:space="preserve">1601  </w:t>
                  </w:r>
                  <w:r w:rsidRPr="005E6F46">
                    <w:rPr>
                      <w:rFonts w:ascii="Times New Roman" w:eastAsia="Times New Roman" w:hAnsi="Times New Roman" w:cs="Times New Roman"/>
                      <w:sz w:val="28"/>
                      <w:szCs w:val="28"/>
                    </w:rPr>
                    <w:t>♂</w:t>
                  </w:r>
                </w:p>
              </w:txbxContent>
            </v:textbox>
          </v:rect>
        </w:pict>
      </w:r>
      <w:r w:rsidRPr="005A11E2">
        <w:rPr>
          <w:rFonts w:ascii="Times New Roman" w:hAnsi="Times New Roman" w:cs="Times New Roman"/>
          <w:b/>
          <w:noProof/>
          <w:color w:val="auto"/>
          <w:lang w:val="ro-RO" w:eastAsia="ro-RO"/>
        </w:rPr>
        <w:pict>
          <v:rect id="Rectangle 3" o:spid="_x0000_s1135" style="position:absolute;margin-left:169.1pt;margin-top:12.8pt;width:61.5pt;height:25.65pt;z-index:251674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" fillcolor="white [3201]" stroked="f" strokeweight="2pt">
            <v:textbox>
              <w:txbxContent>
                <w:p w:rsidR="0088217C" w:rsidRDefault="0088217C" w:rsidP="009E794D">
                  <w:pPr>
                    <w:jc w:val="center"/>
                  </w:pPr>
                  <w:r>
                    <w:rPr>
                      <w:rFonts w:ascii="Times New Roman" w:eastAsia="Times New Roman" w:hAnsi="Times New Roman" w:cs="Times New Roman"/>
                      <w:color w:val="000000" w:themeColor="text1"/>
                      <w:sz w:val="28"/>
                      <w:szCs w:val="28"/>
                      <w:lang w:val="ro-RO"/>
                    </w:rPr>
                    <w:t>1154</w:t>
                  </w:r>
                  <w:r w:rsidRPr="008A055E">
                    <w:rPr>
                      <w:rFonts w:ascii="Times New Roman" w:eastAsia="Times New Roman" w:hAnsi="Times New Roman" w:cs="Times New Roman"/>
                      <w:color w:val="000000" w:themeColor="text1"/>
                      <w:sz w:val="28"/>
                      <w:szCs w:val="28"/>
                      <w:lang w:val="ro-RO"/>
                    </w:rPr>
                    <w:t>♀</w:t>
                  </w:r>
                </w:p>
              </w:txbxContent>
            </v:textbox>
          </v:rect>
        </w:pict>
      </w:r>
      <w:r w:rsidRPr="005A11E2">
        <w:rPr>
          <w:rFonts w:ascii="Times New Roman" w:hAnsi="Times New Roman" w:cs="Times New Roman"/>
          <w:b/>
          <w:noProof/>
          <w:color w:val="auto"/>
          <w:lang w:val="ro-RO" w:eastAsia="ro-RO"/>
        </w:rPr>
        <w:pict>
          <v:line id="Straight Connector 30" o:spid="_x0000_s1121" style="position:absolute;z-index:251675136;visibility:visible;mso-wrap-distance-top:-6e-5mm;mso-wrap-distance-bottom:-6e-5mm" from="16.5pt,7.9pt" to="47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" strokecolor="black [3040]" strokeweight="3pt">
            <o:lock v:ext="edit" shapetype="f"/>
          </v:line>
        </w:pict>
      </w:r>
    </w:p>
    <w:p w:rsidR="009E794D" w:rsidRPr="009E794D" w:rsidRDefault="005A11E2" w:rsidP="009E794D">
      <w:pPr>
        <w:pStyle w:val="Heading3"/>
        <w:spacing w:line="276" w:lineRule="auto"/>
        <w:rPr>
          <w:rFonts w:ascii="Times New Roman" w:hAnsi="Times New Roman" w:cs="Times New Roman"/>
          <w:b/>
          <w:color w:val="auto"/>
          <w:lang w:val="ro-RO"/>
        </w:rPr>
      </w:pPr>
      <w:r w:rsidRPr="005A11E2">
        <w:rPr>
          <w:rFonts w:ascii="Times New Roman" w:hAnsi="Times New Roman" w:cs="Times New Roman"/>
          <w:b/>
          <w:noProof/>
          <w:color w:val="auto"/>
          <w:lang w:val="ro-RO" w:eastAsia="ro-RO"/>
        </w:rPr>
        <w:pict>
          <v:rect id="Rectangle 75" o:spid="_x0000_s1132" style="position:absolute;margin-left:-31.9pt;margin-top:1.25pt;width:262.5pt;height:30pt;z-index:2516761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" filled="f" stroked="f" strokeweight="2pt">
            <v:textbox>
              <w:txbxContent>
                <w:p w:rsidR="0088217C" w:rsidRPr="00CD2FD7" w:rsidRDefault="0088217C" w:rsidP="009E794D">
                  <w:pPr>
                    <w:rPr>
                      <w:rFonts w:ascii="Times New Roman" w:hAnsi="Times New Roman" w:cs="Times New Roman"/>
                      <w:sz w:val="28"/>
                      <w:szCs w:val="28"/>
                      <w:lang w:val="ro-RO"/>
                    </w:rPr>
                  </w:pPr>
                  <w:r w:rsidRPr="00CD2FD7">
                    <w:rPr>
                      <w:rFonts w:ascii="Times New Roman" w:hAnsi="Times New Roman" w:cs="Times New Roman"/>
                      <w:color w:val="000000" w:themeColor="text1"/>
                      <w:sz w:val="28"/>
                      <w:szCs w:val="28"/>
                      <w:lang w:val="ro-RO"/>
                    </w:rPr>
                    <w:t>FERM</w:t>
                  </w:r>
                  <w:r>
                    <w:rPr>
                      <w:rFonts w:ascii="Times New Roman" w:hAnsi="Times New Roman" w:cs="Times New Roman"/>
                      <w:color w:val="000000" w:themeColor="text1"/>
                      <w:sz w:val="28"/>
                      <w:szCs w:val="28"/>
                      <w:lang w:val="ro-RO"/>
                    </w:rPr>
                    <w:t>ECOMERCIALE</w:t>
                  </w:r>
                </w:p>
              </w:txbxContent>
            </v:textbox>
          </v:rect>
        </w:pict>
      </w:r>
      <w:r w:rsidRPr="005A11E2">
        <w:rPr>
          <w:rFonts w:ascii="Times New Roman" w:hAnsi="Times New Roman" w:cs="Times New Roman"/>
          <w:b/>
          <w:noProof/>
          <w:color w:val="auto"/>
          <w:lang w:val="ro-RO" w:eastAsia="ro-RO"/>
        </w:rPr>
        <w:pict>
          <v:rect id="Rectangle 73" o:spid="_x0000_s1130" style="position:absolute;margin-left:386.25pt;margin-top:11.05pt;width:119.25pt;height:56.65pt;z-index:25167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" filled="f" stroked="f" strokeweight="2pt">
            <v:textbox>
              <w:txbxContent>
                <w:p w:rsidR="0088217C" w:rsidRDefault="0088217C" w:rsidP="009E794D">
                  <w:pPr>
                    <w:jc w:val="center"/>
                    <w:rPr>
                      <w:rFonts w:ascii="Times New Roman" w:hAnsi="Times New Roman" w:cs="Times New Roman"/>
                      <w:sz w:val="28"/>
                      <w:szCs w:val="28"/>
                      <w:lang w:val="ro-RO"/>
                    </w:rPr>
                  </w:pPr>
                  <w:r w:rsidRPr="00CD2FD7">
                    <w:rPr>
                      <w:rFonts w:ascii="Times New Roman" w:hAnsi="Times New Roman" w:cs="Times New Roman"/>
                      <w:sz w:val="28"/>
                      <w:szCs w:val="28"/>
                      <w:lang w:val="ro-RO"/>
                    </w:rPr>
                    <w:t>2</w:t>
                  </w:r>
                  <w:r>
                    <w:rPr>
                      <w:rFonts w:ascii="Times New Roman" w:hAnsi="Times New Roman" w:cs="Times New Roman"/>
                      <w:sz w:val="28"/>
                      <w:szCs w:val="28"/>
                      <w:lang w:val="ro-RO"/>
                    </w:rPr>
                    <w:t>5</w:t>
                  </w:r>
                  <w:r w:rsidRPr="00CD2FD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(1722)</w:t>
                  </w:r>
                </w:p>
                <w:p w:rsidR="0088217C" w:rsidRPr="00CD2FD7" w:rsidRDefault="0088217C" w:rsidP="009E794D">
                  <w:pPr>
                    <w:jc w:val="center"/>
                    <w:rPr>
                      <w:rFonts w:ascii="Times New Roman" w:hAnsi="Times New Roman" w:cs="Times New Roman"/>
                      <w:sz w:val="28"/>
                      <w:szCs w:val="28"/>
                      <w:lang w:val="ro-RO"/>
                    </w:rPr>
                  </w:pPr>
                  <w:r>
                    <w:rPr>
                      <w:rFonts w:ascii="Times New Roman" w:hAnsi="Times New Roman" w:cs="Times New Roman"/>
                      <w:sz w:val="28"/>
                      <w:szCs w:val="28"/>
                      <w:lang w:val="ro-RO"/>
                    </w:rPr>
                    <w:t>reformă</w:t>
                  </w:r>
                </w:p>
              </w:txbxContent>
            </v:textbox>
          </v:rect>
        </w:pict>
      </w:r>
    </w:p>
    <w:p w:rsidR="009E794D" w:rsidRPr="009E794D" w:rsidRDefault="005A11E2" w:rsidP="009E794D">
      <w:pPr>
        <w:pStyle w:val="Heading3"/>
        <w:spacing w:line="276" w:lineRule="auto"/>
        <w:rPr>
          <w:rFonts w:ascii="Times New Roman" w:hAnsi="Times New Roman" w:cs="Times New Roman"/>
          <w:b/>
          <w:color w:val="auto"/>
          <w:lang w:val="ro-RO"/>
        </w:rPr>
      </w:pPr>
      <w:r w:rsidRPr="005A11E2">
        <w:rPr>
          <w:rFonts w:ascii="Times New Roman" w:hAnsi="Times New Roman" w:cs="Times New Roman"/>
          <w:b/>
          <w:noProof/>
          <w:color w:val="auto"/>
          <w:lang w:val="ro-RO" w:eastAsia="ro-RO"/>
        </w:rPr>
        <w:pict>
          <v:rect id="Rectangle 64" o:spid="_x0000_s1123" style="position:absolute;margin-left:124.65pt;margin-top:14.05pt;width:237pt;height:25.5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" fillcolor="white [3201]" strokecolor="#f79646 [3209]" strokeweight="2pt">
            <v:path arrowok="t"/>
            <v:textbox>
              <w:txbxContent>
                <w:p w:rsidR="0088217C" w:rsidRPr="008A055E" w:rsidRDefault="0088217C" w:rsidP="009E794D">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241 080 </w:t>
                  </w:r>
                  <w:r w:rsidRPr="008A055E">
                    <w:rPr>
                      <w:rFonts w:ascii="Times New Roman" w:eastAsia="Times New Roman" w:hAnsi="Times New Roman" w:cs="Times New Roman"/>
                      <w:sz w:val="28"/>
                      <w:szCs w:val="28"/>
                      <w:lang w:val="ro-RO"/>
                    </w:rPr>
                    <w:t>♀</w:t>
                  </w:r>
                  <w:r w:rsidRPr="008A055E">
                    <w:rPr>
                      <w:rFonts w:ascii="Times New Roman" w:hAnsi="Times New Roman" w:cs="Times New Roman"/>
                      <w:sz w:val="28"/>
                      <w:szCs w:val="28"/>
                      <w:lang w:val="ro-RO"/>
                    </w:rPr>
                    <w:t xml:space="preserve"> x </w:t>
                  </w:r>
                  <w:r>
                    <w:rPr>
                      <w:rFonts w:ascii="Times New Roman" w:hAnsi="Times New Roman" w:cs="Times New Roman"/>
                      <w:sz w:val="28"/>
                      <w:szCs w:val="28"/>
                      <w:lang w:val="ro-RO"/>
                    </w:rPr>
                    <w:t xml:space="preserve">6888 </w:t>
                  </w:r>
                  <w:r w:rsidRPr="005E6F46">
                    <w:rPr>
                      <w:rFonts w:ascii="Times New Roman" w:eastAsia="Times New Roman" w:hAnsi="Times New Roman" w:cs="Times New Roman"/>
                      <w:sz w:val="28"/>
                      <w:szCs w:val="28"/>
                    </w:rPr>
                    <w:t>♂</w:t>
                  </w:r>
                </w:p>
              </w:txbxContent>
            </v:textbox>
          </v:rect>
        </w:pict>
      </w:r>
    </w:p>
    <w:p w:rsidR="009E794D" w:rsidRPr="009E794D" w:rsidRDefault="005A11E2" w:rsidP="009E794D">
      <w:pPr>
        <w:pStyle w:val="Heading3"/>
        <w:spacing w:line="276" w:lineRule="auto"/>
        <w:rPr>
          <w:rFonts w:ascii="Times New Roman" w:hAnsi="Times New Roman" w:cs="Times New Roman"/>
          <w:b/>
          <w:color w:val="auto"/>
          <w:lang w:val="ro-RO"/>
        </w:rPr>
      </w:pPr>
      <w:r w:rsidRPr="005A11E2">
        <w:rPr>
          <w:rFonts w:ascii="Times New Roman" w:hAnsi="Times New Roman" w:cs="Times New Roman"/>
          <w:b/>
          <w:noProof/>
          <w:color w:val="auto"/>
          <w:lang w:val="ro-RO" w:eastAsia="ro-RO"/>
        </w:rPr>
        <w:pict>
          <v:shape id="Straight Arrow Connector 72" o:spid="_x0000_s1129" type="#_x0000_t32" style="position:absolute;margin-left:362.25pt;margin-top:1.5pt;width:45pt;height:.75pt;flip:y;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" strokecolor="black [3040]">
            <v:stroke endarrow="block"/>
            <o:lock v:ext="edit" shapetype="f"/>
          </v:shape>
        </w:pict>
      </w:r>
    </w:p>
    <w:p w:rsidR="009E794D" w:rsidRPr="009E794D" w:rsidRDefault="009E794D" w:rsidP="009E794D">
      <w:pPr>
        <w:pStyle w:val="Heading3"/>
        <w:spacing w:line="276" w:lineRule="auto"/>
        <w:rPr>
          <w:rFonts w:ascii="Times New Roman" w:hAnsi="Times New Roman" w:cs="Times New Roman"/>
          <w:b/>
          <w:color w:val="auto"/>
          <w:lang w:val="ro-RO"/>
        </w:rPr>
      </w:pPr>
    </w:p>
    <w:p w:rsidR="009E794D" w:rsidRPr="009E794D" w:rsidRDefault="009E794D" w:rsidP="009E794D">
      <w:pPr>
        <w:jc w:val="center"/>
        <w:rPr>
          <w:rFonts w:ascii="Times New Roman" w:hAnsi="Times New Roman" w:cs="Times New Roman"/>
          <w:b/>
          <w:sz w:val="28"/>
          <w:szCs w:val="28"/>
          <w:lang w:val="ro-RO"/>
        </w:rPr>
      </w:pPr>
      <w:r w:rsidRPr="009E794D">
        <w:rPr>
          <w:rFonts w:ascii="Times New Roman" w:hAnsi="Times New Roman" w:cs="Times New Roman"/>
          <w:b/>
          <w:sz w:val="28"/>
          <w:szCs w:val="28"/>
          <w:lang w:val="ro-RO"/>
        </w:rPr>
        <w:t>Schema piramidei ameliorării</w:t>
      </w:r>
    </w:p>
    <w:p w:rsidR="009E794D" w:rsidRPr="009E794D" w:rsidRDefault="009E794D" w:rsidP="009E794D">
      <w:pPr>
        <w:jc w:val="both"/>
        <w:rPr>
          <w:rFonts w:ascii="Times New Roman" w:hAnsi="Times New Roman" w:cs="Times New Roman"/>
          <w:sz w:val="24"/>
          <w:szCs w:val="24"/>
          <w:lang w:val="ro-RO"/>
        </w:rPr>
      </w:pPr>
      <w:r w:rsidRPr="009E794D">
        <w:rPr>
          <w:rFonts w:ascii="Times New Roman" w:hAnsi="Times New Roman" w:cs="Times New Roman"/>
          <w:lang w:val="ro-RO"/>
        </w:rPr>
        <w:tab/>
      </w:r>
      <w:r w:rsidRPr="009E794D">
        <w:rPr>
          <w:rFonts w:ascii="Times New Roman" w:hAnsi="Times New Roman" w:cs="Times New Roman"/>
          <w:sz w:val="24"/>
          <w:szCs w:val="24"/>
          <w:lang w:val="ro-RO"/>
        </w:rPr>
        <w:t>La nivelul fermelor comerciale, considerând același raport de 1 la 35, pentru cei 121 de berbeci sunt necesare  4235 oi. Avându-se în vedere o durată de exploatare de 5 ani la female,rezultă un necesar anual de înlocuire de 847 oi. La parametrii de reproducție considerați, vom obține 4002 descendenți, din care 2001 sunt femele și 2001 sunt masculi. Din cele 2001 de oi, 847 asigură înlocuirea reformei la nivelul fermelor de multiplicare, iar diferența de 1154 se transferă la nivelul fermelor comerciale.</w:t>
      </w:r>
    </w:p>
    <w:p w:rsidR="009E794D" w:rsidRPr="009E794D" w:rsidRDefault="009E794D" w:rsidP="009E794D">
      <w:pPr>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ab/>
        <w:t>În cazul  masculilor pentru accelerarea progresului genetic, durata medie de exploatare s-a prevăzut a fi aceeași ca și în fermele de elită, ceea ce înseamnă că după un an de utilizare la reproducție în fermele de multiplicare cei 121 de berbeci vor fi transferați la nivelul fermelor comerciale.</w:t>
      </w:r>
    </w:p>
    <w:p w:rsidR="009E794D" w:rsidRPr="009E794D" w:rsidRDefault="009E794D" w:rsidP="009E794D">
      <w:pPr>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ab/>
        <w:t xml:space="preserve">Din cei 2001 descendenți masculi obținuți în fermele de multiplicare, 20% se elimină de la reproducție, disponibilul de 1601 transferându-se anual la nivelul fermelor comerciale. Pesupunând o </w:t>
      </w:r>
      <w:r w:rsidRPr="009E794D">
        <w:rPr>
          <w:rFonts w:ascii="Times New Roman" w:hAnsi="Times New Roman" w:cs="Times New Roman"/>
          <w:sz w:val="24"/>
          <w:szCs w:val="24"/>
          <w:lang w:val="ro-RO"/>
        </w:rPr>
        <w:lastRenderedPageBreak/>
        <w:t>perioadă de exploatare a masculilor în fermele comerciale de 4 ani, rezultă un total de 6888 de berbeci de reproducție. La un raport de sexe mediu de 1 la 35 rezultă un necesar de femele de 241 080.</w:t>
      </w:r>
    </w:p>
    <w:p w:rsidR="009E794D" w:rsidRPr="009E794D" w:rsidRDefault="009E794D" w:rsidP="009E794D">
      <w:pPr>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ab/>
        <w:t>În concluzie, populația analizată are o mărime de 245 957 din care:</w:t>
      </w:r>
    </w:p>
    <w:p w:rsidR="009E794D" w:rsidRPr="009E794D" w:rsidRDefault="009E794D" w:rsidP="009E794D">
      <w:pPr>
        <w:pStyle w:val="ListParagraph"/>
        <w:numPr>
          <w:ilvl w:val="0"/>
          <w:numId w:val="16"/>
        </w:numPr>
        <w:spacing w:after="1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Fermă de elită = 642 femele (0,26 %);</w:t>
      </w:r>
    </w:p>
    <w:p w:rsidR="009E794D" w:rsidRPr="009E794D" w:rsidRDefault="009E794D" w:rsidP="009E794D">
      <w:pPr>
        <w:pStyle w:val="ListParagraph"/>
        <w:numPr>
          <w:ilvl w:val="0"/>
          <w:numId w:val="16"/>
        </w:numPr>
        <w:spacing w:after="1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Ferme de multiplicare = 4235 femele (1,72 %);</w:t>
      </w:r>
    </w:p>
    <w:p w:rsidR="009E794D" w:rsidRPr="009E794D" w:rsidRDefault="009E794D" w:rsidP="009E794D">
      <w:pPr>
        <w:pStyle w:val="ListParagraph"/>
        <w:numPr>
          <w:ilvl w:val="0"/>
          <w:numId w:val="16"/>
        </w:numPr>
        <w:spacing w:after="16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Ferme comerciale = 241080 femele(98.02%).</w:t>
      </w:r>
    </w:p>
    <w:p w:rsidR="009E794D" w:rsidRPr="009E794D" w:rsidRDefault="009E794D" w:rsidP="009E794D">
      <w:pPr>
        <w:pStyle w:val="ListParagraph"/>
        <w:spacing w:after="160"/>
        <w:ind w:left="1800"/>
        <w:jc w:val="both"/>
        <w:rPr>
          <w:rFonts w:ascii="Times New Roman" w:hAnsi="Times New Roman" w:cs="Times New Roman"/>
          <w:sz w:val="24"/>
          <w:szCs w:val="24"/>
          <w:lang w:val="ro-RO"/>
        </w:rPr>
      </w:pPr>
    </w:p>
    <w:p w:rsidR="009E794D" w:rsidRPr="009E794D" w:rsidRDefault="009E794D" w:rsidP="009E794D">
      <w:pPr>
        <w:pStyle w:val="ListParagraph"/>
        <w:spacing w:after="160"/>
        <w:ind w:left="567"/>
        <w:jc w:val="both"/>
        <w:rPr>
          <w:rFonts w:ascii="Times New Roman" w:hAnsi="Times New Roman" w:cs="Times New Roman"/>
          <w:sz w:val="24"/>
          <w:szCs w:val="24"/>
          <w:lang w:val="ro-RO"/>
        </w:rPr>
      </w:pPr>
      <w:r w:rsidRPr="009E794D">
        <w:rPr>
          <w:rFonts w:ascii="Times New Roman" w:hAnsi="Times New Roman" w:cs="Times New Roman"/>
          <w:b/>
          <w:lang w:val="ro-RO"/>
        </w:rPr>
        <w:t>Predicţia  progresului genetic annual pentru cantitatea de lapte</w:t>
      </w:r>
    </w:p>
    <w:p w:rsidR="009E794D" w:rsidRPr="009E794D" w:rsidRDefault="009E794D" w:rsidP="009E794D">
      <w:pPr>
        <w:pStyle w:val="BodyText"/>
        <w:spacing w:line="276" w:lineRule="auto"/>
        <w:ind w:firstLine="709"/>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În calcule s-au avut în vedere următoarele valori: natalitatea medie în populaţie înainte de selecţie 105%; supravieţuirea până la încheierea primei lactații (S) 0,90; heritabilitatea (h</w:t>
      </w:r>
      <w:r w:rsidRPr="009E794D">
        <w:rPr>
          <w:rFonts w:ascii="Times New Roman" w:hAnsi="Times New Roman" w:cs="Times New Roman"/>
          <w:sz w:val="24"/>
          <w:szCs w:val="24"/>
          <w:vertAlign w:val="superscript"/>
          <w:lang w:val="ro-RO"/>
        </w:rPr>
        <w:t>2</w:t>
      </w:r>
      <w:r w:rsidRPr="009E794D">
        <w:rPr>
          <w:rFonts w:ascii="Times New Roman" w:hAnsi="Times New Roman" w:cs="Times New Roman"/>
          <w:sz w:val="24"/>
          <w:szCs w:val="24"/>
          <w:lang w:val="ro-RO"/>
        </w:rPr>
        <w:t>) 0,25; repetabilitatea R= 0,3; corelaţia fenotipică intraclasă (t = 0,25·h</w:t>
      </w:r>
      <w:r w:rsidRPr="009E794D">
        <w:rPr>
          <w:rFonts w:ascii="Times New Roman" w:hAnsi="Times New Roman" w:cs="Times New Roman"/>
          <w:sz w:val="24"/>
          <w:szCs w:val="24"/>
          <w:vertAlign w:val="superscript"/>
          <w:lang w:val="ro-RO"/>
        </w:rPr>
        <w:t>2</w:t>
      </w:r>
      <w:r w:rsidRPr="009E794D">
        <w:rPr>
          <w:rFonts w:ascii="Times New Roman" w:hAnsi="Times New Roman" w:cs="Times New Roman"/>
          <w:sz w:val="24"/>
          <w:szCs w:val="24"/>
          <w:lang w:val="ro-RO"/>
        </w:rPr>
        <w:t>); coeficientul de variaţie fenotipic  (CV</w:t>
      </w:r>
      <w:r w:rsidRPr="009E794D">
        <w:rPr>
          <w:rFonts w:ascii="Times New Roman" w:hAnsi="Times New Roman" w:cs="Times New Roman"/>
          <w:sz w:val="24"/>
          <w:szCs w:val="24"/>
          <w:vertAlign w:val="subscript"/>
          <w:lang w:val="ro-RO"/>
        </w:rPr>
        <w:t>P</w:t>
      </w:r>
      <w:r w:rsidRPr="009E794D">
        <w:rPr>
          <w:rFonts w:ascii="Times New Roman" w:hAnsi="Times New Roman" w:cs="Times New Roman"/>
          <w:sz w:val="24"/>
          <w:szCs w:val="24"/>
          <w:lang w:val="ro-RO"/>
        </w:rPr>
        <w:t>) 23%; deviaţia standard fenotipică (σ</w:t>
      </w:r>
      <w:r w:rsidRPr="009E794D">
        <w:rPr>
          <w:rFonts w:ascii="Times New Roman" w:hAnsi="Times New Roman" w:cs="Times New Roman"/>
          <w:sz w:val="24"/>
          <w:szCs w:val="24"/>
          <w:vertAlign w:val="subscript"/>
          <w:lang w:val="ro-RO"/>
        </w:rPr>
        <w:t>P</w:t>
      </w:r>
      <w:r w:rsidRPr="009E794D">
        <w:rPr>
          <w:rFonts w:ascii="Times New Roman" w:hAnsi="Times New Roman" w:cs="Times New Roman"/>
          <w:sz w:val="24"/>
          <w:szCs w:val="24"/>
          <w:lang w:val="ro-RO"/>
        </w:rPr>
        <w:t>) 11,5 kg; deviaţia standard genetică  (σ</w:t>
      </w:r>
      <w:r w:rsidRPr="009E794D">
        <w:rPr>
          <w:rFonts w:ascii="Times New Roman" w:hAnsi="Times New Roman" w:cs="Times New Roman"/>
          <w:sz w:val="24"/>
          <w:szCs w:val="24"/>
          <w:vertAlign w:val="subscript"/>
          <w:lang w:val="ro-RO"/>
        </w:rPr>
        <w:t>A</w:t>
      </w:r>
      <w:r w:rsidRPr="009E794D">
        <w:rPr>
          <w:rFonts w:ascii="Times New Roman" w:hAnsi="Times New Roman" w:cs="Times New Roman"/>
          <w:sz w:val="24"/>
          <w:szCs w:val="24"/>
          <w:lang w:val="ro-RO"/>
        </w:rPr>
        <w:t xml:space="preserve"> = σ</w:t>
      </w:r>
      <w:r w:rsidRPr="009E794D">
        <w:rPr>
          <w:rFonts w:ascii="Times New Roman" w:hAnsi="Times New Roman" w:cs="Times New Roman"/>
          <w:sz w:val="24"/>
          <w:szCs w:val="24"/>
          <w:vertAlign w:val="subscript"/>
          <w:lang w:val="ro-RO"/>
        </w:rPr>
        <w:t>P</w:t>
      </w:r>
      <w:r w:rsidRPr="009E794D">
        <w:rPr>
          <w:rFonts w:ascii="Times New Roman" w:hAnsi="Times New Roman" w:cs="Times New Roman"/>
          <w:sz w:val="24"/>
          <w:szCs w:val="24"/>
          <w:lang w:val="ro-RO"/>
        </w:rPr>
        <w:t>·h) 5,75 kg; coeficientul de variaţie genotipic  (CV</w:t>
      </w:r>
      <w:r w:rsidRPr="009E794D">
        <w:rPr>
          <w:rFonts w:ascii="Times New Roman" w:hAnsi="Times New Roman" w:cs="Times New Roman"/>
          <w:sz w:val="24"/>
          <w:szCs w:val="24"/>
          <w:vertAlign w:val="subscript"/>
          <w:lang w:val="ro-RO"/>
        </w:rPr>
        <w:t xml:space="preserve">G </w:t>
      </w:r>
      <w:r w:rsidRPr="009E794D">
        <w:rPr>
          <w:rFonts w:ascii="Times New Roman" w:hAnsi="Times New Roman" w:cs="Times New Roman"/>
          <w:sz w:val="24"/>
          <w:szCs w:val="24"/>
          <w:lang w:val="ro-RO"/>
        </w:rPr>
        <w:t>= CV</w:t>
      </w:r>
      <w:r w:rsidRPr="009E794D">
        <w:rPr>
          <w:rFonts w:ascii="Times New Roman" w:hAnsi="Times New Roman" w:cs="Times New Roman"/>
          <w:sz w:val="24"/>
          <w:szCs w:val="24"/>
          <w:vertAlign w:val="subscript"/>
          <w:lang w:val="ro-RO"/>
        </w:rPr>
        <w:t>P</w:t>
      </w:r>
      <w:r w:rsidRPr="009E794D">
        <w:rPr>
          <w:rFonts w:ascii="Times New Roman" w:hAnsi="Times New Roman" w:cs="Times New Roman"/>
          <w:sz w:val="24"/>
          <w:szCs w:val="24"/>
          <w:lang w:val="ro-RO"/>
        </w:rPr>
        <w:t xml:space="preserve"> ·h) 5,75 %; </w:t>
      </w:r>
    </w:p>
    <w:p w:rsidR="009E794D" w:rsidRPr="009E794D" w:rsidRDefault="009E794D" w:rsidP="009E794D">
      <w:pPr>
        <w:pStyle w:val="BodyTextIndent"/>
        <w:rPr>
          <w:rFonts w:ascii="Times New Roman" w:hAnsi="Times New Roman" w:cs="Times New Roman"/>
          <w:sz w:val="24"/>
          <w:szCs w:val="24"/>
          <w:lang w:val="ro-RO"/>
        </w:rPr>
      </w:pPr>
      <w:r w:rsidRPr="009E794D">
        <w:rPr>
          <w:rFonts w:ascii="Times New Roman" w:hAnsi="Times New Roman" w:cs="Times New Roman"/>
          <w:b/>
          <w:i/>
          <w:sz w:val="24"/>
          <w:szCs w:val="24"/>
          <w:lang w:val="ro-RO"/>
        </w:rPr>
        <w:t>Acurateţea selecţiei</w:t>
      </w:r>
    </w:p>
    <w:p w:rsidR="009E794D" w:rsidRPr="009E794D" w:rsidRDefault="009E794D" w:rsidP="009E794D">
      <w:pPr>
        <w:pStyle w:val="BodyText"/>
        <w:spacing w:line="276" w:lineRule="auto"/>
        <w:ind w:firstLine="709"/>
        <w:rPr>
          <w:rFonts w:ascii="Times New Roman" w:hAnsi="Times New Roman" w:cs="Times New Roman"/>
          <w:sz w:val="24"/>
          <w:szCs w:val="24"/>
          <w:lang w:val="ro-RO"/>
        </w:rPr>
      </w:pPr>
      <w:r w:rsidRPr="009E794D">
        <w:rPr>
          <w:rFonts w:ascii="Times New Roman" w:hAnsi="Times New Roman" w:cs="Times New Roman"/>
          <w:sz w:val="24"/>
          <w:szCs w:val="24"/>
          <w:lang w:val="ro-RO"/>
        </w:rPr>
        <w:t xml:space="preserve">Presiunea de selecţie se realizează prin masculi. Selecţia masculilor se realizează în două etape: </w:t>
      </w:r>
    </w:p>
    <w:p w:rsidR="009E794D" w:rsidRPr="009E794D" w:rsidRDefault="009E794D" w:rsidP="009E794D">
      <w:pPr>
        <w:pStyle w:val="BodyText"/>
        <w:spacing w:line="276" w:lineRule="auto"/>
        <w:ind w:firstLine="709"/>
        <w:rPr>
          <w:rFonts w:ascii="Times New Roman" w:hAnsi="Times New Roman" w:cs="Times New Roman"/>
          <w:b/>
          <w:sz w:val="24"/>
          <w:szCs w:val="24"/>
          <w:lang w:val="ro-RO"/>
        </w:rPr>
      </w:pPr>
      <w:r w:rsidRPr="009E794D">
        <w:rPr>
          <w:rFonts w:ascii="Times New Roman" w:hAnsi="Times New Roman" w:cs="Times New Roman"/>
          <w:sz w:val="24"/>
          <w:szCs w:val="24"/>
          <w:lang w:val="ro-RO"/>
        </w:rPr>
        <w:t>(a) pe baza performanţelor medii ale mamelor (3 fătări), rezultând o acurateţe  de 0,342:</w:t>
      </w:r>
    </w:p>
    <w:p w:rsidR="009E794D" w:rsidRPr="009E794D" w:rsidRDefault="009E794D" w:rsidP="009E794D">
      <w:pPr>
        <w:jc w:val="center"/>
        <w:rPr>
          <w:rFonts w:ascii="Times New Roman" w:hAnsi="Times New Roman" w:cs="Times New Roman"/>
          <w:sz w:val="24"/>
          <w:szCs w:val="24"/>
          <w:lang w:val="ro-RO"/>
        </w:rPr>
      </w:pPr>
      <w:r w:rsidRPr="009E794D">
        <w:rPr>
          <w:rFonts w:ascii="Times New Roman" w:hAnsi="Times New Roman" w:cs="Times New Roman"/>
          <w:b/>
          <w:position w:val="-30"/>
          <w:sz w:val="24"/>
          <w:szCs w:val="24"/>
          <w:lang w:val="ro-RO"/>
        </w:rPr>
        <w:object w:dxaOrig="5880" w:dyaOrig="740">
          <v:shape id="_x0000_i1033" type="#_x0000_t75" style="width:273.75pt;height:36pt" o:ole="" fillcolor="window">
            <v:imagedata r:id="rId24" o:title=""/>
          </v:shape>
          <o:OLEObject Type="Embed" ProgID="Equation.3" ShapeID="_x0000_i1033" DrawAspect="Content" ObjectID="_1637753810" r:id="rId25"/>
        </w:object>
      </w:r>
    </w:p>
    <w:p w:rsidR="009E794D" w:rsidRPr="009E794D" w:rsidRDefault="009E794D" w:rsidP="009E794D">
      <w:pPr>
        <w:pStyle w:val="BodyTextIndent"/>
        <w:ind w:firstLine="360"/>
        <w:rPr>
          <w:rFonts w:ascii="Times New Roman" w:hAnsi="Times New Roman" w:cs="Times New Roman"/>
          <w:sz w:val="24"/>
          <w:szCs w:val="24"/>
          <w:lang w:val="ro-RO"/>
        </w:rPr>
      </w:pPr>
      <w:r w:rsidRPr="009E794D">
        <w:rPr>
          <w:rFonts w:ascii="Times New Roman" w:hAnsi="Times New Roman" w:cs="Times New Roman"/>
          <w:sz w:val="24"/>
          <w:szCs w:val="24"/>
          <w:lang w:val="ro-RO"/>
        </w:rPr>
        <w:t>(b) pe baza performanţelor medii ale celor 12 semisurori paterne (două fătări):</w:t>
      </w:r>
    </w:p>
    <w:p w:rsidR="009E794D" w:rsidRPr="00670897" w:rsidRDefault="009E794D" w:rsidP="009E794D">
      <w:pPr>
        <w:jc w:val="center"/>
        <w:rPr>
          <w:rFonts w:ascii="Times New Roman" w:hAnsi="Times New Roman" w:cs="Times New Roman"/>
          <w:b/>
          <w:color w:val="FF0000"/>
          <w:sz w:val="24"/>
          <w:szCs w:val="24"/>
          <w:lang w:val="ro-RO"/>
        </w:rPr>
      </w:pPr>
      <w:r w:rsidRPr="009E794D">
        <w:rPr>
          <w:rFonts w:ascii="Times New Roman" w:hAnsi="Times New Roman" w:cs="Times New Roman"/>
          <w:b/>
          <w:position w:val="-96"/>
          <w:sz w:val="24"/>
          <w:szCs w:val="24"/>
          <w:lang w:val="ro-RO"/>
        </w:rPr>
        <w:object w:dxaOrig="5360" w:dyaOrig="2040">
          <v:shape id="_x0000_i1034" type="#_x0000_t75" style="width:243.75pt;height:93.75pt" o:ole="" fillcolor="window">
            <v:imagedata r:id="rId26" o:title=""/>
          </v:shape>
          <o:OLEObject Type="Embed" ProgID="Equation.3" ShapeID="_x0000_i1034" DrawAspect="Content" ObjectID="_1637753811" r:id="rId27"/>
        </w:object>
      </w:r>
    </w:p>
    <w:p w:rsidR="009E794D" w:rsidRPr="009E794D" w:rsidRDefault="009E794D" w:rsidP="009E794D">
      <w:pPr>
        <w:pStyle w:val="BodyTextIndent"/>
        <w:rPr>
          <w:rFonts w:ascii="Times New Roman" w:hAnsi="Times New Roman" w:cs="Times New Roman"/>
          <w:sz w:val="24"/>
          <w:szCs w:val="24"/>
          <w:lang w:val="ro-RO"/>
        </w:rPr>
      </w:pPr>
      <w:r w:rsidRPr="009E794D">
        <w:rPr>
          <w:rFonts w:ascii="Times New Roman" w:hAnsi="Times New Roman" w:cs="Times New Roman"/>
          <w:b/>
          <w:i/>
          <w:sz w:val="24"/>
          <w:szCs w:val="24"/>
          <w:lang w:val="ro-RO"/>
        </w:rPr>
        <w:t>Intervalul de generaţie</w:t>
      </w:r>
    </w:p>
    <w:p w:rsidR="009E794D" w:rsidRPr="009E794D" w:rsidRDefault="009E794D" w:rsidP="009E794D">
      <w:pPr>
        <w:pStyle w:val="BodyText"/>
        <w:spacing w:line="276" w:lineRule="auto"/>
        <w:ind w:firstLine="720"/>
        <w:jc w:val="both"/>
        <w:rPr>
          <w:rFonts w:ascii="Times New Roman" w:hAnsi="Times New Roman" w:cs="Times New Roman"/>
          <w:sz w:val="24"/>
          <w:szCs w:val="24"/>
          <w:lang w:val="ro-RO"/>
        </w:rPr>
      </w:pPr>
      <w:r w:rsidRPr="009E794D">
        <w:rPr>
          <w:rFonts w:ascii="Times New Roman" w:hAnsi="Times New Roman" w:cs="Times New Roman"/>
          <w:sz w:val="24"/>
          <w:szCs w:val="24"/>
          <w:lang w:val="ro-RO"/>
        </w:rPr>
        <w:t>Oile reformate anual se înlocuiesc după cum urmează:  204  provenite de la mieluţe şi mioare şi 52 de la oile aflate la fătarea a III-a. La o fătare pe an, din cele 204 femele reţinute 102 au mame în vârstă de 2,8 ani şi 102 de 3,8 ani. Celelalte 52 au mame în vârstă de 4,8 ani, astfel că intervalul de generaţie pe calea mamelor de mame va fi de 3,6 ani:</w:t>
      </w:r>
    </w:p>
    <w:p w:rsidR="009E794D" w:rsidRPr="009E794D" w:rsidRDefault="009E794D" w:rsidP="009E794D">
      <w:pPr>
        <w:pStyle w:val="BodyText"/>
        <w:spacing w:line="276" w:lineRule="auto"/>
        <w:jc w:val="center"/>
        <w:rPr>
          <w:rFonts w:ascii="Times New Roman" w:hAnsi="Times New Roman" w:cs="Times New Roman"/>
          <w:sz w:val="24"/>
          <w:szCs w:val="24"/>
          <w:lang w:val="ro-RO"/>
        </w:rPr>
      </w:pPr>
      <w:r w:rsidRPr="009E794D">
        <w:rPr>
          <w:rFonts w:ascii="Times New Roman" w:hAnsi="Times New Roman" w:cs="Times New Roman"/>
          <w:position w:val="-24"/>
          <w:sz w:val="24"/>
          <w:szCs w:val="24"/>
          <w:lang w:val="ro-RO"/>
        </w:rPr>
        <w:object w:dxaOrig="3980" w:dyaOrig="620">
          <v:shape id="_x0000_i1035" type="#_x0000_t75" style="width:196.5pt;height:29.25pt" o:ole="" fillcolor="window">
            <v:imagedata r:id="rId28" o:title=""/>
          </v:shape>
          <o:OLEObject Type="Embed" ProgID="Equation.3" ShapeID="_x0000_i1035" DrawAspect="Content" ObjectID="_1637753812" r:id="rId29"/>
        </w:object>
      </w:r>
      <w:r w:rsidRPr="009E794D">
        <w:rPr>
          <w:rFonts w:ascii="Times New Roman" w:hAnsi="Times New Roman" w:cs="Times New Roman"/>
          <w:sz w:val="24"/>
          <w:szCs w:val="24"/>
          <w:lang w:val="ro-RO"/>
        </w:rPr>
        <w:t xml:space="preserve"> ani</w:t>
      </w:r>
    </w:p>
    <w:p w:rsidR="009E794D" w:rsidRPr="009E794D" w:rsidRDefault="009E794D" w:rsidP="009E794D">
      <w:pPr>
        <w:pStyle w:val="BodyText"/>
        <w:spacing w:line="276" w:lineRule="auto"/>
        <w:ind w:firstLine="720"/>
        <w:rPr>
          <w:rFonts w:ascii="Times New Roman" w:hAnsi="Times New Roman" w:cs="Times New Roman"/>
          <w:sz w:val="24"/>
          <w:szCs w:val="24"/>
          <w:lang w:val="ro-RO"/>
        </w:rPr>
      </w:pPr>
      <w:r w:rsidRPr="009E794D">
        <w:rPr>
          <w:rFonts w:ascii="Times New Roman" w:hAnsi="Times New Roman" w:cs="Times New Roman"/>
          <w:sz w:val="24"/>
          <w:szCs w:val="24"/>
          <w:lang w:val="ro-RO"/>
        </w:rPr>
        <w:t>Referitor la taţi, din cele 256 fiice, 204 au taţi de 2,5 ani şi 52 de 3,5 ani, astfel că intervalul de generaţie pe calea taţilor de mame este de 2,7 ani.</w:t>
      </w:r>
    </w:p>
    <w:p w:rsidR="009E794D" w:rsidRPr="009E794D" w:rsidRDefault="009E794D" w:rsidP="009E794D">
      <w:pPr>
        <w:pStyle w:val="BodyText"/>
        <w:spacing w:line="276" w:lineRule="auto"/>
        <w:jc w:val="center"/>
        <w:rPr>
          <w:rFonts w:ascii="Times New Roman" w:hAnsi="Times New Roman" w:cs="Times New Roman"/>
          <w:sz w:val="24"/>
          <w:szCs w:val="24"/>
          <w:lang w:val="ro-RO"/>
        </w:rPr>
      </w:pPr>
      <w:r w:rsidRPr="009E794D">
        <w:rPr>
          <w:rFonts w:ascii="Times New Roman" w:hAnsi="Times New Roman" w:cs="Times New Roman"/>
          <w:position w:val="-24"/>
          <w:sz w:val="24"/>
          <w:szCs w:val="24"/>
          <w:lang w:val="ro-RO"/>
        </w:rPr>
        <w:object w:dxaOrig="3000" w:dyaOrig="620">
          <v:shape id="_x0000_i1036" type="#_x0000_t75" style="width:149.25pt;height:29.25pt" o:ole="" fillcolor="window">
            <v:imagedata r:id="rId30" o:title=""/>
          </v:shape>
          <o:OLEObject Type="Embed" ProgID="Equation.3" ShapeID="_x0000_i1036" DrawAspect="Content" ObjectID="_1637753813" r:id="rId31"/>
        </w:object>
      </w:r>
      <w:r w:rsidRPr="009E794D">
        <w:rPr>
          <w:rFonts w:ascii="Times New Roman" w:hAnsi="Times New Roman" w:cs="Times New Roman"/>
          <w:sz w:val="24"/>
          <w:szCs w:val="24"/>
          <w:lang w:val="ro-RO"/>
        </w:rPr>
        <w:t xml:space="preserve"> ani</w:t>
      </w:r>
    </w:p>
    <w:p w:rsidR="009E794D" w:rsidRPr="009E794D" w:rsidRDefault="009E794D" w:rsidP="009E794D">
      <w:pPr>
        <w:pStyle w:val="BodyText"/>
        <w:spacing w:line="276" w:lineRule="auto"/>
        <w:ind w:firstLine="720"/>
        <w:rPr>
          <w:rFonts w:ascii="Times New Roman" w:hAnsi="Times New Roman" w:cs="Times New Roman"/>
          <w:sz w:val="24"/>
          <w:szCs w:val="24"/>
          <w:lang w:val="ro-RO"/>
        </w:rPr>
      </w:pPr>
      <w:r w:rsidRPr="009E794D">
        <w:rPr>
          <w:rFonts w:ascii="Times New Roman" w:hAnsi="Times New Roman" w:cs="Times New Roman"/>
          <w:sz w:val="24"/>
          <w:szCs w:val="24"/>
          <w:lang w:val="ro-RO"/>
        </w:rPr>
        <w:lastRenderedPageBreak/>
        <w:t>Când se obţin fiii care vor fi reţinuţi la reproducţie, taţii lor (taţii de taţi) au vârsta de 3 ani iar mamele de taţi 4 ani. Intervalul de generaţie final va fi de 3,36 ani.</w:t>
      </w:r>
    </w:p>
    <w:p w:rsidR="009E794D" w:rsidRPr="009E794D" w:rsidRDefault="009E794D" w:rsidP="009E794D">
      <w:pPr>
        <w:pStyle w:val="BodyText"/>
        <w:spacing w:line="276" w:lineRule="auto"/>
        <w:jc w:val="center"/>
        <w:rPr>
          <w:rFonts w:ascii="Times New Roman" w:hAnsi="Times New Roman" w:cs="Times New Roman"/>
          <w:sz w:val="24"/>
          <w:szCs w:val="24"/>
          <w:lang w:val="ro-RO"/>
        </w:rPr>
      </w:pPr>
      <w:r w:rsidRPr="009E794D">
        <w:rPr>
          <w:rFonts w:ascii="Times New Roman" w:hAnsi="Times New Roman" w:cs="Times New Roman"/>
          <w:position w:val="-44"/>
          <w:sz w:val="24"/>
          <w:szCs w:val="24"/>
          <w:lang w:val="ro-RO"/>
        </w:rPr>
        <w:object w:dxaOrig="5220" w:dyaOrig="999">
          <v:shape id="_x0000_i1037" type="#_x0000_t75" style="width:264pt;height:47.25pt" o:ole="" fillcolor="window">
            <v:imagedata r:id="rId32" o:title=""/>
          </v:shape>
          <o:OLEObject Type="Embed" ProgID="Equation.3" ShapeID="_x0000_i1037" DrawAspect="Content" ObjectID="_1637753814" r:id="rId33"/>
        </w:object>
      </w:r>
      <w:r w:rsidRPr="009E794D">
        <w:rPr>
          <w:rFonts w:ascii="Times New Roman" w:hAnsi="Times New Roman" w:cs="Times New Roman"/>
          <w:sz w:val="24"/>
          <w:szCs w:val="24"/>
          <w:lang w:val="ro-RO"/>
        </w:rPr>
        <w:t xml:space="preserve"> ani</w:t>
      </w:r>
    </w:p>
    <w:p w:rsidR="009E794D" w:rsidRPr="009E794D" w:rsidRDefault="009E794D" w:rsidP="009E794D">
      <w:pPr>
        <w:pStyle w:val="BodyText"/>
        <w:spacing w:line="276" w:lineRule="auto"/>
        <w:ind w:firstLine="720"/>
        <w:rPr>
          <w:rFonts w:ascii="Times New Roman" w:hAnsi="Times New Roman" w:cs="Times New Roman"/>
          <w:b/>
          <w:sz w:val="24"/>
          <w:szCs w:val="24"/>
          <w:lang w:val="ro-RO"/>
        </w:rPr>
      </w:pPr>
      <w:r w:rsidRPr="009E794D">
        <w:rPr>
          <w:rFonts w:ascii="Times New Roman" w:hAnsi="Times New Roman" w:cs="Times New Roman"/>
          <w:b/>
          <w:sz w:val="24"/>
          <w:szCs w:val="24"/>
          <w:lang w:val="ro-RO"/>
        </w:rPr>
        <w:t xml:space="preserve">Matricea de varianțe-covarianțe fenotipice (V): </w:t>
      </w:r>
    </w:p>
    <w:p w:rsidR="009E794D" w:rsidRPr="009E794D" w:rsidRDefault="009E794D" w:rsidP="009E794D">
      <w:pPr>
        <w:pStyle w:val="BodyText"/>
        <w:spacing w:line="276" w:lineRule="auto"/>
        <w:ind w:firstLine="720"/>
        <w:rPr>
          <w:rFonts w:ascii="Times New Roman" w:eastAsiaTheme="minorEastAsia" w:hAnsi="Times New Roman" w:cs="Times New Roman"/>
          <w:sz w:val="24"/>
          <w:szCs w:val="24"/>
          <w:lang w:val="ro-RO"/>
        </w:rPr>
      </w:pPr>
      <m:oMathPara>
        <m:oMath>
          <m:r>
            <w:rPr>
              <w:rFonts w:ascii="Cambria Math" w:hAnsi="Cambria Math" w:cs="Times New Roman"/>
              <w:sz w:val="24"/>
              <w:szCs w:val="24"/>
              <w:lang w:val="ro-RO"/>
            </w:rPr>
            <m:t>V=</m:t>
          </m:r>
          <m:d>
            <m:dPr>
              <m:begChr m:val="["/>
              <m:endChr m:val="]"/>
              <m:ctrlPr>
                <w:rPr>
                  <w:rFonts w:ascii="Cambria Math" w:hAnsi="Cambria Math" w:cs="Times New Roman"/>
                  <w:i/>
                  <w:sz w:val="24"/>
                  <w:szCs w:val="24"/>
                  <w:lang w:val="ro-RO"/>
                </w:rPr>
              </m:ctrlPr>
            </m:dPr>
            <m:e>
              <m:m>
                <m:mPr>
                  <m:mcs>
                    <m:mc>
                      <m:mcPr>
                        <m:count m:val="2"/>
                        <m:mcJc m:val="center"/>
                      </m:mcPr>
                    </m:mc>
                  </m:mcs>
                  <m:ctrlPr>
                    <w:rPr>
                      <w:rFonts w:ascii="Cambria Math" w:hAnsi="Cambria Math" w:cs="Times New Roman"/>
                      <w:i/>
                      <w:sz w:val="24"/>
                      <w:szCs w:val="24"/>
                      <w:lang w:val="ro-RO"/>
                    </w:rPr>
                  </m:ctrlPr>
                </m:mPr>
                <m:mr>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SS</m:t>
                            </m:r>
                          </m:sub>
                        </m:sSub>
                      </m:sub>
                    </m:sSub>
                  </m:e>
                  <m:e>
                    <m:r>
                      <w:rPr>
                        <w:rFonts w:ascii="Cambria Math" w:hAnsi="Cambria Math" w:cs="Times New Roman"/>
                        <w:sz w:val="24"/>
                        <w:szCs w:val="24"/>
                        <w:lang w:val="ro-RO"/>
                      </w:rPr>
                      <m:t>Cov</m:t>
                    </m:r>
                    <m:d>
                      <m:dPr>
                        <m:ctrlPr>
                          <w:rPr>
                            <w:rFonts w:ascii="Cambria Math" w:hAnsi="Cambria Math" w:cs="Times New Roman"/>
                            <w:i/>
                            <w:sz w:val="24"/>
                            <w:szCs w:val="24"/>
                            <w:lang w:val="ro-RO"/>
                          </w:rPr>
                        </m:ctrlPr>
                      </m:dPr>
                      <m:e>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SS</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M</m:t>
                            </m:r>
                          </m:sub>
                        </m:sSub>
                      </m:e>
                    </m:d>
                  </m:e>
                </m:mr>
                <m:mr>
                  <m:e>
                    <m:r>
                      <w:rPr>
                        <w:rFonts w:ascii="Cambria Math" w:hAnsi="Cambria Math" w:cs="Times New Roman"/>
                        <w:sz w:val="24"/>
                        <w:szCs w:val="24"/>
                        <w:lang w:val="ro-RO"/>
                      </w:rPr>
                      <m:t>Cov</m:t>
                    </m:r>
                    <m:d>
                      <m:dPr>
                        <m:ctrlPr>
                          <w:rPr>
                            <w:rFonts w:ascii="Cambria Math" w:hAnsi="Cambria Math" w:cs="Times New Roman"/>
                            <w:i/>
                            <w:sz w:val="24"/>
                            <w:szCs w:val="24"/>
                            <w:lang w:val="ro-RO"/>
                          </w:rPr>
                        </m:ctrlPr>
                      </m:dPr>
                      <m:e>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SS</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M</m:t>
                            </m:r>
                          </m:sub>
                        </m:sSub>
                      </m:e>
                    </m:d>
                  </m:e>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M</m:t>
                            </m:r>
                          </m:sub>
                        </m:sSub>
                      </m:sub>
                    </m:sSub>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f>
                      <m:fPr>
                        <m:ctrlPr>
                          <w:rPr>
                            <w:rFonts w:ascii="Cambria Math" w:eastAsiaTheme="minorEastAsia" w:hAnsi="Cambria Math" w:cs="Times New Roman"/>
                            <w:i/>
                            <w:sz w:val="24"/>
                            <w:szCs w:val="24"/>
                            <w:lang w:val="ro-RO"/>
                          </w:rPr>
                        </m:ctrlPr>
                      </m:fPr>
                      <m:num>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1+</m:t>
                            </m:r>
                            <m:d>
                              <m:dPr>
                                <m:ctrlPr>
                                  <w:rPr>
                                    <w:rFonts w:ascii="Cambria Math" w:eastAsiaTheme="minorEastAsia" w:hAnsi="Cambria Math" w:cs="Times New Roman"/>
                                    <w:i/>
                                    <w:sz w:val="24"/>
                                    <w:szCs w:val="24"/>
                                    <w:lang w:val="ro-RO"/>
                                  </w:rPr>
                                </m:ctrlPr>
                              </m:dPr>
                              <m:e>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m</m:t>
                                    </m:r>
                                  </m:e>
                                  <m:sub>
                                    <m:r>
                                      <w:rPr>
                                        <w:rFonts w:ascii="Cambria Math" w:eastAsiaTheme="minorEastAsia" w:hAnsi="Cambria Math" w:cs="Times New Roman"/>
                                        <w:sz w:val="24"/>
                                        <w:szCs w:val="24"/>
                                        <w:lang w:val="ro-RO"/>
                                      </w:rPr>
                                      <m:t>2</m:t>
                                    </m:r>
                                  </m:sub>
                                </m:sSub>
                                <m:r>
                                  <w:rPr>
                                    <w:rFonts w:ascii="Cambria Math" w:eastAsiaTheme="minorEastAsia" w:hAnsi="Cambria Math" w:cs="Times New Roman"/>
                                    <w:sz w:val="24"/>
                                    <w:szCs w:val="24"/>
                                    <w:lang w:val="ro-RO"/>
                                  </w:rPr>
                                  <m:t>-1</m:t>
                                </m:r>
                              </m:e>
                            </m:d>
                            <m:r>
                              <w:rPr>
                                <w:rFonts w:ascii="Cambria Math" w:eastAsiaTheme="minorEastAsia" w:hAnsi="Cambria Math" w:cs="Times New Roman"/>
                                <w:sz w:val="24"/>
                                <w:szCs w:val="24"/>
                                <w:lang w:val="ro-RO"/>
                              </w:rPr>
                              <m:t>∙R</m:t>
                            </m:r>
                          </m:num>
                          <m:den>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m</m:t>
                                </m:r>
                              </m:e>
                              <m:sub>
                                <m:r>
                                  <w:rPr>
                                    <w:rFonts w:ascii="Cambria Math" w:eastAsiaTheme="minorEastAsia" w:hAnsi="Cambria Math" w:cs="Times New Roman"/>
                                    <w:sz w:val="24"/>
                                    <w:szCs w:val="24"/>
                                    <w:lang w:val="ro-RO"/>
                                  </w:rPr>
                                  <m:t>2</m:t>
                                </m:r>
                              </m:sub>
                            </m:sSub>
                          </m:den>
                        </m:f>
                        <m:r>
                          <w:rPr>
                            <w:rFonts w:ascii="Cambria Math" w:eastAsiaTheme="minorEastAsia" w:hAnsi="Cambria Math" w:cs="Times New Roman"/>
                            <w:sz w:val="24"/>
                            <w:szCs w:val="24"/>
                            <w:lang w:val="ro-RO"/>
                          </w:rPr>
                          <m:t>+</m:t>
                        </m:r>
                        <m:d>
                          <m:dPr>
                            <m:ctrlPr>
                              <w:rPr>
                                <w:rFonts w:ascii="Cambria Math" w:eastAsiaTheme="minorEastAsia" w:hAnsi="Cambria Math" w:cs="Times New Roman"/>
                                <w:i/>
                                <w:sz w:val="24"/>
                                <w:szCs w:val="24"/>
                                <w:lang w:val="ro-RO"/>
                              </w:rPr>
                            </m:ctrlPr>
                          </m:dPr>
                          <m:e>
                            <m:r>
                              <w:rPr>
                                <w:rFonts w:ascii="Cambria Math" w:eastAsiaTheme="minorEastAsia" w:hAnsi="Cambria Math" w:cs="Times New Roman"/>
                                <w:sz w:val="24"/>
                                <w:szCs w:val="24"/>
                                <w:lang w:val="ro-RO"/>
                              </w:rPr>
                              <m:t>n-1</m:t>
                            </m:r>
                          </m:e>
                        </m:d>
                        <m:r>
                          <w:rPr>
                            <w:rFonts w:ascii="Cambria Math" w:eastAsiaTheme="minorEastAsia" w:hAnsi="Cambria Math" w:cs="Times New Roman"/>
                            <w:sz w:val="24"/>
                            <w:szCs w:val="24"/>
                            <w:lang w:val="ro-RO"/>
                          </w:rPr>
                          <m:t>∙t</m:t>
                        </m:r>
                      </m:num>
                      <m:den>
                        <m:r>
                          <w:rPr>
                            <w:rFonts w:ascii="Cambria Math" w:eastAsiaTheme="minorEastAsia" w:hAnsi="Cambria Math" w:cs="Times New Roman"/>
                            <w:sz w:val="24"/>
                            <w:szCs w:val="24"/>
                            <w:lang w:val="ro-RO"/>
                          </w:rPr>
                          <m:t>n</m:t>
                        </m:r>
                      </m:den>
                    </m:f>
                  </m:e>
                  <m:e>
                    <m:r>
                      <w:rPr>
                        <w:rFonts w:ascii="Cambria Math" w:hAnsi="Cambria Math" w:cs="Times New Roman"/>
                        <w:sz w:val="24"/>
                        <w:szCs w:val="24"/>
                        <w:lang w:val="ro-RO"/>
                      </w:rPr>
                      <m:t>Cov</m:t>
                    </m:r>
                    <m:d>
                      <m:dPr>
                        <m:ctrlPr>
                          <w:rPr>
                            <w:rFonts w:ascii="Cambria Math" w:hAnsi="Cambria Math" w:cs="Times New Roman"/>
                            <w:i/>
                            <w:sz w:val="24"/>
                            <w:szCs w:val="24"/>
                            <w:lang w:val="ro-RO"/>
                          </w:rPr>
                        </m:ctrlPr>
                      </m:dPr>
                      <m:e>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SS</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M</m:t>
                            </m:r>
                          </m:sub>
                        </m:sSub>
                      </m:e>
                    </m:d>
                  </m:e>
                </m:mr>
                <m:mr>
                  <m:e>
                    <m:r>
                      <w:rPr>
                        <w:rFonts w:ascii="Cambria Math" w:hAnsi="Cambria Math" w:cs="Times New Roman"/>
                        <w:sz w:val="24"/>
                        <w:szCs w:val="24"/>
                        <w:lang w:val="ro-RO"/>
                      </w:rPr>
                      <m:t>Cov</m:t>
                    </m:r>
                    <m:d>
                      <m:dPr>
                        <m:ctrlPr>
                          <w:rPr>
                            <w:rFonts w:ascii="Cambria Math" w:hAnsi="Cambria Math" w:cs="Times New Roman"/>
                            <w:i/>
                            <w:sz w:val="24"/>
                            <w:szCs w:val="24"/>
                            <w:lang w:val="ro-RO"/>
                          </w:rPr>
                        </m:ctrlPr>
                      </m:dPr>
                      <m:e>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M</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SS</m:t>
                            </m:r>
                          </m:sub>
                        </m:sSub>
                      </m:e>
                    </m:d>
                  </m:e>
                  <m:e>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1+</m:t>
                        </m:r>
                        <m:d>
                          <m:dPr>
                            <m:ctrlPr>
                              <w:rPr>
                                <w:rFonts w:ascii="Cambria Math" w:eastAsiaTheme="minorEastAsia" w:hAnsi="Cambria Math" w:cs="Times New Roman"/>
                                <w:i/>
                                <w:sz w:val="24"/>
                                <w:szCs w:val="24"/>
                                <w:lang w:val="ro-RO"/>
                              </w:rPr>
                            </m:ctrlPr>
                          </m:dPr>
                          <m:e>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m</m:t>
                                </m:r>
                              </m:e>
                              <m:sub>
                                <m:r>
                                  <w:rPr>
                                    <w:rFonts w:ascii="Cambria Math" w:eastAsiaTheme="minorEastAsia" w:hAnsi="Cambria Math" w:cs="Times New Roman"/>
                                    <w:sz w:val="24"/>
                                    <w:szCs w:val="24"/>
                                    <w:lang w:val="ro-RO"/>
                                  </w:rPr>
                                  <m:t>1</m:t>
                                </m:r>
                              </m:sub>
                            </m:sSub>
                            <m:r>
                              <w:rPr>
                                <w:rFonts w:ascii="Cambria Math" w:eastAsiaTheme="minorEastAsia" w:hAnsi="Cambria Math" w:cs="Times New Roman"/>
                                <w:sz w:val="24"/>
                                <w:szCs w:val="24"/>
                                <w:lang w:val="ro-RO"/>
                              </w:rPr>
                              <m:t>-1</m:t>
                            </m:r>
                          </m:e>
                        </m:d>
                        <m:r>
                          <w:rPr>
                            <w:rFonts w:ascii="Cambria Math" w:eastAsiaTheme="minorEastAsia" w:hAnsi="Cambria Math" w:cs="Times New Roman"/>
                            <w:sz w:val="24"/>
                            <w:szCs w:val="24"/>
                            <w:lang w:val="ro-RO"/>
                          </w:rPr>
                          <m:t>∙R</m:t>
                        </m:r>
                      </m:num>
                      <m:den>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m</m:t>
                            </m:r>
                          </m:e>
                          <m:sub>
                            <m:r>
                              <w:rPr>
                                <w:rFonts w:ascii="Cambria Math" w:eastAsiaTheme="minorEastAsia" w:hAnsi="Cambria Math" w:cs="Times New Roman"/>
                                <w:sz w:val="24"/>
                                <w:szCs w:val="24"/>
                                <w:lang w:val="ro-RO"/>
                              </w:rPr>
                              <m:t>1</m:t>
                            </m:r>
                          </m:sub>
                        </m:sSub>
                      </m:den>
                    </m:f>
                  </m:e>
                </m:mr>
              </m:m>
            </m:e>
          </m:d>
          <m:r>
            <w:rPr>
              <w:rFonts w:ascii="Cambria Math" w:eastAsiaTheme="minorEastAsia" w:hAnsi="Cambria Math" w:cs="Times New Roman"/>
              <w:sz w:val="24"/>
              <w:szCs w:val="24"/>
              <w:lang w:val="ro-RO"/>
            </w:rPr>
            <m:t xml:space="preserve"> = </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f>
                      <m:fPr>
                        <m:ctrlPr>
                          <w:rPr>
                            <w:rFonts w:ascii="Cambria Math" w:eastAsiaTheme="minorEastAsia" w:hAnsi="Cambria Math" w:cs="Times New Roman"/>
                            <w:i/>
                            <w:sz w:val="24"/>
                            <w:szCs w:val="24"/>
                            <w:lang w:val="ro-RO"/>
                          </w:rPr>
                        </m:ctrlPr>
                      </m:fPr>
                      <m:num>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1+</m:t>
                            </m:r>
                            <m:d>
                              <m:dPr>
                                <m:ctrlPr>
                                  <w:rPr>
                                    <w:rFonts w:ascii="Cambria Math" w:eastAsiaTheme="minorEastAsia" w:hAnsi="Cambria Math" w:cs="Times New Roman"/>
                                    <w:i/>
                                    <w:sz w:val="24"/>
                                    <w:szCs w:val="24"/>
                                    <w:lang w:val="ro-RO"/>
                                  </w:rPr>
                                </m:ctrlPr>
                              </m:dPr>
                              <m:e>
                                <m:r>
                                  <w:rPr>
                                    <w:rFonts w:ascii="Cambria Math" w:eastAsiaTheme="minorEastAsia" w:hAnsi="Cambria Math" w:cs="Times New Roman"/>
                                    <w:sz w:val="24"/>
                                    <w:szCs w:val="24"/>
                                    <w:lang w:val="ro-RO"/>
                                  </w:rPr>
                                  <m:t>2-1</m:t>
                                </m:r>
                              </m:e>
                            </m:d>
                            <m:r>
                              <w:rPr>
                                <w:rFonts w:ascii="Cambria Math" w:eastAsiaTheme="minorEastAsia" w:hAnsi="Cambria Math" w:cs="Times New Roman"/>
                                <w:sz w:val="24"/>
                                <w:szCs w:val="24"/>
                                <w:lang w:val="ro-RO"/>
                              </w:rPr>
                              <m:t>∙0,3</m:t>
                            </m:r>
                          </m:num>
                          <m:den>
                            <m:r>
                              <w:rPr>
                                <w:rFonts w:ascii="Cambria Math" w:eastAsiaTheme="minorEastAsia" w:hAnsi="Cambria Math" w:cs="Times New Roman"/>
                                <w:sz w:val="24"/>
                                <w:szCs w:val="24"/>
                                <w:lang w:val="ro-RO"/>
                              </w:rPr>
                              <m:t>2</m:t>
                            </m:r>
                          </m:den>
                        </m:f>
                        <m:r>
                          <w:rPr>
                            <w:rFonts w:ascii="Cambria Math" w:eastAsiaTheme="minorEastAsia" w:hAnsi="Cambria Math" w:cs="Times New Roman"/>
                            <w:sz w:val="24"/>
                            <w:szCs w:val="24"/>
                            <w:lang w:val="ro-RO"/>
                          </w:rPr>
                          <m:t>+</m:t>
                        </m:r>
                        <m:d>
                          <m:dPr>
                            <m:ctrlPr>
                              <w:rPr>
                                <w:rFonts w:ascii="Cambria Math" w:eastAsiaTheme="minorEastAsia" w:hAnsi="Cambria Math" w:cs="Times New Roman"/>
                                <w:i/>
                                <w:sz w:val="24"/>
                                <w:szCs w:val="24"/>
                                <w:lang w:val="ro-RO"/>
                              </w:rPr>
                            </m:ctrlPr>
                          </m:dPr>
                          <m:e>
                            <m:r>
                              <w:rPr>
                                <w:rFonts w:ascii="Cambria Math" w:eastAsiaTheme="minorEastAsia" w:hAnsi="Cambria Math" w:cs="Times New Roman"/>
                                <w:sz w:val="24"/>
                                <w:szCs w:val="24"/>
                                <w:lang w:val="ro-RO"/>
                              </w:rPr>
                              <m:t>12-1</m:t>
                            </m:r>
                          </m:e>
                        </m:d>
                        <m:r>
                          <w:rPr>
                            <w:rFonts w:ascii="Cambria Math" w:eastAsiaTheme="minorEastAsia" w:hAnsi="Cambria Math" w:cs="Times New Roman"/>
                            <w:sz w:val="24"/>
                            <w:szCs w:val="24"/>
                            <w:lang w:val="ro-RO"/>
                          </w:rPr>
                          <m:t>∙0,0625</m:t>
                        </m:r>
                      </m:num>
                      <m:den>
                        <m:r>
                          <w:rPr>
                            <w:rFonts w:ascii="Cambria Math" w:eastAsiaTheme="minorEastAsia" w:hAnsi="Cambria Math" w:cs="Times New Roman"/>
                            <w:sz w:val="24"/>
                            <w:szCs w:val="24"/>
                            <w:lang w:val="ro-RO"/>
                          </w:rPr>
                          <m:t>12</m:t>
                        </m:r>
                      </m:den>
                    </m:f>
                  </m:e>
                  <m:e>
                    <m:r>
                      <w:rPr>
                        <w:rFonts w:ascii="Cambria Math" w:hAnsi="Cambria Math" w:cs="Times New Roman"/>
                        <w:sz w:val="24"/>
                        <w:szCs w:val="24"/>
                        <w:lang w:val="ro-RO"/>
                      </w:rPr>
                      <m:t>0</m:t>
                    </m:r>
                  </m:e>
                </m:mr>
                <m:mr>
                  <m:e>
                    <m:r>
                      <w:rPr>
                        <w:rFonts w:ascii="Cambria Math" w:hAnsi="Cambria Math" w:cs="Times New Roman"/>
                        <w:sz w:val="24"/>
                        <w:szCs w:val="24"/>
                        <w:lang w:val="ro-RO"/>
                      </w:rPr>
                      <m:t>0</m:t>
                    </m:r>
                  </m:e>
                  <m:e>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1+(3-1)∙0,3</m:t>
                        </m:r>
                      </m:num>
                      <m:den>
                        <m:r>
                          <w:rPr>
                            <w:rFonts w:ascii="Cambria Math" w:eastAsiaTheme="minorEastAsia" w:hAnsi="Cambria Math" w:cs="Times New Roman"/>
                            <w:sz w:val="24"/>
                            <w:szCs w:val="24"/>
                            <w:lang w:val="ro-RO"/>
                          </w:rPr>
                          <m:t>3</m:t>
                        </m:r>
                      </m:den>
                    </m:f>
                  </m:e>
                </m:mr>
              </m:m>
            </m:e>
          </m:d>
          <m:r>
            <w:rPr>
              <w:rFonts w:ascii="Cambria Math" w:eastAsiaTheme="minorEastAsia" w:hAnsi="Cambria Math" w:cs="Times New Roman"/>
              <w:sz w:val="24"/>
              <w:szCs w:val="24"/>
              <w:lang w:val="ro-RO"/>
            </w:rPr>
            <m:t xml:space="preserve"> =</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0,1115</m:t>
                    </m:r>
                  </m:e>
                  <m:e>
                    <m:r>
                      <w:rPr>
                        <w:rFonts w:ascii="Cambria Math" w:eastAsiaTheme="minorEastAsia" w:hAnsi="Cambria Math" w:cs="Times New Roman"/>
                        <w:sz w:val="24"/>
                        <w:szCs w:val="24"/>
                        <w:lang w:val="ro-RO"/>
                      </w:rPr>
                      <m:t>0</m:t>
                    </m:r>
                  </m:e>
                </m:mr>
                <m:mr>
                  <m:e>
                    <m:r>
                      <w:rPr>
                        <w:rFonts w:ascii="Cambria Math" w:eastAsiaTheme="minorEastAsia" w:hAnsi="Cambria Math" w:cs="Times New Roman"/>
                        <w:sz w:val="24"/>
                        <w:szCs w:val="24"/>
                        <w:lang w:val="ro-RO"/>
                      </w:rPr>
                      <m:t>0</m:t>
                    </m:r>
                  </m:e>
                  <m:e>
                    <m:r>
                      <w:rPr>
                        <w:rFonts w:ascii="Cambria Math" w:eastAsiaTheme="minorEastAsia" w:hAnsi="Cambria Math" w:cs="Times New Roman"/>
                        <w:sz w:val="24"/>
                        <w:szCs w:val="24"/>
                        <w:lang w:val="ro-RO"/>
                      </w:rPr>
                      <m:t>0,5333</m:t>
                    </m:r>
                  </m:e>
                </m:mr>
              </m:m>
            </m:e>
          </m:d>
        </m:oMath>
      </m:oMathPara>
    </w:p>
    <w:p w:rsidR="009E794D" w:rsidRPr="009E794D" w:rsidRDefault="009E794D" w:rsidP="009E794D">
      <w:pPr>
        <w:pStyle w:val="BodyText"/>
        <w:spacing w:line="276" w:lineRule="auto"/>
        <w:ind w:firstLine="720"/>
        <w:rPr>
          <w:rFonts w:ascii="Times New Roman" w:hAnsi="Times New Roman" w:cs="Times New Roman"/>
          <w:b/>
          <w:sz w:val="24"/>
          <w:szCs w:val="24"/>
          <w:lang w:val="ro-RO"/>
        </w:rPr>
      </w:pPr>
      <w:r w:rsidRPr="009E794D">
        <w:rPr>
          <w:rFonts w:ascii="Times New Roman" w:hAnsi="Times New Roman" w:cs="Times New Roman"/>
          <w:b/>
          <w:sz w:val="24"/>
          <w:szCs w:val="24"/>
          <w:lang w:val="ro-RO"/>
        </w:rPr>
        <w:t xml:space="preserve">Matricea de covarianțe  între valoarea de ameliorare a candidaților la selecție și sursele de informație (C): </w:t>
      </w:r>
    </w:p>
    <w:p w:rsidR="009E794D" w:rsidRPr="009E794D" w:rsidRDefault="009E794D" w:rsidP="009E794D">
      <w:pPr>
        <w:pStyle w:val="BodyText"/>
        <w:spacing w:line="276" w:lineRule="auto"/>
        <w:ind w:firstLine="720"/>
        <w:rPr>
          <w:rFonts w:ascii="Times New Roman" w:eastAsiaTheme="minorEastAsia" w:hAnsi="Times New Roman" w:cs="Times New Roman"/>
          <w:sz w:val="24"/>
          <w:szCs w:val="24"/>
          <w:lang w:val="ro-RO"/>
        </w:rPr>
      </w:pPr>
      <m:oMathPara>
        <m:oMath>
          <m:r>
            <w:rPr>
              <w:rFonts w:ascii="Cambria Math" w:eastAsiaTheme="minorEastAsia" w:hAnsi="Cambria Math" w:cs="Times New Roman"/>
              <w:sz w:val="24"/>
              <w:szCs w:val="24"/>
              <w:lang w:val="ro-RO"/>
            </w:rPr>
            <m:t>C=</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Cov(A,</m:t>
                    </m:r>
                    <m:sSub>
                      <m:sSubPr>
                        <m:ctrlPr>
                          <w:rPr>
                            <w:rFonts w:ascii="Cambria Math" w:eastAsiaTheme="minorEastAsia" w:hAnsi="Cambria Math" w:cs="Times New Roman"/>
                            <w:i/>
                            <w:sz w:val="24"/>
                            <w:szCs w:val="24"/>
                            <w:lang w:val="ro-RO"/>
                          </w:rPr>
                        </m:ctrlPr>
                      </m:sSubPr>
                      <m:e>
                        <m:acc>
                          <m:accPr>
                            <m:chr m:val="̅"/>
                            <m:ctrlPr>
                              <w:rPr>
                                <w:rFonts w:ascii="Cambria Math" w:eastAsiaTheme="minorEastAsia" w:hAnsi="Cambria Math" w:cs="Times New Roman"/>
                                <w:i/>
                                <w:sz w:val="24"/>
                                <w:szCs w:val="24"/>
                                <w:lang w:val="ro-RO"/>
                              </w:rPr>
                            </m:ctrlPr>
                          </m:accPr>
                          <m:e>
                            <m:r>
                              <w:rPr>
                                <w:rFonts w:ascii="Cambria Math" w:eastAsiaTheme="minorEastAsia" w:hAnsi="Cambria Math" w:cs="Times New Roman"/>
                                <w:sz w:val="24"/>
                                <w:szCs w:val="24"/>
                                <w:lang w:val="ro-RO"/>
                              </w:rPr>
                              <m:t>P</m:t>
                            </m:r>
                          </m:e>
                        </m:acc>
                      </m:e>
                      <m:sub>
                        <m:r>
                          <w:rPr>
                            <w:rFonts w:ascii="Cambria Math" w:eastAsiaTheme="minorEastAsia" w:hAnsi="Cambria Math" w:cs="Times New Roman"/>
                            <w:sz w:val="24"/>
                            <w:szCs w:val="24"/>
                            <w:lang w:val="ro-RO"/>
                          </w:rPr>
                          <m:t>SS</m:t>
                        </m:r>
                      </m:sub>
                    </m:sSub>
                    <m:r>
                      <w:rPr>
                        <w:rFonts w:ascii="Cambria Math" w:eastAsiaTheme="minorEastAsia" w:hAnsi="Cambria Math" w:cs="Times New Roman"/>
                        <w:sz w:val="24"/>
                        <w:szCs w:val="24"/>
                        <w:lang w:val="ro-RO"/>
                      </w:rPr>
                      <m:t>)</m:t>
                    </m:r>
                  </m:e>
                </m:mr>
                <m:mr>
                  <m:e>
                    <m:r>
                      <w:rPr>
                        <w:rFonts w:ascii="Cambria Math" w:eastAsiaTheme="minorEastAsia" w:hAnsi="Cambria Math" w:cs="Times New Roman"/>
                        <w:sz w:val="24"/>
                        <w:szCs w:val="24"/>
                        <w:lang w:val="ro-RO"/>
                      </w:rPr>
                      <m:t>Cov(A,</m:t>
                    </m:r>
                    <m:sSub>
                      <m:sSubPr>
                        <m:ctrlPr>
                          <w:rPr>
                            <w:rFonts w:ascii="Cambria Math" w:eastAsiaTheme="minorEastAsia" w:hAnsi="Cambria Math" w:cs="Times New Roman"/>
                            <w:i/>
                            <w:sz w:val="24"/>
                            <w:szCs w:val="24"/>
                            <w:lang w:val="ro-RO"/>
                          </w:rPr>
                        </m:ctrlPr>
                      </m:sSubPr>
                      <m:e>
                        <m:acc>
                          <m:accPr>
                            <m:chr m:val="̅"/>
                            <m:ctrlPr>
                              <w:rPr>
                                <w:rFonts w:ascii="Cambria Math" w:eastAsiaTheme="minorEastAsia" w:hAnsi="Cambria Math" w:cs="Times New Roman"/>
                                <w:i/>
                                <w:sz w:val="24"/>
                                <w:szCs w:val="24"/>
                                <w:lang w:val="ro-RO"/>
                              </w:rPr>
                            </m:ctrlPr>
                          </m:accPr>
                          <m:e>
                            <m:r>
                              <w:rPr>
                                <w:rFonts w:ascii="Cambria Math" w:eastAsiaTheme="minorEastAsia" w:hAnsi="Cambria Math" w:cs="Times New Roman"/>
                                <w:sz w:val="24"/>
                                <w:szCs w:val="24"/>
                                <w:lang w:val="ro-RO"/>
                              </w:rPr>
                              <m:t>P</m:t>
                            </m:r>
                          </m:e>
                        </m:acc>
                      </m:e>
                      <m:sub>
                        <m:r>
                          <w:rPr>
                            <w:rFonts w:ascii="Cambria Math" w:eastAsiaTheme="minorEastAsia" w:hAnsi="Cambria Math" w:cs="Times New Roman"/>
                            <w:sz w:val="24"/>
                            <w:szCs w:val="24"/>
                            <w:lang w:val="ro-RO"/>
                          </w:rPr>
                          <m:t>M</m:t>
                        </m:r>
                      </m:sub>
                    </m:sSub>
                    <m:r>
                      <w:rPr>
                        <w:rFonts w:ascii="Cambria Math" w:eastAsiaTheme="minorEastAsia" w:hAnsi="Cambria Math" w:cs="Times New Roman"/>
                        <w:sz w:val="24"/>
                        <w:szCs w:val="24"/>
                        <w:lang w:val="ro-RO"/>
                      </w:rPr>
                      <m:t>)</m:t>
                    </m:r>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0,25∙</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h</m:t>
                        </m:r>
                      </m:e>
                      <m:sup>
                        <m:r>
                          <w:rPr>
                            <w:rFonts w:ascii="Cambria Math" w:eastAsiaTheme="minorEastAsia" w:hAnsi="Cambria Math" w:cs="Times New Roman"/>
                            <w:sz w:val="24"/>
                            <w:szCs w:val="24"/>
                            <w:lang w:val="ro-RO"/>
                          </w:rPr>
                          <m:t>2</m:t>
                        </m:r>
                      </m:sup>
                    </m:sSup>
                  </m:e>
                </m:mr>
                <m:mr>
                  <m:e>
                    <m:r>
                      <w:rPr>
                        <w:rFonts w:ascii="Cambria Math" w:eastAsiaTheme="minorEastAsia" w:hAnsi="Cambria Math" w:cs="Times New Roman"/>
                        <w:sz w:val="24"/>
                        <w:szCs w:val="24"/>
                        <w:lang w:val="ro-RO"/>
                      </w:rPr>
                      <m:t>0,5∙</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h</m:t>
                        </m:r>
                      </m:e>
                      <m:sup>
                        <m:r>
                          <w:rPr>
                            <w:rFonts w:ascii="Cambria Math" w:eastAsiaTheme="minorEastAsia" w:hAnsi="Cambria Math" w:cs="Times New Roman"/>
                            <w:sz w:val="24"/>
                            <w:szCs w:val="24"/>
                            <w:lang w:val="ro-RO"/>
                          </w:rPr>
                          <m:t>2</m:t>
                        </m:r>
                      </m:sup>
                    </m:sSup>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0,0625</m:t>
                    </m:r>
                  </m:e>
                </m:mr>
                <m:mr>
                  <m:e>
                    <m:r>
                      <w:rPr>
                        <w:rFonts w:ascii="Cambria Math" w:eastAsiaTheme="minorEastAsia" w:hAnsi="Cambria Math" w:cs="Times New Roman"/>
                        <w:sz w:val="24"/>
                        <w:szCs w:val="24"/>
                        <w:lang w:val="ro-RO"/>
                      </w:rPr>
                      <m:t>0,125</m:t>
                    </m:r>
                  </m:e>
                </m:mr>
              </m:m>
            </m:e>
          </m:d>
        </m:oMath>
      </m:oMathPara>
    </w:p>
    <w:p w:rsidR="009E794D" w:rsidRPr="009E794D" w:rsidRDefault="009E794D" w:rsidP="009E794D">
      <w:pPr>
        <w:pStyle w:val="BodyText"/>
        <w:spacing w:line="276" w:lineRule="auto"/>
        <w:ind w:firstLine="720"/>
        <w:rPr>
          <w:rFonts w:ascii="Times New Roman" w:eastAsiaTheme="minorEastAsia" w:hAnsi="Times New Roman" w:cs="Times New Roman"/>
          <w:b/>
          <w:sz w:val="24"/>
          <w:szCs w:val="24"/>
          <w:lang w:val="ro-RO"/>
        </w:rPr>
      </w:pPr>
      <w:r w:rsidRPr="009E794D">
        <w:rPr>
          <w:rFonts w:ascii="Times New Roman" w:eastAsiaTheme="minorEastAsia" w:hAnsi="Times New Roman" w:cs="Times New Roman"/>
          <w:b/>
          <w:sz w:val="24"/>
          <w:szCs w:val="24"/>
          <w:lang w:val="ro-RO"/>
        </w:rPr>
        <w:t>Vectorul coeficienților de regresie parțială ai genotipului candidatului la selecție în raport cu cele două surse de informație (b):</w:t>
      </w:r>
    </w:p>
    <w:p w:rsidR="009E794D" w:rsidRPr="009E794D" w:rsidRDefault="009E794D" w:rsidP="009E794D">
      <w:pPr>
        <w:pStyle w:val="BodyText"/>
        <w:spacing w:line="276" w:lineRule="auto"/>
        <w:ind w:firstLine="720"/>
        <w:rPr>
          <w:rFonts w:ascii="Times New Roman" w:eastAsiaTheme="minorEastAsia" w:hAnsi="Times New Roman" w:cs="Times New Roman"/>
          <w:sz w:val="24"/>
          <w:szCs w:val="24"/>
          <w:lang w:val="ro-RO"/>
        </w:rPr>
      </w:pPr>
      <m:oMathPara>
        <m:oMath>
          <m:r>
            <w:rPr>
              <w:rFonts w:ascii="Cambria Math" w:eastAsiaTheme="minorEastAsia" w:hAnsi="Cambria Math" w:cs="Times New Roman"/>
              <w:sz w:val="24"/>
              <w:szCs w:val="24"/>
              <w:lang w:val="ro-RO"/>
            </w:rPr>
            <m:t>b=</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V</m:t>
              </m:r>
            </m:e>
            <m:sup>
              <m:r>
                <w:rPr>
                  <w:rFonts w:ascii="Cambria Math" w:eastAsiaTheme="minorEastAsia" w:hAnsi="Cambria Math" w:cs="Times New Roman"/>
                  <w:sz w:val="24"/>
                  <w:szCs w:val="24"/>
                  <w:lang w:val="ro-RO"/>
                </w:rPr>
                <m:t>-1</m:t>
              </m:r>
            </m:sup>
          </m:sSup>
          <m:r>
            <w:rPr>
              <w:rFonts w:ascii="Cambria Math" w:eastAsiaTheme="minorEastAsia" w:hAnsi="Cambria Math" w:cs="Times New Roman"/>
              <w:sz w:val="24"/>
              <w:szCs w:val="24"/>
              <w:lang w:val="ro-RO"/>
            </w:rPr>
            <m:t>∙C=</m:t>
          </m:r>
          <m:sSup>
            <m:sSupPr>
              <m:ctrlPr>
                <w:rPr>
                  <w:rFonts w:ascii="Cambria Math" w:eastAsiaTheme="minorEastAsia" w:hAnsi="Cambria Math" w:cs="Times New Roman"/>
                  <w:i/>
                  <w:sz w:val="24"/>
                  <w:szCs w:val="24"/>
                  <w:lang w:val="ro-RO"/>
                </w:rPr>
              </m:ctrlPr>
            </m:sSupPr>
            <m:e>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0,1115</m:t>
                        </m:r>
                      </m:e>
                      <m:e>
                        <m:r>
                          <w:rPr>
                            <w:rFonts w:ascii="Cambria Math" w:eastAsiaTheme="minorEastAsia" w:hAnsi="Cambria Math" w:cs="Times New Roman"/>
                            <w:sz w:val="24"/>
                            <w:szCs w:val="24"/>
                            <w:lang w:val="ro-RO"/>
                          </w:rPr>
                          <m:t>0</m:t>
                        </m:r>
                      </m:e>
                    </m:mr>
                    <m:mr>
                      <m:e>
                        <m:r>
                          <w:rPr>
                            <w:rFonts w:ascii="Cambria Math" w:eastAsiaTheme="minorEastAsia" w:hAnsi="Cambria Math" w:cs="Times New Roman"/>
                            <w:sz w:val="24"/>
                            <w:szCs w:val="24"/>
                            <w:lang w:val="ro-RO"/>
                          </w:rPr>
                          <m:t>0</m:t>
                        </m:r>
                      </m:e>
                      <m:e>
                        <m:r>
                          <w:rPr>
                            <w:rFonts w:ascii="Cambria Math" w:eastAsiaTheme="minorEastAsia" w:hAnsi="Cambria Math" w:cs="Times New Roman"/>
                            <w:sz w:val="24"/>
                            <w:szCs w:val="24"/>
                            <w:lang w:val="ro-RO"/>
                          </w:rPr>
                          <m:t>0,5333</m:t>
                        </m:r>
                      </m:e>
                    </m:mr>
                  </m:m>
                </m:e>
              </m:d>
            </m:e>
            <m:sup>
              <m:r>
                <w:rPr>
                  <w:rFonts w:ascii="Cambria Math" w:eastAsiaTheme="minorEastAsia" w:hAnsi="Cambria Math" w:cs="Times New Roman"/>
                  <w:sz w:val="24"/>
                  <w:szCs w:val="24"/>
                  <w:lang w:val="ro-RO"/>
                </w:rPr>
                <m:t>-1</m:t>
              </m:r>
            </m:sup>
          </m:sSup>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0,0625</m:t>
                    </m:r>
                  </m:e>
                </m:mr>
                <m:mr>
                  <m:e>
                    <m:r>
                      <w:rPr>
                        <w:rFonts w:ascii="Cambria Math" w:eastAsiaTheme="minorEastAsia" w:hAnsi="Cambria Math" w:cs="Times New Roman"/>
                        <w:sz w:val="24"/>
                        <w:szCs w:val="24"/>
                        <w:lang w:val="ro-RO"/>
                      </w:rPr>
                      <m:t>0,125</m:t>
                    </m:r>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0,56</m:t>
                    </m:r>
                  </m:e>
                  <m:e>
                    <m:r>
                      <w:rPr>
                        <w:rFonts w:ascii="Cambria Math" w:eastAsiaTheme="minorEastAsia" w:hAnsi="Cambria Math" w:cs="Times New Roman"/>
                        <w:sz w:val="24"/>
                        <w:szCs w:val="24"/>
                        <w:lang w:val="ro-RO"/>
                      </w:rPr>
                      <m:t>0,234</m:t>
                    </m:r>
                  </m:e>
                </m:mr>
              </m:m>
            </m:e>
          </m:d>
        </m:oMath>
      </m:oMathPara>
    </w:p>
    <w:p w:rsidR="009E794D" w:rsidRPr="009E794D" w:rsidRDefault="005A11E2" w:rsidP="009E794D">
      <w:pPr>
        <w:pStyle w:val="BodyText"/>
        <w:spacing w:line="276" w:lineRule="auto"/>
        <w:ind w:firstLine="720"/>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I</m:t>
              </m:r>
            </m:e>
            <m:sub>
              <m:r>
                <w:rPr>
                  <w:rFonts w:ascii="Cambria Math" w:eastAsiaTheme="minorEastAsia" w:hAnsi="Cambria Math" w:cs="Times New Roman"/>
                  <w:sz w:val="24"/>
                  <w:szCs w:val="24"/>
                  <w:lang w:val="ro-RO"/>
                </w:rPr>
                <m:t>Lapte</m:t>
              </m:r>
            </m:sub>
          </m:sSub>
          <m:r>
            <w:rPr>
              <w:rFonts w:ascii="Cambria Math" w:eastAsiaTheme="minorEastAsia" w:hAnsi="Cambria Math" w:cs="Times New Roman"/>
              <w:sz w:val="24"/>
              <w:szCs w:val="24"/>
              <w:lang w:val="ro-RO"/>
            </w:rPr>
            <m:t>=0,56∙</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EBV</m:t>
              </m:r>
            </m:e>
            <m:sub>
              <m:r>
                <w:rPr>
                  <w:rFonts w:ascii="Cambria Math" w:eastAsiaTheme="minorEastAsia" w:hAnsi="Cambria Math" w:cs="Times New Roman"/>
                  <w:sz w:val="24"/>
                  <w:szCs w:val="24"/>
                  <w:lang w:val="ro-RO"/>
                </w:rPr>
                <m:t>SS</m:t>
              </m:r>
            </m:sub>
          </m:sSub>
          <m:r>
            <w:rPr>
              <w:rFonts w:ascii="Cambria Math" w:eastAsiaTheme="minorEastAsia" w:hAnsi="Cambria Math" w:cs="Times New Roman"/>
              <w:sz w:val="24"/>
              <w:szCs w:val="24"/>
              <w:lang w:val="ro-RO"/>
            </w:rPr>
            <m:t>+0,234∙</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EBV</m:t>
              </m:r>
            </m:e>
            <m:sub>
              <m:r>
                <w:rPr>
                  <w:rFonts w:ascii="Cambria Math" w:eastAsiaTheme="minorEastAsia" w:hAnsi="Cambria Math" w:cs="Times New Roman"/>
                  <w:sz w:val="24"/>
                  <w:szCs w:val="24"/>
                  <w:lang w:val="ro-RO"/>
                </w:rPr>
                <m:t>M</m:t>
              </m:r>
            </m:sub>
          </m:sSub>
        </m:oMath>
      </m:oMathPara>
    </w:p>
    <w:p w:rsidR="009E794D" w:rsidRPr="009E794D" w:rsidRDefault="009E794D" w:rsidP="009E794D">
      <w:pPr>
        <w:pStyle w:val="BodyText"/>
        <w:spacing w:line="276" w:lineRule="auto"/>
        <w:ind w:firstLine="720"/>
        <w:rPr>
          <w:rFonts w:ascii="Times New Roman" w:eastAsiaTheme="minorEastAsia" w:hAnsi="Times New Roman" w:cs="Times New Roman"/>
          <w:b/>
          <w:sz w:val="24"/>
          <w:szCs w:val="24"/>
          <w:lang w:val="ro-RO"/>
        </w:rPr>
      </w:pPr>
    </w:p>
    <w:p w:rsidR="009E794D" w:rsidRPr="009E794D" w:rsidRDefault="009E794D" w:rsidP="009E794D">
      <w:pPr>
        <w:pStyle w:val="BodyText"/>
        <w:spacing w:line="276" w:lineRule="auto"/>
        <w:ind w:firstLine="720"/>
        <w:rPr>
          <w:rFonts w:ascii="Times New Roman" w:eastAsiaTheme="minorEastAsia" w:hAnsi="Times New Roman" w:cs="Times New Roman"/>
          <w:b/>
          <w:sz w:val="24"/>
          <w:szCs w:val="24"/>
          <w:lang w:val="ro-RO"/>
        </w:rPr>
      </w:pPr>
      <w:r w:rsidRPr="009E794D">
        <w:rPr>
          <w:rFonts w:ascii="Times New Roman" w:eastAsiaTheme="minorEastAsia" w:hAnsi="Times New Roman" w:cs="Times New Roman"/>
          <w:b/>
          <w:sz w:val="24"/>
          <w:szCs w:val="24"/>
          <w:lang w:val="ro-RO"/>
        </w:rPr>
        <w:t>Varianța indicelui de selecție:</w:t>
      </w:r>
    </w:p>
    <w:p w:rsidR="009E794D" w:rsidRPr="009E794D" w:rsidRDefault="005A11E2" w:rsidP="009E794D">
      <w:pPr>
        <w:pStyle w:val="BodyText"/>
        <w:spacing w:line="276" w:lineRule="auto"/>
        <w:ind w:firstLine="720"/>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V</m:t>
              </m:r>
            </m:e>
            <m:sub>
              <m:r>
                <w:rPr>
                  <w:rFonts w:ascii="Cambria Math" w:eastAsiaTheme="minorEastAsia" w:hAnsi="Cambria Math" w:cs="Times New Roman"/>
                  <w:sz w:val="24"/>
                  <w:szCs w:val="24"/>
                  <w:lang w:val="ro-RO"/>
                </w:rPr>
                <m:t>I</m:t>
              </m:r>
            </m:sub>
          </m:sSub>
          <m:r>
            <w:rPr>
              <w:rFonts w:ascii="Cambria Math" w:eastAsiaTheme="minorEastAsia" w:hAnsi="Cambria Math" w:cs="Times New Roman"/>
              <w:sz w:val="24"/>
              <w:szCs w:val="24"/>
              <w:lang w:val="ro-RO"/>
            </w:rPr>
            <m:t>=b∙V∙</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b</m:t>
              </m:r>
            </m:e>
            <m:sup>
              <m:r>
                <w:rPr>
                  <w:rFonts w:ascii="Cambria Math" w:eastAsiaTheme="minorEastAsia" w:hAnsi="Cambria Math" w:cs="Times New Roman"/>
                  <w:sz w:val="24"/>
                  <w:szCs w:val="24"/>
                  <w:lang w:val="ro-RO"/>
                </w:rPr>
                <m:t>T</m:t>
              </m:r>
            </m:sup>
          </m:sSup>
          <m:r>
            <w:rPr>
              <w:rFonts w:ascii="Cambria Math" w:eastAsiaTheme="minorEastAsia" w:hAnsi="Cambria Math" w:cs="Times New Roman"/>
              <w:sz w:val="24"/>
              <w:szCs w:val="24"/>
              <w:lang w:val="ro-RO"/>
            </w:rPr>
            <m:t>=b∙C=</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0,56</m:t>
                    </m:r>
                  </m:e>
                  <m:e>
                    <m:r>
                      <w:rPr>
                        <w:rFonts w:ascii="Cambria Math" w:eastAsiaTheme="minorEastAsia" w:hAnsi="Cambria Math" w:cs="Times New Roman"/>
                        <w:sz w:val="24"/>
                        <w:szCs w:val="24"/>
                        <w:lang w:val="ro-RO"/>
                      </w:rPr>
                      <m:t>0,234</m:t>
                    </m:r>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0,0625</m:t>
                    </m:r>
                  </m:e>
                </m:mr>
                <m:mr>
                  <m:e>
                    <m:r>
                      <w:rPr>
                        <w:rFonts w:ascii="Cambria Math" w:eastAsiaTheme="minorEastAsia" w:hAnsi="Cambria Math" w:cs="Times New Roman"/>
                        <w:sz w:val="24"/>
                        <w:szCs w:val="24"/>
                        <w:lang w:val="ro-RO"/>
                      </w:rPr>
                      <m:t>0,125</m:t>
                    </m:r>
                  </m:e>
                </m:mr>
              </m:m>
            </m:e>
          </m:d>
          <m:r>
            <w:rPr>
              <w:rFonts w:ascii="Cambria Math" w:eastAsiaTheme="minorEastAsia" w:hAnsi="Cambria Math" w:cs="Times New Roman"/>
              <w:sz w:val="24"/>
              <w:szCs w:val="24"/>
              <w:lang w:val="ro-RO"/>
            </w:rPr>
            <m:t>=0,06425</m:t>
          </m:r>
        </m:oMath>
      </m:oMathPara>
    </w:p>
    <w:p w:rsidR="009E794D" w:rsidRPr="009E794D" w:rsidRDefault="005A11E2" w:rsidP="009E794D">
      <w:pPr>
        <w:pStyle w:val="BodyText"/>
        <w:spacing w:line="276" w:lineRule="auto"/>
        <w:ind w:firstLine="720"/>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A,I</m:t>
              </m:r>
            </m:sub>
          </m:sSub>
          <m:r>
            <w:rPr>
              <w:rFonts w:ascii="Cambria Math" w:eastAsiaTheme="minorEastAsia" w:hAnsi="Cambria Math" w:cs="Times New Roman"/>
              <w:sz w:val="24"/>
              <w:szCs w:val="24"/>
              <w:lang w:val="ro-RO"/>
            </w:rPr>
            <m:t>=</m:t>
          </m:r>
          <m:rad>
            <m:radPr>
              <m:degHide m:val="on"/>
              <m:ctrlPr>
                <w:rPr>
                  <w:rFonts w:ascii="Cambria Math" w:eastAsiaTheme="minorEastAsia" w:hAnsi="Cambria Math" w:cs="Times New Roman"/>
                  <w:i/>
                  <w:sz w:val="24"/>
                  <w:szCs w:val="24"/>
                  <w:lang w:val="ro-RO"/>
                </w:rPr>
              </m:ctrlPr>
            </m:radPr>
            <m:deg/>
            <m:e>
              <m:f>
                <m:fPr>
                  <m:ctrlPr>
                    <w:rPr>
                      <w:rFonts w:ascii="Cambria Math" w:eastAsiaTheme="minorEastAsia" w:hAnsi="Cambria Math" w:cs="Times New Roman"/>
                      <w:i/>
                      <w:sz w:val="24"/>
                      <w:szCs w:val="24"/>
                      <w:lang w:val="ro-RO"/>
                    </w:rPr>
                  </m:ctrlPr>
                </m:fPr>
                <m:num>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V</m:t>
                      </m:r>
                    </m:e>
                    <m:sub>
                      <m:r>
                        <w:rPr>
                          <w:rFonts w:ascii="Cambria Math" w:eastAsiaTheme="minorEastAsia" w:hAnsi="Cambria Math" w:cs="Times New Roman"/>
                          <w:sz w:val="24"/>
                          <w:szCs w:val="24"/>
                          <w:lang w:val="ro-RO"/>
                        </w:rPr>
                        <m:t>I</m:t>
                      </m:r>
                    </m:sub>
                  </m:sSub>
                </m:num>
                <m:den>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h</m:t>
                      </m:r>
                    </m:e>
                    <m:sup>
                      <m:r>
                        <w:rPr>
                          <w:rFonts w:ascii="Cambria Math" w:eastAsiaTheme="minorEastAsia" w:hAnsi="Cambria Math" w:cs="Times New Roman"/>
                          <w:sz w:val="24"/>
                          <w:szCs w:val="24"/>
                          <w:lang w:val="ro-RO"/>
                        </w:rPr>
                        <m:t>2</m:t>
                      </m:r>
                    </m:sup>
                  </m:sSup>
                </m:den>
              </m:f>
            </m:e>
          </m:rad>
          <m:r>
            <w:rPr>
              <w:rFonts w:ascii="Cambria Math" w:eastAsiaTheme="minorEastAsia" w:hAnsi="Cambria Math" w:cs="Times New Roman"/>
              <w:sz w:val="24"/>
              <w:szCs w:val="24"/>
              <w:lang w:val="ro-RO"/>
            </w:rPr>
            <m:t>=</m:t>
          </m:r>
          <m:rad>
            <m:radPr>
              <m:degHide m:val="on"/>
              <m:ctrlPr>
                <w:rPr>
                  <w:rFonts w:ascii="Cambria Math" w:eastAsiaTheme="minorEastAsia" w:hAnsi="Cambria Math" w:cs="Times New Roman"/>
                  <w:i/>
                  <w:sz w:val="24"/>
                  <w:szCs w:val="24"/>
                  <w:lang w:val="ro-RO"/>
                </w:rPr>
              </m:ctrlPr>
            </m:radPr>
            <m:deg/>
            <m:e>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0,06425</m:t>
                  </m:r>
                </m:num>
                <m:den>
                  <m:r>
                    <w:rPr>
                      <w:rFonts w:ascii="Cambria Math" w:eastAsiaTheme="minorEastAsia" w:hAnsi="Cambria Math" w:cs="Times New Roman"/>
                      <w:sz w:val="24"/>
                      <w:szCs w:val="24"/>
                      <w:lang w:val="ro-RO"/>
                    </w:rPr>
                    <m:t>0,25</m:t>
                  </m:r>
                </m:den>
              </m:f>
            </m:e>
          </m:rad>
          <m:r>
            <w:rPr>
              <w:rFonts w:ascii="Cambria Math" w:eastAsiaTheme="minorEastAsia" w:hAnsi="Cambria Math" w:cs="Times New Roman"/>
              <w:sz w:val="24"/>
              <w:szCs w:val="24"/>
              <w:lang w:val="ro-RO"/>
            </w:rPr>
            <m:t>=</m:t>
          </m:r>
          <m:rad>
            <m:radPr>
              <m:degHide m:val="on"/>
              <m:ctrlPr>
                <w:rPr>
                  <w:rFonts w:ascii="Cambria Math" w:eastAsiaTheme="minorEastAsia" w:hAnsi="Cambria Math" w:cs="Times New Roman"/>
                  <w:i/>
                  <w:sz w:val="24"/>
                  <w:szCs w:val="24"/>
                  <w:lang w:val="ro-RO"/>
                </w:rPr>
              </m:ctrlPr>
            </m:radPr>
            <m:deg/>
            <m:e>
              <m:r>
                <w:rPr>
                  <w:rFonts w:ascii="Cambria Math" w:eastAsiaTheme="minorEastAsia" w:hAnsi="Cambria Math" w:cs="Times New Roman"/>
                  <w:sz w:val="24"/>
                  <w:szCs w:val="24"/>
                  <w:lang w:val="ro-RO"/>
                </w:rPr>
                <m:t>0,257</m:t>
              </m:r>
            </m:e>
          </m:rad>
          <m:r>
            <w:rPr>
              <w:rFonts w:ascii="Cambria Math" w:eastAsiaTheme="minorEastAsia" w:hAnsi="Cambria Math" w:cs="Times New Roman"/>
              <w:sz w:val="24"/>
              <w:szCs w:val="24"/>
              <w:lang w:val="ro-RO"/>
            </w:rPr>
            <m:t>=0,507</m:t>
          </m:r>
        </m:oMath>
      </m:oMathPara>
    </w:p>
    <w:p w:rsidR="009E794D" w:rsidRPr="009E794D" w:rsidRDefault="009E794D" w:rsidP="009E794D">
      <w:pPr>
        <w:pStyle w:val="BodyText"/>
        <w:spacing w:line="276" w:lineRule="auto"/>
        <w:ind w:firstLine="720"/>
        <w:rPr>
          <w:rFonts w:ascii="Times New Roman" w:eastAsiaTheme="minorEastAsia" w:hAnsi="Times New Roman" w:cs="Times New Roman"/>
          <w:sz w:val="24"/>
          <w:szCs w:val="24"/>
          <w:lang w:val="ro-RO"/>
        </w:rPr>
      </w:pPr>
      <w:r w:rsidRPr="009E794D">
        <w:rPr>
          <w:rFonts w:ascii="Times New Roman" w:eastAsiaTheme="minorEastAsia" w:hAnsi="Times New Roman" w:cs="Times New Roman"/>
          <w:sz w:val="24"/>
          <w:szCs w:val="24"/>
          <w:lang w:val="ro-RO"/>
        </w:rPr>
        <w:t>Plusul de precizie obținut față de selecția pe performanțe proprii (eficiența selecției):</w:t>
      </w:r>
    </w:p>
    <w:p w:rsidR="009E794D" w:rsidRPr="009E794D" w:rsidRDefault="005A11E2" w:rsidP="009E794D">
      <w:pPr>
        <w:pStyle w:val="BodyText"/>
        <w:spacing w:line="276" w:lineRule="auto"/>
        <w:ind w:firstLine="720"/>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Ef</m:t>
              </m:r>
            </m:e>
            <m:sub>
              <m:r>
                <w:rPr>
                  <w:rFonts w:ascii="Cambria Math" w:eastAsiaTheme="minorEastAsia" w:hAnsi="Cambria Math" w:cs="Times New Roman"/>
                  <w:sz w:val="24"/>
                  <w:szCs w:val="24"/>
                  <w:lang w:val="ro-RO"/>
                </w:rPr>
                <m:t>sel</m:t>
              </m:r>
            </m:sub>
          </m:sSub>
          <m:r>
            <w:rPr>
              <w:rFonts w:ascii="Cambria Math" w:eastAsiaTheme="minorEastAsia" w:hAnsi="Cambria Math" w:cs="Times New Roman"/>
              <w:sz w:val="24"/>
              <w:szCs w:val="24"/>
              <w:lang w:val="ro-RO"/>
            </w:rPr>
            <m:t>=</m:t>
          </m:r>
          <m:d>
            <m:dPr>
              <m:ctrlPr>
                <w:rPr>
                  <w:rFonts w:ascii="Cambria Math" w:eastAsiaTheme="minorEastAsia" w:hAnsi="Cambria Math" w:cs="Times New Roman"/>
                  <w:i/>
                  <w:sz w:val="24"/>
                  <w:szCs w:val="24"/>
                  <w:lang w:val="ro-RO"/>
                </w:rPr>
              </m:ctrlPr>
            </m:dPr>
            <m:e>
              <m:f>
                <m:fPr>
                  <m:ctrlPr>
                    <w:rPr>
                      <w:rFonts w:ascii="Cambria Math" w:eastAsiaTheme="minorEastAsia" w:hAnsi="Cambria Math" w:cs="Times New Roman"/>
                      <w:i/>
                      <w:sz w:val="24"/>
                      <w:szCs w:val="24"/>
                      <w:lang w:val="ro-RO"/>
                    </w:rPr>
                  </m:ctrlPr>
                </m:fPr>
                <m:num>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A,I</m:t>
                      </m:r>
                    </m:sub>
                  </m:sSub>
                  <m:r>
                    <w:rPr>
                      <w:rFonts w:ascii="Cambria Math" w:eastAsiaTheme="minorEastAsia" w:hAnsi="Cambria Math" w:cs="Times New Roman"/>
                      <w:sz w:val="24"/>
                      <w:szCs w:val="24"/>
                      <w:lang w:val="ro-RO"/>
                    </w:rPr>
                    <m:t>-</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A,P</m:t>
                      </m:r>
                    </m:sub>
                  </m:sSub>
                </m:num>
                <m:den>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A,P</m:t>
                      </m:r>
                    </m:sub>
                  </m:sSub>
                </m:den>
              </m:f>
            </m:e>
          </m:d>
          <m:r>
            <w:rPr>
              <w:rFonts w:ascii="Cambria Math" w:eastAsiaTheme="minorEastAsia" w:hAnsi="Cambria Math" w:cs="Times New Roman"/>
              <w:sz w:val="24"/>
              <w:szCs w:val="24"/>
              <w:lang w:val="ro-RO"/>
            </w:rPr>
            <m:t>∙100=</m:t>
          </m:r>
          <m:d>
            <m:dPr>
              <m:ctrlPr>
                <w:rPr>
                  <w:rFonts w:ascii="Cambria Math" w:eastAsiaTheme="minorEastAsia" w:hAnsi="Cambria Math" w:cs="Times New Roman"/>
                  <w:i/>
                  <w:sz w:val="24"/>
                  <w:szCs w:val="24"/>
                  <w:lang w:val="ro-RO"/>
                </w:rPr>
              </m:ctrlPr>
            </m:dPr>
            <m:e>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0,507-0,5</m:t>
                  </m:r>
                </m:num>
                <m:den>
                  <m:r>
                    <w:rPr>
                      <w:rFonts w:ascii="Cambria Math" w:eastAsiaTheme="minorEastAsia" w:hAnsi="Cambria Math" w:cs="Times New Roman"/>
                      <w:sz w:val="24"/>
                      <w:szCs w:val="24"/>
                      <w:lang w:val="ro-RO"/>
                    </w:rPr>
                    <m:t>0,5</m:t>
                  </m:r>
                </m:den>
              </m:f>
            </m:e>
          </m:d>
          <m:r>
            <w:rPr>
              <w:rFonts w:ascii="Cambria Math" w:eastAsiaTheme="minorEastAsia" w:hAnsi="Cambria Math" w:cs="Times New Roman"/>
              <w:sz w:val="24"/>
              <w:szCs w:val="24"/>
              <w:lang w:val="ro-RO"/>
            </w:rPr>
            <m:t>∙100=1,4%</m:t>
          </m:r>
        </m:oMath>
      </m:oMathPara>
    </w:p>
    <w:p w:rsidR="009E794D" w:rsidRPr="009E794D" w:rsidRDefault="005A11E2" w:rsidP="009E794D">
      <w:pPr>
        <w:jc w:val="center"/>
        <w:rPr>
          <w:rFonts w:ascii="Times New Roman" w:hAnsi="Times New Roman" w:cs="Times New Roman"/>
          <w:sz w:val="24"/>
          <w:szCs w:val="24"/>
          <w:lang w:val="ro-RO"/>
        </w:rPr>
      </w:pPr>
      <m:oMathPara>
        <m:oMath>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R</m:t>
              </m:r>
            </m:e>
            <m:sub>
              <m:r>
                <m:rPr>
                  <m:sty m:val="p"/>
                </m:rPr>
                <w:rPr>
                  <w:rFonts w:ascii="Cambria Math" w:hAnsi="Cambria Math" w:cs="Times New Roman"/>
                  <w:sz w:val="24"/>
                  <w:szCs w:val="24"/>
                  <w:lang w:val="ro-RO"/>
                </w:rPr>
                <m:t>Lapte_TT</m:t>
              </m:r>
            </m:sub>
          </m:sSub>
          <m:r>
            <m:rPr>
              <m:sty m:val="p"/>
            </m:rPr>
            <w:rPr>
              <w:rFonts w:ascii="Cambria Math" w:hAnsi="Cambria Math" w:cs="Times New Roman"/>
              <w:sz w:val="24"/>
              <w:szCs w:val="24"/>
              <w:lang w:val="ro-RO"/>
            </w:rPr>
            <m:t>=</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r</m:t>
              </m:r>
            </m:e>
            <m:sub>
              <m:r>
                <m:rPr>
                  <m:sty m:val="p"/>
                </m:rPr>
                <w:rPr>
                  <w:rFonts w:ascii="Cambria Math" w:hAnsi="Cambria Math" w:cs="Times New Roman"/>
                  <w:sz w:val="24"/>
                  <w:szCs w:val="24"/>
                  <w:lang w:val="ro-RO"/>
                </w:rPr>
                <m:t>A,I</m:t>
              </m:r>
            </m:sub>
          </m:sSub>
          <m:r>
            <m:rPr>
              <m:sty m:val="p"/>
            </m:rPr>
            <w:rPr>
              <w:rFonts w:ascii="Cambria Math" w:hAnsi="Cambria Math" w:cs="Times New Roman"/>
              <w:sz w:val="24"/>
              <w:szCs w:val="24"/>
              <w:lang w:val="ro-RO"/>
            </w:rPr>
            <m:t>∙</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i</m:t>
              </m:r>
            </m:e>
            <m:sub>
              <m:r>
                <m:rPr>
                  <m:sty m:val="p"/>
                </m:rPr>
                <w:rPr>
                  <w:rFonts w:ascii="Cambria Math" w:hAnsi="Cambria Math" w:cs="Times New Roman"/>
                  <w:sz w:val="24"/>
                  <w:szCs w:val="24"/>
                  <w:lang w:val="ro-RO"/>
                </w:rPr>
                <m:t>I</m:t>
              </m:r>
            </m:sub>
          </m:sSub>
          <m:r>
            <m:rPr>
              <m:sty m:val="p"/>
            </m:rPr>
            <w:rPr>
              <w:rFonts w:ascii="Cambria Math" w:hAnsi="Cambria Math" w:cs="Times New Roman"/>
              <w:sz w:val="24"/>
              <w:szCs w:val="24"/>
              <w:lang w:val="ro-RO"/>
            </w:rPr>
            <m:t>∙</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σ</m:t>
              </m:r>
            </m:e>
            <m:sub>
              <m:r>
                <m:rPr>
                  <m:sty m:val="p"/>
                </m:rPr>
                <w:rPr>
                  <w:rFonts w:ascii="Cambria Math" w:hAnsi="Cambria Math" w:cs="Times New Roman"/>
                  <w:sz w:val="24"/>
                  <w:szCs w:val="24"/>
                  <w:lang w:val="ro-RO"/>
                </w:rPr>
                <m:t>A</m:t>
              </m:r>
            </m:sub>
          </m:sSub>
          <m:r>
            <m:rPr>
              <m:sty m:val="p"/>
            </m:rPr>
            <w:rPr>
              <w:rFonts w:ascii="Cambria Math" w:hAnsi="Cambria Math" w:cs="Times New Roman"/>
              <w:sz w:val="24"/>
              <w:szCs w:val="24"/>
              <w:lang w:val="ro-RO"/>
            </w:rPr>
            <m:t>=0,507∙1,1034∙5,75=3,22 kg</m:t>
          </m:r>
        </m:oMath>
      </m:oMathPara>
    </w:p>
    <w:p w:rsidR="009E794D" w:rsidRPr="009E794D" w:rsidRDefault="009E794D" w:rsidP="009E794D">
      <w:pPr>
        <w:jc w:val="both"/>
        <w:rPr>
          <w:rFonts w:ascii="Times New Roman" w:hAnsi="Times New Roman" w:cs="Times New Roman"/>
          <w:sz w:val="24"/>
          <w:szCs w:val="24"/>
          <w:lang w:val="ro-RO"/>
        </w:rPr>
      </w:pPr>
      <m:oMathPara>
        <m:oMath>
          <m:r>
            <w:rPr>
              <w:rFonts w:ascii="Cambria Math" w:hAnsi="Cambria Math" w:cs="Times New Roman"/>
              <w:sz w:val="24"/>
              <w:szCs w:val="24"/>
              <w:lang w:val="ro-RO"/>
            </w:rPr>
            <w:lastRenderedPageBreak/>
            <m: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G</m:t>
              </m:r>
            </m:e>
            <m:sub>
              <m:r>
                <w:rPr>
                  <w:rFonts w:ascii="Cambria Math" w:hAnsi="Cambria Math" w:cs="Times New Roman"/>
                  <w:sz w:val="24"/>
                  <w:szCs w:val="24"/>
                  <w:lang w:val="ro-RO"/>
                </w:rPr>
                <m:t>Tați</m:t>
              </m:r>
            </m:sub>
          </m:sSub>
          <m:r>
            <w:rPr>
              <w:rFonts w:ascii="Cambria Math" w:hAnsi="Cambria Math" w:cs="Times New Roman"/>
              <w:sz w:val="24"/>
              <w:szCs w:val="24"/>
              <w:lang w:val="ro-RO"/>
            </w:rPr>
            <m:t>=</m:t>
          </m:r>
          <m:f>
            <m:fPr>
              <m:ctrlPr>
                <w:rPr>
                  <w:rFonts w:ascii="Cambria Math" w:hAnsi="Cambria Math" w:cs="Times New Roman"/>
                  <w:i/>
                  <w:sz w:val="24"/>
                  <w:szCs w:val="24"/>
                  <w:lang w:val="ro-RO"/>
                </w:rPr>
              </m:ctrlPr>
            </m:fPr>
            <m:num>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Lapte_TT</m:t>
                  </m:r>
                </m:sub>
              </m:sSub>
            </m:num>
            <m:den>
              <m:sSub>
                <m:sSubPr>
                  <m:ctrlPr>
                    <w:rPr>
                      <w:rFonts w:ascii="Cambria Math" w:hAnsi="Cambria Math" w:cs="Times New Roman"/>
                      <w:i/>
                      <w:sz w:val="24"/>
                      <w:szCs w:val="24"/>
                      <w:lang w:val="ro-RO"/>
                    </w:rPr>
                  </m:ctrlPr>
                </m:sSubPr>
                <m:e>
                  <m:r>
                    <w:rPr>
                      <w:rFonts w:ascii="Cambria Math" w:hAnsi="Cambria Math" w:cs="Times New Roman"/>
                      <w:sz w:val="24"/>
                      <w:szCs w:val="24"/>
                      <w:lang w:val="ro-RO"/>
                    </w:rPr>
                    <m:t>T</m:t>
                  </m:r>
                </m:e>
                <m:sub>
                  <m:r>
                    <w:rPr>
                      <w:rFonts w:ascii="Cambria Math" w:hAnsi="Cambria Math" w:cs="Times New Roman"/>
                      <w:sz w:val="24"/>
                      <w:szCs w:val="24"/>
                      <w:lang w:val="ro-RO"/>
                    </w:rPr>
                    <m:t>TT</m:t>
                  </m:r>
                </m:sub>
              </m:sSub>
            </m:den>
          </m:f>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3,22</m:t>
              </m:r>
            </m:num>
            <m:den>
              <m:r>
                <w:rPr>
                  <w:rFonts w:ascii="Cambria Math" w:hAnsi="Cambria Math" w:cs="Times New Roman"/>
                  <w:sz w:val="24"/>
                  <w:szCs w:val="24"/>
                  <w:lang w:val="ro-RO"/>
                </w:rPr>
                <m:t>3,12</m:t>
              </m:r>
            </m:den>
          </m:f>
          <m:r>
            <w:rPr>
              <w:rFonts w:ascii="Cambria Math" w:hAnsi="Cambria Math" w:cs="Times New Roman"/>
              <w:sz w:val="24"/>
              <w:szCs w:val="24"/>
              <w:lang w:val="ro-RO"/>
            </w:rPr>
            <m:t xml:space="preserve">=1,03 kg </m:t>
          </m:r>
        </m:oMath>
      </m:oMathPara>
    </w:p>
    <w:p w:rsidR="009E794D" w:rsidRPr="009E794D" w:rsidRDefault="009E794D" w:rsidP="009E794D">
      <w:pPr>
        <w:jc w:val="both"/>
        <w:rPr>
          <w:rFonts w:ascii="Times New Roman" w:hAnsi="Times New Roman" w:cs="Times New Roman"/>
          <w:sz w:val="24"/>
          <w:szCs w:val="24"/>
          <w:lang w:val="ro-RO"/>
        </w:rPr>
      </w:pPr>
      <m:oMathPara>
        <m:oMath>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G</m:t>
                  </m:r>
                </m:e>
              </m:acc>
            </m:e>
            <m:sub>
              <m:r>
                <w:rPr>
                  <w:rFonts w:ascii="Cambria Math" w:hAnsi="Cambria Math" w:cs="Times New Roman"/>
                  <w:sz w:val="24"/>
                  <w:szCs w:val="24"/>
                  <w:lang w:val="ro-RO"/>
                </w:rPr>
                <m:t>kg</m:t>
              </m:r>
            </m:sub>
          </m:sSub>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G</m:t>
                  </m:r>
                </m:e>
                <m:sub>
                  <m:r>
                    <w:rPr>
                      <w:rFonts w:ascii="Cambria Math" w:hAnsi="Cambria Math" w:cs="Times New Roman"/>
                      <w:sz w:val="24"/>
                      <w:szCs w:val="24"/>
                      <w:lang w:val="ro-RO"/>
                    </w:rPr>
                    <m:t>Tați</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G</m:t>
                  </m:r>
                </m:e>
                <m:sub>
                  <m:r>
                    <w:rPr>
                      <w:rFonts w:ascii="Cambria Math" w:hAnsi="Cambria Math" w:cs="Times New Roman"/>
                      <w:sz w:val="24"/>
                      <w:szCs w:val="24"/>
                      <w:lang w:val="ro-RO"/>
                    </w:rPr>
                    <m:t>Mame</m:t>
                  </m:r>
                </m:sub>
              </m:sSub>
            </m:num>
            <m:den>
              <m:r>
                <w:rPr>
                  <w:rFonts w:ascii="Cambria Math" w:hAnsi="Cambria Math" w:cs="Times New Roman"/>
                  <w:sz w:val="24"/>
                  <w:szCs w:val="24"/>
                  <w:lang w:val="ro-RO"/>
                </w:rPr>
                <m:t>2</m:t>
              </m:r>
            </m:den>
          </m:f>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1,03+0</m:t>
              </m:r>
            </m:num>
            <m:den>
              <m:r>
                <w:rPr>
                  <w:rFonts w:ascii="Cambria Math" w:hAnsi="Cambria Math" w:cs="Times New Roman"/>
                  <w:sz w:val="24"/>
                  <w:szCs w:val="24"/>
                  <w:lang w:val="ro-RO"/>
                </w:rPr>
                <m:t>2</m:t>
              </m:r>
            </m:den>
          </m:f>
          <m:r>
            <w:rPr>
              <w:rFonts w:ascii="Cambria Math" w:hAnsi="Cambria Math" w:cs="Times New Roman"/>
              <w:sz w:val="24"/>
              <w:szCs w:val="24"/>
              <w:lang w:val="ro-RO"/>
            </w:rPr>
            <m:t>=0,52 kg</m:t>
          </m:r>
        </m:oMath>
      </m:oMathPara>
    </w:p>
    <w:p w:rsidR="009E794D" w:rsidRPr="009E794D" w:rsidRDefault="009E794D" w:rsidP="009E794D">
      <w:pPr>
        <w:jc w:val="both"/>
        <w:rPr>
          <w:rFonts w:ascii="Times New Roman" w:hAnsi="Times New Roman" w:cs="Times New Roman"/>
          <w:sz w:val="24"/>
          <w:szCs w:val="24"/>
          <w:lang w:val="ro-RO"/>
        </w:rPr>
      </w:pPr>
      <m:oMathPara>
        <m:oMath>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G</m:t>
                  </m:r>
                </m:e>
              </m:acc>
            </m:e>
            <m:sub>
              <m:r>
                <w:rPr>
                  <w:rFonts w:ascii="Cambria Math" w:hAnsi="Cambria Math" w:cs="Times New Roman"/>
                  <w:sz w:val="24"/>
                  <w:szCs w:val="24"/>
                  <w:lang w:val="ro-RO"/>
                </w:rPr>
                <m:t>%</m:t>
              </m:r>
            </m:sub>
          </m:sSub>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G</m:t>
                      </m:r>
                    </m:e>
                  </m:acc>
                </m:e>
                <m:sub>
                  <m:r>
                    <w:rPr>
                      <w:rFonts w:ascii="Cambria Math" w:hAnsi="Cambria Math" w:cs="Times New Roman"/>
                      <w:sz w:val="24"/>
                      <w:szCs w:val="24"/>
                      <w:lang w:val="ro-RO"/>
                    </w:rPr>
                    <m:t>kg</m:t>
                  </m:r>
                </m:sub>
              </m:sSub>
            </m:num>
            <m:den>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POP</m:t>
                  </m:r>
                </m:sub>
              </m:sSub>
            </m:den>
          </m:f>
          <m:r>
            <w:rPr>
              <w:rFonts w:ascii="Cambria Math" w:hAnsi="Cambria Math" w:cs="Times New Roman"/>
              <w:sz w:val="24"/>
              <w:szCs w:val="24"/>
              <w:lang w:val="ro-RO"/>
            </w:rPr>
            <m:t>∙100=</m:t>
          </m:r>
          <m:f>
            <m:fPr>
              <m:ctrlPr>
                <w:rPr>
                  <w:rFonts w:ascii="Cambria Math" w:hAnsi="Cambria Math" w:cs="Times New Roman"/>
                  <w:i/>
                  <w:sz w:val="24"/>
                  <w:szCs w:val="24"/>
                  <w:lang w:val="ro-RO"/>
                </w:rPr>
              </m:ctrlPr>
            </m:fPr>
            <m:num>
              <m:r>
                <w:rPr>
                  <w:rFonts w:ascii="Cambria Math" w:hAnsi="Cambria Math" w:cs="Times New Roman"/>
                  <w:sz w:val="24"/>
                  <w:szCs w:val="24"/>
                  <w:lang w:val="ro-RO"/>
                </w:rPr>
                <m:t>0,52</m:t>
              </m:r>
            </m:num>
            <m:den>
              <m:r>
                <w:rPr>
                  <w:rFonts w:ascii="Cambria Math" w:hAnsi="Cambria Math" w:cs="Times New Roman"/>
                  <w:sz w:val="24"/>
                  <w:szCs w:val="24"/>
                  <w:lang w:val="ro-RO"/>
                </w:rPr>
                <m:t>50</m:t>
              </m:r>
            </m:den>
          </m:f>
          <m:r>
            <w:rPr>
              <w:rFonts w:ascii="Cambria Math" w:hAnsi="Cambria Math" w:cs="Times New Roman"/>
              <w:sz w:val="24"/>
              <w:szCs w:val="24"/>
              <w:lang w:val="ro-RO"/>
            </w:rPr>
            <m:t>∙100=1,04 %</m:t>
          </m:r>
        </m:oMath>
      </m:oMathPara>
    </w:p>
    <w:p w:rsidR="009E794D" w:rsidRPr="000004A3" w:rsidRDefault="009E794D" w:rsidP="009E794D">
      <w:pPr>
        <w:pStyle w:val="Heading3"/>
        <w:tabs>
          <w:tab w:val="left" w:pos="1134"/>
        </w:tabs>
        <w:spacing w:line="276" w:lineRule="auto"/>
        <w:ind w:left="426"/>
        <w:rPr>
          <w:rFonts w:ascii="Times New Roman" w:hAnsi="Times New Roman" w:cs="Times New Roman"/>
          <w:b/>
          <w:color w:val="auto"/>
          <w:lang w:val="ro-RO"/>
        </w:rPr>
      </w:pPr>
      <w:r w:rsidRPr="000004A3">
        <w:rPr>
          <w:rFonts w:ascii="Times New Roman" w:hAnsi="Times New Roman" w:cs="Times New Roman"/>
          <w:b/>
          <w:color w:val="auto"/>
          <w:lang w:val="ro-RO"/>
        </w:rPr>
        <w:t>Predicţia  progresului genetic anual pentru cantitatea de carne</w:t>
      </w:r>
    </w:p>
    <w:p w:rsidR="009E794D" w:rsidRPr="000004A3" w:rsidRDefault="009E794D" w:rsidP="009E794D">
      <w:pPr>
        <w:pStyle w:val="BodyText"/>
        <w:spacing w:line="276" w:lineRule="auto"/>
        <w:ind w:firstLine="709"/>
        <w:jc w:val="both"/>
        <w:rPr>
          <w:rFonts w:ascii="Times New Roman" w:hAnsi="Times New Roman" w:cs="Times New Roman"/>
          <w:i/>
          <w:sz w:val="24"/>
          <w:szCs w:val="24"/>
          <w:lang w:val="ro-RO"/>
        </w:rPr>
      </w:pPr>
      <w:r w:rsidRPr="000004A3">
        <w:rPr>
          <w:rFonts w:ascii="Times New Roman" w:hAnsi="Times New Roman" w:cs="Times New Roman"/>
          <w:sz w:val="24"/>
          <w:szCs w:val="24"/>
          <w:lang w:val="ro-RO"/>
        </w:rPr>
        <w:t>În calcule s-au avut în vedere următoarele valori: natalitatea medie în populaţie înainte de selecţie 105%; supravieţuirea canditaților la selecție (S) 0,90; heritabilitatea (h</w:t>
      </w:r>
      <w:r w:rsidRPr="000004A3">
        <w:rPr>
          <w:rFonts w:ascii="Times New Roman" w:hAnsi="Times New Roman" w:cs="Times New Roman"/>
          <w:sz w:val="24"/>
          <w:szCs w:val="24"/>
          <w:vertAlign w:val="superscript"/>
          <w:lang w:val="ro-RO"/>
        </w:rPr>
        <w:t>2</w:t>
      </w:r>
      <w:r w:rsidRPr="000004A3">
        <w:rPr>
          <w:rFonts w:ascii="Times New Roman" w:hAnsi="Times New Roman" w:cs="Times New Roman"/>
          <w:sz w:val="24"/>
          <w:szCs w:val="24"/>
          <w:lang w:val="ro-RO"/>
        </w:rPr>
        <w:t>) 0,3; corelaţia fenotipică intraclasă (t = 0,25·h</w:t>
      </w:r>
      <w:r w:rsidRPr="000004A3">
        <w:rPr>
          <w:rFonts w:ascii="Times New Roman" w:hAnsi="Times New Roman" w:cs="Times New Roman"/>
          <w:sz w:val="24"/>
          <w:szCs w:val="24"/>
          <w:vertAlign w:val="superscript"/>
          <w:lang w:val="ro-RO"/>
        </w:rPr>
        <w:t>2</w:t>
      </w:r>
      <w:r w:rsidRPr="000004A3">
        <w:rPr>
          <w:rFonts w:ascii="Times New Roman" w:hAnsi="Times New Roman" w:cs="Times New Roman"/>
          <w:sz w:val="24"/>
          <w:szCs w:val="24"/>
          <w:lang w:val="ro-RO"/>
        </w:rPr>
        <w:t>); coeficientul de variaţie fenotipic  (CV</w:t>
      </w:r>
      <w:r w:rsidRPr="000004A3">
        <w:rPr>
          <w:rFonts w:ascii="Times New Roman" w:hAnsi="Times New Roman" w:cs="Times New Roman"/>
          <w:sz w:val="24"/>
          <w:szCs w:val="24"/>
          <w:vertAlign w:val="subscript"/>
          <w:lang w:val="ro-RO"/>
        </w:rPr>
        <w:t>P</w:t>
      </w:r>
      <w:r w:rsidRPr="000004A3">
        <w:rPr>
          <w:rFonts w:ascii="Times New Roman" w:hAnsi="Times New Roman" w:cs="Times New Roman"/>
          <w:sz w:val="24"/>
          <w:szCs w:val="24"/>
          <w:lang w:val="ro-RO"/>
        </w:rPr>
        <w:t>) 5,75%; deviaţia standard fenotipică (σ</w:t>
      </w:r>
      <w:r w:rsidRPr="000004A3">
        <w:rPr>
          <w:rFonts w:ascii="Times New Roman" w:hAnsi="Times New Roman" w:cs="Times New Roman"/>
          <w:sz w:val="24"/>
          <w:szCs w:val="24"/>
          <w:vertAlign w:val="subscript"/>
          <w:lang w:val="ro-RO"/>
        </w:rPr>
        <w:t>P</w:t>
      </w:r>
      <w:r w:rsidRPr="000004A3">
        <w:rPr>
          <w:rFonts w:ascii="Times New Roman" w:hAnsi="Times New Roman" w:cs="Times New Roman"/>
          <w:sz w:val="24"/>
          <w:szCs w:val="24"/>
          <w:lang w:val="ro-RO"/>
        </w:rPr>
        <w:t>) 11,5 kg; deviaţia standard genetică  (σ</w:t>
      </w:r>
      <w:r w:rsidRPr="000004A3">
        <w:rPr>
          <w:rFonts w:ascii="Times New Roman" w:hAnsi="Times New Roman" w:cs="Times New Roman"/>
          <w:sz w:val="24"/>
          <w:szCs w:val="24"/>
          <w:vertAlign w:val="subscript"/>
          <w:lang w:val="ro-RO"/>
        </w:rPr>
        <w:t>A</w:t>
      </w:r>
      <w:r w:rsidRPr="000004A3">
        <w:rPr>
          <w:rFonts w:ascii="Times New Roman" w:hAnsi="Times New Roman" w:cs="Times New Roman"/>
          <w:sz w:val="24"/>
          <w:szCs w:val="24"/>
          <w:lang w:val="ro-RO"/>
        </w:rPr>
        <w:t xml:space="preserve"> = σ</w:t>
      </w:r>
      <w:r w:rsidRPr="000004A3">
        <w:rPr>
          <w:rFonts w:ascii="Times New Roman" w:hAnsi="Times New Roman" w:cs="Times New Roman"/>
          <w:sz w:val="24"/>
          <w:szCs w:val="24"/>
          <w:vertAlign w:val="subscript"/>
          <w:lang w:val="ro-RO"/>
        </w:rPr>
        <w:t>P</w:t>
      </w:r>
      <w:r w:rsidRPr="000004A3">
        <w:rPr>
          <w:rFonts w:ascii="Times New Roman" w:hAnsi="Times New Roman" w:cs="Times New Roman"/>
          <w:sz w:val="24"/>
          <w:szCs w:val="24"/>
          <w:lang w:val="ro-RO"/>
        </w:rPr>
        <w:t>·h) 0,52 kg; coeficientul de variaţie genotipic  (CV</w:t>
      </w:r>
      <w:r w:rsidRPr="000004A3">
        <w:rPr>
          <w:rFonts w:ascii="Times New Roman" w:hAnsi="Times New Roman" w:cs="Times New Roman"/>
          <w:sz w:val="24"/>
          <w:szCs w:val="24"/>
          <w:vertAlign w:val="subscript"/>
          <w:lang w:val="ro-RO"/>
        </w:rPr>
        <w:t xml:space="preserve">G </w:t>
      </w:r>
      <w:r w:rsidRPr="000004A3">
        <w:rPr>
          <w:rFonts w:ascii="Times New Roman" w:hAnsi="Times New Roman" w:cs="Times New Roman"/>
          <w:sz w:val="24"/>
          <w:szCs w:val="24"/>
          <w:lang w:val="ro-RO"/>
        </w:rPr>
        <w:t>= CV</w:t>
      </w:r>
      <w:r w:rsidRPr="000004A3">
        <w:rPr>
          <w:rFonts w:ascii="Times New Roman" w:hAnsi="Times New Roman" w:cs="Times New Roman"/>
          <w:sz w:val="24"/>
          <w:szCs w:val="24"/>
          <w:vertAlign w:val="subscript"/>
          <w:lang w:val="ro-RO"/>
        </w:rPr>
        <w:t>P</w:t>
      </w:r>
      <w:r w:rsidRPr="000004A3">
        <w:rPr>
          <w:rFonts w:ascii="Times New Roman" w:hAnsi="Times New Roman" w:cs="Times New Roman"/>
          <w:sz w:val="24"/>
          <w:szCs w:val="24"/>
          <w:lang w:val="ro-RO"/>
        </w:rPr>
        <w:t xml:space="preserve"> ·h) 1,44%; </w:t>
      </w:r>
    </w:p>
    <w:p w:rsidR="009E794D" w:rsidRPr="000004A3" w:rsidRDefault="009E794D" w:rsidP="009E794D">
      <w:pPr>
        <w:pStyle w:val="BodyTextIndent"/>
        <w:rPr>
          <w:rFonts w:ascii="Times New Roman" w:hAnsi="Times New Roman" w:cs="Times New Roman"/>
          <w:b/>
          <w:i/>
          <w:sz w:val="24"/>
          <w:szCs w:val="24"/>
          <w:lang w:val="ro-RO"/>
        </w:rPr>
      </w:pPr>
      <w:r w:rsidRPr="000004A3">
        <w:rPr>
          <w:rFonts w:ascii="Times New Roman" w:hAnsi="Times New Roman" w:cs="Times New Roman"/>
          <w:b/>
          <w:i/>
          <w:sz w:val="24"/>
          <w:szCs w:val="24"/>
          <w:lang w:val="ro-RO"/>
        </w:rPr>
        <w:t>Acurateţea selecţiei</w:t>
      </w:r>
    </w:p>
    <w:p w:rsidR="009E794D" w:rsidRPr="000004A3" w:rsidRDefault="009E794D" w:rsidP="009E794D">
      <w:pPr>
        <w:pStyle w:val="BodyText"/>
        <w:spacing w:line="276" w:lineRule="auto"/>
        <w:ind w:firstLine="709"/>
        <w:rPr>
          <w:rFonts w:ascii="Times New Roman" w:hAnsi="Times New Roman" w:cs="Times New Roman"/>
          <w:sz w:val="24"/>
          <w:szCs w:val="24"/>
          <w:lang w:val="ro-RO"/>
        </w:rPr>
      </w:pPr>
      <w:r w:rsidRPr="000004A3">
        <w:rPr>
          <w:rFonts w:ascii="Times New Roman" w:hAnsi="Times New Roman" w:cs="Times New Roman"/>
          <w:sz w:val="24"/>
          <w:szCs w:val="24"/>
          <w:lang w:val="ro-RO"/>
        </w:rPr>
        <w:t xml:space="preserve">Presiunea de selecţie se realizează prin masculi. Selecţia masculilor se realizează în două etape: </w:t>
      </w:r>
    </w:p>
    <w:p w:rsidR="009E794D" w:rsidRPr="000004A3" w:rsidRDefault="009E794D" w:rsidP="009E794D">
      <w:pPr>
        <w:pStyle w:val="BodyText"/>
        <w:spacing w:line="276" w:lineRule="auto"/>
        <w:ind w:firstLine="709"/>
        <w:rPr>
          <w:rFonts w:ascii="Times New Roman" w:hAnsi="Times New Roman" w:cs="Times New Roman"/>
          <w:sz w:val="24"/>
          <w:szCs w:val="24"/>
          <w:lang w:val="ro-RO"/>
        </w:rPr>
      </w:pPr>
      <w:r w:rsidRPr="000004A3">
        <w:rPr>
          <w:rFonts w:ascii="Times New Roman" w:hAnsi="Times New Roman" w:cs="Times New Roman"/>
          <w:sz w:val="24"/>
          <w:szCs w:val="24"/>
          <w:lang w:val="ro-RO"/>
        </w:rPr>
        <w:t>(a) pe baza performanţelor semifraților, rezultând o acurateţe  de 0,351:</w:t>
      </w:r>
    </w:p>
    <w:p w:rsidR="009E794D" w:rsidRPr="000004A3" w:rsidRDefault="009E794D" w:rsidP="009E794D">
      <w:pPr>
        <w:jc w:val="center"/>
        <w:rPr>
          <w:rFonts w:ascii="Times New Roman" w:hAnsi="Times New Roman" w:cs="Times New Roman"/>
          <w:sz w:val="24"/>
          <w:szCs w:val="24"/>
          <w:lang w:val="ro-RO"/>
        </w:rPr>
      </w:pPr>
      <w:r w:rsidRPr="000004A3">
        <w:rPr>
          <w:rFonts w:ascii="Times New Roman" w:hAnsi="Times New Roman" w:cs="Times New Roman"/>
          <w:b/>
          <w:position w:val="-30"/>
          <w:sz w:val="24"/>
          <w:szCs w:val="24"/>
          <w:lang w:val="ro-RO"/>
        </w:rPr>
        <w:object w:dxaOrig="6399" w:dyaOrig="740">
          <v:shape id="_x0000_i1038" type="#_x0000_t75" style="width:297.75pt;height:36pt" o:ole="" fillcolor="window">
            <v:imagedata r:id="rId34" o:title=""/>
          </v:shape>
          <o:OLEObject Type="Embed" ProgID="Equation.3" ShapeID="_x0000_i1038" DrawAspect="Content" ObjectID="_1637753815" r:id="rId35"/>
        </w:object>
      </w:r>
    </w:p>
    <w:p w:rsidR="009E794D" w:rsidRPr="000004A3" w:rsidRDefault="009E794D" w:rsidP="009E794D">
      <w:pPr>
        <w:pStyle w:val="BodyTextIndent"/>
        <w:ind w:firstLine="360"/>
        <w:rPr>
          <w:rFonts w:ascii="Times New Roman" w:hAnsi="Times New Roman" w:cs="Times New Roman"/>
          <w:sz w:val="24"/>
          <w:szCs w:val="24"/>
          <w:lang w:val="ro-RO"/>
        </w:rPr>
      </w:pPr>
      <w:r w:rsidRPr="000004A3">
        <w:rPr>
          <w:rFonts w:ascii="Times New Roman" w:hAnsi="Times New Roman" w:cs="Times New Roman"/>
          <w:sz w:val="24"/>
          <w:szCs w:val="24"/>
          <w:lang w:val="ro-RO"/>
        </w:rPr>
        <w:t>(b) pe baza performanţelor proprii:</w:t>
      </w:r>
    </w:p>
    <w:p w:rsidR="009E794D" w:rsidRPr="000004A3" w:rsidRDefault="009E794D" w:rsidP="009E794D">
      <w:pPr>
        <w:jc w:val="center"/>
        <w:rPr>
          <w:rFonts w:ascii="Times New Roman" w:hAnsi="Times New Roman" w:cs="Times New Roman"/>
          <w:b/>
          <w:sz w:val="24"/>
          <w:szCs w:val="24"/>
          <w:lang w:val="ro-RO"/>
        </w:rPr>
      </w:pPr>
      <w:r w:rsidRPr="000004A3">
        <w:rPr>
          <w:rFonts w:ascii="Times New Roman" w:hAnsi="Times New Roman" w:cs="Times New Roman"/>
          <w:b/>
          <w:position w:val="-16"/>
          <w:sz w:val="24"/>
          <w:szCs w:val="24"/>
          <w:lang w:val="ro-RO"/>
        </w:rPr>
        <w:object w:dxaOrig="1620" w:dyaOrig="400">
          <v:shape id="_x0000_i1039" type="#_x0000_t75" style="width:74.25pt;height:18pt" o:ole="" fillcolor="window">
            <v:imagedata r:id="rId36" o:title=""/>
          </v:shape>
          <o:OLEObject Type="Embed" ProgID="Equation.3" ShapeID="_x0000_i1039" DrawAspect="Content" ObjectID="_1637753816" r:id="rId37"/>
        </w:object>
      </w:r>
    </w:p>
    <w:p w:rsidR="009E794D" w:rsidRPr="000004A3" w:rsidRDefault="009E794D" w:rsidP="009E794D">
      <w:pPr>
        <w:pStyle w:val="BodyTextIndent"/>
        <w:rPr>
          <w:rFonts w:ascii="Times New Roman" w:hAnsi="Times New Roman" w:cs="Times New Roman"/>
          <w:b/>
          <w:i/>
          <w:sz w:val="24"/>
          <w:szCs w:val="24"/>
          <w:lang w:val="ro-RO"/>
        </w:rPr>
      </w:pPr>
      <w:r w:rsidRPr="000004A3">
        <w:rPr>
          <w:rFonts w:ascii="Times New Roman" w:hAnsi="Times New Roman" w:cs="Times New Roman"/>
          <w:b/>
          <w:i/>
          <w:sz w:val="24"/>
          <w:szCs w:val="24"/>
          <w:lang w:val="ro-RO"/>
        </w:rPr>
        <w:t xml:space="preserve">Intensitatea selecţiei </w:t>
      </w:r>
    </w:p>
    <w:p w:rsidR="009E794D" w:rsidRPr="000004A3" w:rsidRDefault="009E794D" w:rsidP="009E794D">
      <w:pPr>
        <w:pStyle w:val="BodyTextIndent"/>
        <w:ind w:left="0" w:firstLine="720"/>
        <w:rPr>
          <w:rFonts w:ascii="Times New Roman" w:hAnsi="Times New Roman" w:cs="Times New Roman"/>
          <w:sz w:val="24"/>
          <w:szCs w:val="24"/>
          <w:lang w:val="ro-RO"/>
        </w:rPr>
      </w:pPr>
      <w:r w:rsidRPr="000004A3">
        <w:rPr>
          <w:rFonts w:ascii="Times New Roman" w:hAnsi="Times New Roman" w:cs="Times New Roman"/>
          <w:sz w:val="24"/>
          <w:szCs w:val="24"/>
          <w:lang w:val="ro-RO"/>
        </w:rPr>
        <w:t xml:space="preserve">Înprima etapă a selecţiei proporţia de reţineri pe colaterali este de 32,7% (17 berbeci reţinuţi din 52 candidaţi), corespunzându-i o intensitate a selecţiei de 1,1034. </w:t>
      </w:r>
    </w:p>
    <w:p w:rsidR="009E794D" w:rsidRPr="000004A3" w:rsidRDefault="009E794D" w:rsidP="009E794D">
      <w:pPr>
        <w:pStyle w:val="BodyTextIndent"/>
        <w:ind w:left="0" w:firstLine="284"/>
        <w:rPr>
          <w:rFonts w:ascii="Times New Roman" w:hAnsi="Times New Roman" w:cs="Times New Roman"/>
          <w:i/>
          <w:sz w:val="24"/>
          <w:szCs w:val="24"/>
          <w:lang w:val="ro-RO"/>
        </w:rPr>
      </w:pPr>
      <w:r w:rsidRPr="000004A3">
        <w:rPr>
          <w:rFonts w:ascii="Times New Roman" w:hAnsi="Times New Roman" w:cs="Times New Roman"/>
          <w:b/>
          <w:i/>
          <w:sz w:val="24"/>
          <w:szCs w:val="24"/>
          <w:lang w:val="ro-RO"/>
        </w:rPr>
        <w:t>Intervalul de generaţie</w:t>
      </w:r>
      <w:r w:rsidRPr="000004A3">
        <w:rPr>
          <w:rFonts w:ascii="Times New Roman" w:hAnsi="Times New Roman" w:cs="Times New Roman"/>
          <w:sz w:val="24"/>
          <w:szCs w:val="24"/>
          <w:lang w:val="ro-RO"/>
        </w:rPr>
        <w:t xml:space="preserve"> este același ca și în cazul selecției pentru cantitatea de lapte.</w:t>
      </w:r>
    </w:p>
    <w:p w:rsidR="009E794D" w:rsidRPr="000004A3" w:rsidRDefault="009E794D" w:rsidP="009E794D">
      <w:pPr>
        <w:pStyle w:val="BodyText"/>
        <w:spacing w:line="276" w:lineRule="auto"/>
        <w:ind w:firstLine="720"/>
        <w:rPr>
          <w:rFonts w:ascii="Times New Roman" w:hAnsi="Times New Roman" w:cs="Times New Roman"/>
          <w:b/>
          <w:sz w:val="24"/>
          <w:szCs w:val="24"/>
          <w:lang w:val="ro-RO"/>
        </w:rPr>
      </w:pPr>
      <w:r w:rsidRPr="000004A3">
        <w:rPr>
          <w:rFonts w:ascii="Times New Roman" w:hAnsi="Times New Roman" w:cs="Times New Roman"/>
          <w:b/>
          <w:sz w:val="24"/>
          <w:szCs w:val="24"/>
          <w:lang w:val="ro-RO"/>
        </w:rPr>
        <w:t xml:space="preserve">Matricea de varianțe-covarianțe fenotipice (V): </w:t>
      </w:r>
    </w:p>
    <w:p w:rsidR="009E794D" w:rsidRPr="000004A3" w:rsidRDefault="009E794D" w:rsidP="009E794D">
      <w:pPr>
        <w:pStyle w:val="BodyText"/>
        <w:spacing w:line="276" w:lineRule="auto"/>
        <w:ind w:firstLine="720"/>
        <w:rPr>
          <w:rFonts w:ascii="Times New Roman" w:eastAsiaTheme="minorEastAsia" w:hAnsi="Times New Roman" w:cs="Times New Roman"/>
          <w:sz w:val="24"/>
          <w:szCs w:val="24"/>
          <w:lang w:val="ro-RO"/>
        </w:rPr>
      </w:pPr>
      <w:r w:rsidRPr="000004A3">
        <w:rPr>
          <w:rFonts w:ascii="Times New Roman" w:hAnsi="Times New Roman" w:cs="Times New Roman"/>
          <w:sz w:val="24"/>
          <w:szCs w:val="24"/>
          <w:lang w:val="ro-RO"/>
        </w:rPr>
        <w:tab/>
      </w:r>
      <m:oMath>
        <m:r>
          <w:rPr>
            <w:rFonts w:ascii="Cambria Math" w:hAnsi="Cambria Math" w:cs="Times New Roman"/>
            <w:sz w:val="24"/>
            <w:szCs w:val="24"/>
            <w:lang w:val="ro-RO"/>
          </w:rPr>
          <m:t>V=</m:t>
        </m:r>
        <m:d>
          <m:dPr>
            <m:begChr m:val="["/>
            <m:endChr m:val="]"/>
            <m:ctrlPr>
              <w:rPr>
                <w:rFonts w:ascii="Cambria Math" w:hAnsi="Cambria Math" w:cs="Times New Roman"/>
                <w:i/>
                <w:sz w:val="24"/>
                <w:szCs w:val="24"/>
                <w:lang w:val="ro-RO"/>
              </w:rPr>
            </m:ctrlPr>
          </m:dPr>
          <m:e>
            <m:m>
              <m:mPr>
                <m:mcs>
                  <m:mc>
                    <m:mcPr>
                      <m:count m:val="2"/>
                      <m:mcJc m:val="center"/>
                    </m:mcPr>
                  </m:mc>
                </m:mcs>
                <m:ctrlPr>
                  <w:rPr>
                    <w:rFonts w:ascii="Cambria Math" w:hAnsi="Cambria Math" w:cs="Times New Roman"/>
                    <w:i/>
                    <w:sz w:val="24"/>
                    <w:szCs w:val="24"/>
                    <w:lang w:val="ro-RO"/>
                  </w:rPr>
                </m:ctrlPr>
              </m:mPr>
              <m:mr>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SF</m:t>
                          </m:r>
                        </m:sub>
                      </m:sSub>
                    </m:sub>
                  </m:sSub>
                </m:e>
                <m:e>
                  <m:r>
                    <w:rPr>
                      <w:rFonts w:ascii="Cambria Math" w:hAnsi="Cambria Math" w:cs="Times New Roman"/>
                      <w:sz w:val="24"/>
                      <w:szCs w:val="24"/>
                      <w:lang w:val="ro-RO"/>
                    </w:rPr>
                    <m:t>Cov</m:t>
                  </m:r>
                  <m:d>
                    <m:dPr>
                      <m:ctrlPr>
                        <w:rPr>
                          <w:rFonts w:ascii="Cambria Math" w:hAnsi="Cambria Math" w:cs="Times New Roman"/>
                          <w:i/>
                          <w:sz w:val="24"/>
                          <w:szCs w:val="24"/>
                          <w:lang w:val="ro-RO"/>
                        </w:rPr>
                      </m:ctrlPr>
                    </m:dPr>
                    <m:e>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SF</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PP</m:t>
                          </m:r>
                        </m:sub>
                      </m:sSub>
                    </m:e>
                  </m:d>
                </m:e>
              </m:mr>
              <m:mr>
                <m:e>
                  <m:r>
                    <w:rPr>
                      <w:rFonts w:ascii="Cambria Math" w:hAnsi="Cambria Math" w:cs="Times New Roman"/>
                      <w:sz w:val="24"/>
                      <w:szCs w:val="24"/>
                      <w:lang w:val="ro-RO"/>
                    </w:rPr>
                    <m:t>Cov</m:t>
                  </m:r>
                  <m:d>
                    <m:dPr>
                      <m:ctrlPr>
                        <w:rPr>
                          <w:rFonts w:ascii="Cambria Math" w:hAnsi="Cambria Math" w:cs="Times New Roman"/>
                          <w:i/>
                          <w:sz w:val="24"/>
                          <w:szCs w:val="24"/>
                          <w:lang w:val="ro-RO"/>
                        </w:rPr>
                      </m:ctrlPr>
                    </m:dPr>
                    <m:e>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SF</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PP</m:t>
                          </m:r>
                        </m:sub>
                      </m:sSub>
                    </m:e>
                  </m:d>
                </m:e>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PP</m:t>
                          </m:r>
                        </m:sub>
                      </m:sSub>
                    </m:sub>
                  </m:sSub>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1+</m:t>
                      </m:r>
                      <m:d>
                        <m:dPr>
                          <m:ctrlPr>
                            <w:rPr>
                              <w:rFonts w:ascii="Cambria Math" w:eastAsiaTheme="minorEastAsia" w:hAnsi="Cambria Math" w:cs="Times New Roman"/>
                              <w:i/>
                              <w:sz w:val="24"/>
                              <w:szCs w:val="24"/>
                              <w:lang w:val="ro-RO"/>
                            </w:rPr>
                          </m:ctrlPr>
                        </m:dPr>
                        <m:e>
                          <m:r>
                            <w:rPr>
                              <w:rFonts w:ascii="Cambria Math" w:eastAsiaTheme="minorEastAsia" w:hAnsi="Cambria Math" w:cs="Times New Roman"/>
                              <w:sz w:val="24"/>
                              <w:szCs w:val="24"/>
                              <w:lang w:val="ro-RO"/>
                            </w:rPr>
                            <m:t>n-1</m:t>
                          </m:r>
                        </m:e>
                      </m:d>
                      <m:r>
                        <w:rPr>
                          <w:rFonts w:ascii="Cambria Math" w:eastAsiaTheme="minorEastAsia" w:hAnsi="Cambria Math" w:cs="Times New Roman"/>
                          <w:sz w:val="24"/>
                          <w:szCs w:val="24"/>
                          <w:lang w:val="ro-RO"/>
                        </w:rPr>
                        <m:t>∙t</m:t>
                      </m:r>
                    </m:num>
                    <m:den>
                      <m:r>
                        <w:rPr>
                          <w:rFonts w:ascii="Cambria Math" w:eastAsiaTheme="minorEastAsia" w:hAnsi="Cambria Math" w:cs="Times New Roman"/>
                          <w:sz w:val="24"/>
                          <w:szCs w:val="24"/>
                          <w:lang w:val="ro-RO"/>
                        </w:rPr>
                        <m:t>n</m:t>
                      </m:r>
                    </m:den>
                  </m:f>
                </m:e>
                <m:e>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i</m:t>
                      </m:r>
                    </m:sub>
                  </m:sSub>
                  <m:r>
                    <w:rPr>
                      <w:rFonts w:ascii="Cambria Math" w:eastAsiaTheme="minorEastAsia" w:hAnsi="Cambria Math" w:cs="Times New Roman"/>
                      <w:sz w:val="24"/>
                      <w:szCs w:val="24"/>
                      <w:lang w:val="ro-RO"/>
                    </w:rPr>
                    <m:t>∙</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h</m:t>
                      </m:r>
                    </m:e>
                    <m:sup>
                      <m:r>
                        <w:rPr>
                          <w:rFonts w:ascii="Cambria Math" w:eastAsiaTheme="minorEastAsia" w:hAnsi="Cambria Math" w:cs="Times New Roman"/>
                          <w:sz w:val="24"/>
                          <w:szCs w:val="24"/>
                          <w:lang w:val="ro-RO"/>
                        </w:rPr>
                        <m:t>2</m:t>
                      </m:r>
                    </m:sup>
                  </m:sSup>
                </m:e>
              </m:mr>
              <m:mr>
                <m:e>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i</m:t>
                      </m:r>
                    </m:sub>
                  </m:sSub>
                  <m:r>
                    <w:rPr>
                      <w:rFonts w:ascii="Cambria Math" w:eastAsiaTheme="minorEastAsia" w:hAnsi="Cambria Math" w:cs="Times New Roman"/>
                      <w:sz w:val="24"/>
                      <w:szCs w:val="24"/>
                      <w:lang w:val="ro-RO"/>
                    </w:rPr>
                    <m:t>∙</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h</m:t>
                      </m:r>
                    </m:e>
                    <m:sup>
                      <m:r>
                        <w:rPr>
                          <w:rFonts w:ascii="Cambria Math" w:eastAsiaTheme="minorEastAsia" w:hAnsi="Cambria Math" w:cs="Times New Roman"/>
                          <w:sz w:val="24"/>
                          <w:szCs w:val="24"/>
                          <w:lang w:val="ro-RO"/>
                        </w:rPr>
                        <m:t>2</m:t>
                      </m:r>
                    </m:sup>
                  </m:sSup>
                </m:e>
                <m:e>
                  <m:r>
                    <w:rPr>
                      <w:rFonts w:ascii="Cambria Math" w:eastAsiaTheme="minorEastAsia" w:hAnsi="Cambria Math" w:cs="Times New Roman"/>
                      <w:sz w:val="24"/>
                      <w:szCs w:val="24"/>
                      <w:lang w:val="ro-RO"/>
                    </w:rPr>
                    <m:t>1</m:t>
                  </m:r>
                </m:e>
              </m:mr>
            </m:m>
          </m:e>
        </m:d>
        <m:r>
          <w:rPr>
            <w:rFonts w:ascii="Cambria Math" w:eastAsiaTheme="minorEastAsia" w:hAnsi="Cambria Math" w:cs="Times New Roman"/>
            <w:sz w:val="24"/>
            <w:szCs w:val="24"/>
            <w:lang w:val="ro-RO"/>
          </w:rPr>
          <m:t xml:space="preserve"> = </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1+</m:t>
                      </m:r>
                      <m:d>
                        <m:dPr>
                          <m:ctrlPr>
                            <w:rPr>
                              <w:rFonts w:ascii="Cambria Math" w:eastAsiaTheme="minorEastAsia" w:hAnsi="Cambria Math" w:cs="Times New Roman"/>
                              <w:i/>
                              <w:sz w:val="24"/>
                              <w:szCs w:val="24"/>
                              <w:lang w:val="ro-RO"/>
                            </w:rPr>
                          </m:ctrlPr>
                        </m:dPr>
                        <m:e>
                          <m:r>
                            <w:rPr>
                              <w:rFonts w:ascii="Cambria Math" w:eastAsiaTheme="minorEastAsia" w:hAnsi="Cambria Math" w:cs="Times New Roman"/>
                              <w:sz w:val="24"/>
                              <w:szCs w:val="24"/>
                              <w:lang w:val="ro-RO"/>
                            </w:rPr>
                            <m:t>12-1</m:t>
                          </m:r>
                        </m:e>
                      </m:d>
                      <m:r>
                        <w:rPr>
                          <w:rFonts w:ascii="Cambria Math" w:eastAsiaTheme="minorEastAsia" w:hAnsi="Cambria Math" w:cs="Times New Roman"/>
                          <w:sz w:val="24"/>
                          <w:szCs w:val="24"/>
                          <w:lang w:val="ro-RO"/>
                        </w:rPr>
                        <m:t>∙0,075</m:t>
                      </m:r>
                    </m:num>
                    <m:den>
                      <m:r>
                        <w:rPr>
                          <w:rFonts w:ascii="Cambria Math" w:eastAsiaTheme="minorEastAsia" w:hAnsi="Cambria Math" w:cs="Times New Roman"/>
                          <w:sz w:val="24"/>
                          <w:szCs w:val="24"/>
                          <w:lang w:val="ro-RO"/>
                        </w:rPr>
                        <m:t>12</m:t>
                      </m:r>
                    </m:den>
                  </m:f>
                </m:e>
                <m:e>
                  <m:r>
                    <w:rPr>
                      <w:rFonts w:ascii="Cambria Math" w:hAnsi="Cambria Math" w:cs="Times New Roman"/>
                      <w:sz w:val="24"/>
                      <w:szCs w:val="24"/>
                      <w:lang w:val="ro-RO"/>
                    </w:rPr>
                    <m:t>0,075</m:t>
                  </m:r>
                </m:e>
              </m:mr>
              <m:mr>
                <m:e>
                  <m:r>
                    <w:rPr>
                      <w:rFonts w:ascii="Cambria Math" w:hAnsi="Cambria Math" w:cs="Times New Roman"/>
                      <w:sz w:val="24"/>
                      <w:szCs w:val="24"/>
                      <w:lang w:val="ro-RO"/>
                    </w:rPr>
                    <m:t>0,075</m:t>
                  </m:r>
                </m:e>
                <m:e>
                  <m:r>
                    <w:rPr>
                      <w:rFonts w:ascii="Cambria Math" w:eastAsiaTheme="minorEastAsia" w:hAnsi="Cambria Math" w:cs="Times New Roman"/>
                      <w:sz w:val="24"/>
                      <w:szCs w:val="24"/>
                      <w:lang w:val="ro-RO"/>
                    </w:rPr>
                    <m:t>1</m:t>
                  </m:r>
                </m:e>
              </m:mr>
            </m:m>
          </m:e>
        </m:d>
        <m:r>
          <w:rPr>
            <w:rFonts w:ascii="Cambria Math" w:eastAsiaTheme="minorEastAsia" w:hAnsi="Cambria Math" w:cs="Times New Roman"/>
            <w:sz w:val="24"/>
            <w:szCs w:val="24"/>
            <w:lang w:val="ro-RO"/>
          </w:rPr>
          <m:t xml:space="preserve"> =</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0,152</m:t>
                  </m:r>
                </m:e>
                <m:e>
                  <m:r>
                    <w:rPr>
                      <w:rFonts w:ascii="Cambria Math" w:eastAsiaTheme="minorEastAsia" w:hAnsi="Cambria Math" w:cs="Times New Roman"/>
                      <w:sz w:val="24"/>
                      <w:szCs w:val="24"/>
                      <w:lang w:val="ro-RO"/>
                    </w:rPr>
                    <m:t>0,075</m:t>
                  </m:r>
                </m:e>
              </m:mr>
              <m:mr>
                <m:e>
                  <m:r>
                    <w:rPr>
                      <w:rFonts w:ascii="Cambria Math" w:eastAsiaTheme="minorEastAsia" w:hAnsi="Cambria Math" w:cs="Times New Roman"/>
                      <w:sz w:val="24"/>
                      <w:szCs w:val="24"/>
                      <w:lang w:val="ro-RO"/>
                    </w:rPr>
                    <m:t>0,075</m:t>
                  </m:r>
                </m:e>
                <m:e>
                  <m:r>
                    <w:rPr>
                      <w:rFonts w:ascii="Cambria Math" w:eastAsiaTheme="minorEastAsia" w:hAnsi="Cambria Math" w:cs="Times New Roman"/>
                      <w:sz w:val="24"/>
                      <w:szCs w:val="24"/>
                      <w:lang w:val="ro-RO"/>
                    </w:rPr>
                    <m:t>1</m:t>
                  </m:r>
                </m:e>
              </m:mr>
            </m:m>
          </m:e>
        </m:d>
      </m:oMath>
    </w:p>
    <w:p w:rsidR="009E794D" w:rsidRPr="000004A3" w:rsidRDefault="009E794D" w:rsidP="009E794D">
      <w:pPr>
        <w:pStyle w:val="BodyText"/>
        <w:spacing w:line="276" w:lineRule="auto"/>
        <w:ind w:firstLine="720"/>
        <w:rPr>
          <w:rFonts w:ascii="Times New Roman" w:hAnsi="Times New Roman" w:cs="Times New Roman"/>
          <w:b/>
          <w:sz w:val="24"/>
          <w:szCs w:val="24"/>
          <w:lang w:val="ro-RO"/>
        </w:rPr>
      </w:pPr>
      <w:r w:rsidRPr="000004A3">
        <w:rPr>
          <w:rFonts w:ascii="Times New Roman" w:hAnsi="Times New Roman" w:cs="Times New Roman"/>
          <w:b/>
          <w:sz w:val="24"/>
          <w:szCs w:val="24"/>
          <w:lang w:val="ro-RO"/>
        </w:rPr>
        <w:t xml:space="preserve">Matricea de covarianțe  între valoarea de ameliorare a candidaților la selecție și sursele de informație (C): </w:t>
      </w:r>
    </w:p>
    <w:p w:rsidR="009E794D" w:rsidRPr="000004A3" w:rsidRDefault="009E794D" w:rsidP="009E794D">
      <w:pPr>
        <w:pStyle w:val="BodyText"/>
        <w:spacing w:line="276" w:lineRule="auto"/>
        <w:ind w:firstLine="720"/>
        <w:rPr>
          <w:rFonts w:ascii="Times New Roman" w:eastAsiaTheme="minorEastAsia" w:hAnsi="Times New Roman" w:cs="Times New Roman"/>
          <w:sz w:val="24"/>
          <w:szCs w:val="24"/>
          <w:lang w:val="ro-RO"/>
        </w:rPr>
      </w:pPr>
      <m:oMathPara>
        <m:oMath>
          <m:r>
            <w:rPr>
              <w:rFonts w:ascii="Cambria Math" w:eastAsiaTheme="minorEastAsia" w:hAnsi="Cambria Math" w:cs="Times New Roman"/>
              <w:sz w:val="24"/>
              <w:szCs w:val="24"/>
              <w:lang w:val="ro-RO"/>
            </w:rPr>
            <m:t>C=</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Cov(A,</m:t>
                    </m:r>
                    <m:sSub>
                      <m:sSubPr>
                        <m:ctrlPr>
                          <w:rPr>
                            <w:rFonts w:ascii="Cambria Math" w:eastAsiaTheme="minorEastAsia" w:hAnsi="Cambria Math" w:cs="Times New Roman"/>
                            <w:i/>
                            <w:sz w:val="24"/>
                            <w:szCs w:val="24"/>
                            <w:lang w:val="ro-RO"/>
                          </w:rPr>
                        </m:ctrlPr>
                      </m:sSubPr>
                      <m:e>
                        <m:acc>
                          <m:accPr>
                            <m:chr m:val="̅"/>
                            <m:ctrlPr>
                              <w:rPr>
                                <w:rFonts w:ascii="Cambria Math" w:eastAsiaTheme="minorEastAsia" w:hAnsi="Cambria Math" w:cs="Times New Roman"/>
                                <w:i/>
                                <w:sz w:val="24"/>
                                <w:szCs w:val="24"/>
                                <w:lang w:val="ro-RO"/>
                              </w:rPr>
                            </m:ctrlPr>
                          </m:accPr>
                          <m:e>
                            <m:r>
                              <w:rPr>
                                <w:rFonts w:ascii="Cambria Math" w:eastAsiaTheme="minorEastAsia" w:hAnsi="Cambria Math" w:cs="Times New Roman"/>
                                <w:sz w:val="24"/>
                                <w:szCs w:val="24"/>
                                <w:lang w:val="ro-RO"/>
                              </w:rPr>
                              <m:t>P</m:t>
                            </m:r>
                          </m:e>
                        </m:acc>
                      </m:e>
                      <m:sub>
                        <m:r>
                          <w:rPr>
                            <w:rFonts w:ascii="Cambria Math" w:eastAsiaTheme="minorEastAsia" w:hAnsi="Cambria Math" w:cs="Times New Roman"/>
                            <w:sz w:val="24"/>
                            <w:szCs w:val="24"/>
                            <w:lang w:val="ro-RO"/>
                          </w:rPr>
                          <m:t>SF</m:t>
                        </m:r>
                      </m:sub>
                    </m:sSub>
                    <m:r>
                      <w:rPr>
                        <w:rFonts w:ascii="Cambria Math" w:eastAsiaTheme="minorEastAsia" w:hAnsi="Cambria Math" w:cs="Times New Roman"/>
                        <w:sz w:val="24"/>
                        <w:szCs w:val="24"/>
                        <w:lang w:val="ro-RO"/>
                      </w:rPr>
                      <m:t>)</m:t>
                    </m:r>
                  </m:e>
                </m:mr>
                <m:mr>
                  <m:e>
                    <m:r>
                      <w:rPr>
                        <w:rFonts w:ascii="Cambria Math" w:eastAsiaTheme="minorEastAsia" w:hAnsi="Cambria Math" w:cs="Times New Roman"/>
                        <w:sz w:val="24"/>
                        <w:szCs w:val="24"/>
                        <w:lang w:val="ro-RO"/>
                      </w:rPr>
                      <m:t>Cov(A,</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P</m:t>
                        </m:r>
                      </m:e>
                      <m:sub>
                        <m:r>
                          <w:rPr>
                            <w:rFonts w:ascii="Cambria Math" w:eastAsiaTheme="minorEastAsia" w:hAnsi="Cambria Math" w:cs="Times New Roman"/>
                            <w:sz w:val="24"/>
                            <w:szCs w:val="24"/>
                            <w:lang w:val="ro-RO"/>
                          </w:rPr>
                          <m:t>PP</m:t>
                        </m:r>
                      </m:sub>
                    </m:sSub>
                    <m:r>
                      <w:rPr>
                        <w:rFonts w:ascii="Cambria Math" w:eastAsiaTheme="minorEastAsia" w:hAnsi="Cambria Math" w:cs="Times New Roman"/>
                        <w:sz w:val="24"/>
                        <w:szCs w:val="24"/>
                        <w:lang w:val="ro-RO"/>
                      </w:rPr>
                      <m:t>)</m:t>
                    </m:r>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0,25∙</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h</m:t>
                        </m:r>
                      </m:e>
                      <m:sup>
                        <m:r>
                          <w:rPr>
                            <w:rFonts w:ascii="Cambria Math" w:eastAsiaTheme="minorEastAsia" w:hAnsi="Cambria Math" w:cs="Times New Roman"/>
                            <w:sz w:val="24"/>
                            <w:szCs w:val="24"/>
                            <w:lang w:val="ro-RO"/>
                          </w:rPr>
                          <m:t>2</m:t>
                        </m:r>
                      </m:sup>
                    </m:sSup>
                  </m:e>
                </m:mr>
                <m:mr>
                  <m:e>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h</m:t>
                        </m:r>
                      </m:e>
                      <m:sup>
                        <m:r>
                          <w:rPr>
                            <w:rFonts w:ascii="Cambria Math" w:eastAsiaTheme="minorEastAsia" w:hAnsi="Cambria Math" w:cs="Times New Roman"/>
                            <w:sz w:val="24"/>
                            <w:szCs w:val="24"/>
                            <w:lang w:val="ro-RO"/>
                          </w:rPr>
                          <m:t>2</m:t>
                        </m:r>
                      </m:sup>
                    </m:sSup>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0,075</m:t>
                    </m:r>
                  </m:e>
                </m:mr>
                <m:mr>
                  <m:e>
                    <m:r>
                      <w:rPr>
                        <w:rFonts w:ascii="Cambria Math" w:eastAsiaTheme="minorEastAsia" w:hAnsi="Cambria Math" w:cs="Times New Roman"/>
                        <w:sz w:val="24"/>
                        <w:szCs w:val="24"/>
                        <w:lang w:val="ro-RO"/>
                      </w:rPr>
                      <m:t>0,3</m:t>
                    </m:r>
                  </m:e>
                </m:mr>
              </m:m>
            </m:e>
          </m:d>
        </m:oMath>
      </m:oMathPara>
    </w:p>
    <w:p w:rsidR="009E794D" w:rsidRPr="000004A3" w:rsidRDefault="009E794D" w:rsidP="009E794D">
      <w:pPr>
        <w:pStyle w:val="BodyText"/>
        <w:spacing w:line="276" w:lineRule="auto"/>
        <w:ind w:firstLine="720"/>
        <w:rPr>
          <w:rFonts w:ascii="Times New Roman" w:eastAsiaTheme="minorEastAsia" w:hAnsi="Times New Roman" w:cs="Times New Roman"/>
          <w:b/>
          <w:sz w:val="24"/>
          <w:szCs w:val="24"/>
          <w:lang w:val="ro-RO"/>
        </w:rPr>
      </w:pPr>
      <w:r w:rsidRPr="000004A3">
        <w:rPr>
          <w:rFonts w:ascii="Times New Roman" w:eastAsiaTheme="minorEastAsia" w:hAnsi="Times New Roman" w:cs="Times New Roman"/>
          <w:b/>
          <w:sz w:val="24"/>
          <w:szCs w:val="24"/>
          <w:lang w:val="ro-RO"/>
        </w:rPr>
        <w:t>Vectorul coeficienților de regresie parțială ai genotipului candidatului la selecție în raport cu cele două surse de informație (b):</w:t>
      </w:r>
    </w:p>
    <w:p w:rsidR="009E794D" w:rsidRPr="000004A3" w:rsidRDefault="009E794D" w:rsidP="009E794D">
      <w:pPr>
        <w:pStyle w:val="BodyText"/>
        <w:spacing w:line="276" w:lineRule="auto"/>
        <w:ind w:firstLine="720"/>
        <w:rPr>
          <w:rFonts w:ascii="Times New Roman" w:eastAsiaTheme="minorEastAsia" w:hAnsi="Times New Roman" w:cs="Times New Roman"/>
          <w:sz w:val="24"/>
          <w:szCs w:val="24"/>
          <w:lang w:val="ro-RO"/>
        </w:rPr>
      </w:pPr>
      <m:oMathPara>
        <m:oMath>
          <m:r>
            <w:rPr>
              <w:rFonts w:ascii="Cambria Math" w:eastAsiaTheme="minorEastAsia" w:hAnsi="Cambria Math" w:cs="Times New Roman"/>
              <w:sz w:val="24"/>
              <w:szCs w:val="24"/>
              <w:lang w:val="ro-RO"/>
            </w:rPr>
            <w:lastRenderedPageBreak/>
            <m:t>b=</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V</m:t>
              </m:r>
            </m:e>
            <m:sup>
              <m:r>
                <w:rPr>
                  <w:rFonts w:ascii="Cambria Math" w:eastAsiaTheme="minorEastAsia" w:hAnsi="Cambria Math" w:cs="Times New Roman"/>
                  <w:sz w:val="24"/>
                  <w:szCs w:val="24"/>
                  <w:lang w:val="ro-RO"/>
                </w:rPr>
                <m:t>-1</m:t>
              </m:r>
            </m:sup>
          </m:sSup>
          <m:r>
            <w:rPr>
              <w:rFonts w:ascii="Cambria Math" w:eastAsiaTheme="minorEastAsia" w:hAnsi="Cambria Math" w:cs="Times New Roman"/>
              <w:sz w:val="24"/>
              <w:szCs w:val="24"/>
              <w:lang w:val="ro-RO"/>
            </w:rPr>
            <m:t>∙C=</m:t>
          </m:r>
          <m:sSup>
            <m:sSupPr>
              <m:ctrlPr>
                <w:rPr>
                  <w:rFonts w:ascii="Cambria Math" w:eastAsiaTheme="minorEastAsia" w:hAnsi="Cambria Math" w:cs="Times New Roman"/>
                  <w:i/>
                  <w:sz w:val="24"/>
                  <w:szCs w:val="24"/>
                  <w:lang w:val="ro-RO"/>
                </w:rPr>
              </m:ctrlPr>
            </m:sSupPr>
            <m:e>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0,152</m:t>
                        </m:r>
                      </m:e>
                      <m:e>
                        <m:r>
                          <w:rPr>
                            <w:rFonts w:ascii="Cambria Math" w:eastAsiaTheme="minorEastAsia" w:hAnsi="Cambria Math" w:cs="Times New Roman"/>
                            <w:sz w:val="24"/>
                            <w:szCs w:val="24"/>
                            <w:lang w:val="ro-RO"/>
                          </w:rPr>
                          <m:t>0,075</m:t>
                        </m:r>
                      </m:e>
                    </m:mr>
                    <m:mr>
                      <m:e>
                        <m:r>
                          <w:rPr>
                            <w:rFonts w:ascii="Cambria Math" w:eastAsiaTheme="minorEastAsia" w:hAnsi="Cambria Math" w:cs="Times New Roman"/>
                            <w:sz w:val="24"/>
                            <w:szCs w:val="24"/>
                            <w:lang w:val="ro-RO"/>
                          </w:rPr>
                          <m:t>0,075</m:t>
                        </m:r>
                      </m:e>
                      <m:e>
                        <m:r>
                          <w:rPr>
                            <w:rFonts w:ascii="Cambria Math" w:eastAsiaTheme="minorEastAsia" w:hAnsi="Cambria Math" w:cs="Times New Roman"/>
                            <w:sz w:val="24"/>
                            <w:szCs w:val="24"/>
                            <w:lang w:val="ro-RO"/>
                          </w:rPr>
                          <m:t>0,31</m:t>
                        </m:r>
                      </m:e>
                    </m:mr>
                  </m:m>
                </m:e>
              </m:d>
            </m:e>
            <m:sup>
              <m:r>
                <w:rPr>
                  <w:rFonts w:ascii="Cambria Math" w:eastAsiaTheme="minorEastAsia" w:hAnsi="Cambria Math" w:cs="Times New Roman"/>
                  <w:sz w:val="24"/>
                  <w:szCs w:val="24"/>
                  <w:lang w:val="ro-RO"/>
                </w:rPr>
                <m:t>-1</m:t>
              </m:r>
            </m:sup>
          </m:sSup>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0,075</m:t>
                    </m:r>
                  </m:e>
                </m:mr>
                <m:mr>
                  <m:e>
                    <m:r>
                      <w:rPr>
                        <w:rFonts w:ascii="Cambria Math" w:eastAsiaTheme="minorEastAsia" w:hAnsi="Cambria Math" w:cs="Times New Roman"/>
                        <w:sz w:val="24"/>
                        <w:szCs w:val="24"/>
                        <w:lang w:val="ro-RO"/>
                      </w:rPr>
                      <m:t>0,3</m:t>
                    </m:r>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0,359</m:t>
                    </m:r>
                  </m:e>
                  <m:e>
                    <m:r>
                      <w:rPr>
                        <w:rFonts w:ascii="Cambria Math" w:eastAsiaTheme="minorEastAsia" w:hAnsi="Cambria Math" w:cs="Times New Roman"/>
                        <w:sz w:val="24"/>
                        <w:szCs w:val="24"/>
                        <w:lang w:val="ro-RO"/>
                      </w:rPr>
                      <m:t>0,273</m:t>
                    </m:r>
                  </m:e>
                </m:mr>
              </m:m>
            </m:e>
          </m:d>
        </m:oMath>
      </m:oMathPara>
    </w:p>
    <w:p w:rsidR="009E794D" w:rsidRPr="000004A3" w:rsidRDefault="009E794D" w:rsidP="009E794D">
      <w:pPr>
        <w:pStyle w:val="BodyText"/>
        <w:spacing w:line="276" w:lineRule="auto"/>
        <w:ind w:firstLine="720"/>
        <w:rPr>
          <w:rFonts w:ascii="Times New Roman" w:eastAsiaTheme="minorEastAsia" w:hAnsi="Times New Roman" w:cs="Times New Roman"/>
          <w:b/>
          <w:sz w:val="24"/>
          <w:szCs w:val="24"/>
          <w:lang w:val="ro-RO"/>
        </w:rPr>
      </w:pPr>
      <w:r w:rsidRPr="000004A3">
        <w:rPr>
          <w:rFonts w:ascii="Times New Roman" w:eastAsiaTheme="minorEastAsia" w:hAnsi="Times New Roman" w:cs="Times New Roman"/>
          <w:b/>
          <w:sz w:val="24"/>
          <w:szCs w:val="24"/>
          <w:lang w:val="ro-RO"/>
        </w:rPr>
        <w:t>Varianța indicelui de selecție:</w:t>
      </w:r>
    </w:p>
    <w:p w:rsidR="009E794D" w:rsidRPr="000004A3" w:rsidRDefault="005A11E2" w:rsidP="009E794D">
      <w:pPr>
        <w:pStyle w:val="BodyText"/>
        <w:spacing w:line="276" w:lineRule="auto"/>
        <w:ind w:firstLine="720"/>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V</m:t>
              </m:r>
            </m:e>
            <m:sub>
              <m:r>
                <w:rPr>
                  <w:rFonts w:ascii="Cambria Math" w:eastAsiaTheme="minorEastAsia" w:hAnsi="Cambria Math" w:cs="Times New Roman"/>
                  <w:sz w:val="24"/>
                  <w:szCs w:val="24"/>
                  <w:lang w:val="ro-RO"/>
                </w:rPr>
                <m:t>I</m:t>
              </m:r>
            </m:sub>
          </m:sSub>
          <m:r>
            <w:rPr>
              <w:rFonts w:ascii="Cambria Math" w:eastAsiaTheme="minorEastAsia" w:hAnsi="Cambria Math" w:cs="Times New Roman"/>
              <w:sz w:val="24"/>
              <w:szCs w:val="24"/>
              <w:lang w:val="ro-RO"/>
            </w:rPr>
            <m:t>=b∙V∙</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b</m:t>
              </m:r>
            </m:e>
            <m:sup>
              <m:r>
                <w:rPr>
                  <w:rFonts w:ascii="Cambria Math" w:eastAsiaTheme="minorEastAsia" w:hAnsi="Cambria Math" w:cs="Times New Roman"/>
                  <w:sz w:val="24"/>
                  <w:szCs w:val="24"/>
                  <w:lang w:val="ro-RO"/>
                </w:rPr>
                <m:t>T</m:t>
              </m:r>
            </m:sup>
          </m:sSup>
          <m:r>
            <w:rPr>
              <w:rFonts w:ascii="Cambria Math" w:eastAsiaTheme="minorEastAsia" w:hAnsi="Cambria Math" w:cs="Times New Roman"/>
              <w:sz w:val="24"/>
              <w:szCs w:val="24"/>
              <w:lang w:val="ro-RO"/>
            </w:rPr>
            <m:t>=b∙C=</m:t>
          </m:r>
          <m:d>
            <m:dPr>
              <m:begChr m:val="["/>
              <m:endChr m:val="]"/>
              <m:ctrlPr>
                <w:rPr>
                  <w:rFonts w:ascii="Cambria Math" w:eastAsiaTheme="minorEastAsia" w:hAnsi="Cambria Math" w:cs="Times New Roman"/>
                  <w:i/>
                  <w:sz w:val="24"/>
                  <w:szCs w:val="24"/>
                  <w:lang w:val="ro-RO"/>
                </w:rPr>
              </m:ctrlPr>
            </m:dPr>
            <m:e>
              <m:m>
                <m:mPr>
                  <m:mcs>
                    <m:mc>
                      <m:mcPr>
                        <m:count m:val="2"/>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0,359</m:t>
                    </m:r>
                  </m:e>
                  <m:e>
                    <m:r>
                      <w:rPr>
                        <w:rFonts w:ascii="Cambria Math" w:eastAsiaTheme="minorEastAsia" w:hAnsi="Cambria Math" w:cs="Times New Roman"/>
                        <w:sz w:val="24"/>
                        <w:szCs w:val="24"/>
                        <w:lang w:val="ro-RO"/>
                      </w:rPr>
                      <m:t>0,273</m:t>
                    </m:r>
                  </m:e>
                </m:mr>
              </m:m>
            </m:e>
          </m:d>
          <m:r>
            <w:rPr>
              <w:rFonts w:ascii="Cambria Math" w:eastAsiaTheme="minorEastAsia" w:hAnsi="Cambria Math" w:cs="Times New Roman"/>
              <w:sz w:val="24"/>
              <w:szCs w:val="24"/>
              <w:lang w:val="ro-RO"/>
            </w:rPr>
            <m:t>∙</m:t>
          </m:r>
          <m:d>
            <m:dPr>
              <m:begChr m:val="["/>
              <m:endChr m:val="]"/>
              <m:ctrlPr>
                <w:rPr>
                  <w:rFonts w:ascii="Cambria Math" w:eastAsiaTheme="minorEastAsia" w:hAnsi="Cambria Math" w:cs="Times New Roman"/>
                  <w:i/>
                  <w:sz w:val="24"/>
                  <w:szCs w:val="24"/>
                  <w:lang w:val="ro-RO"/>
                </w:rPr>
              </m:ctrlPr>
            </m:dPr>
            <m:e>
              <m:m>
                <m:mPr>
                  <m:mcs>
                    <m:mc>
                      <m:mcPr>
                        <m:count m:val="1"/>
                        <m:mcJc m:val="center"/>
                      </m:mcPr>
                    </m:mc>
                  </m:mcs>
                  <m:ctrlPr>
                    <w:rPr>
                      <w:rFonts w:ascii="Cambria Math" w:eastAsiaTheme="minorEastAsia" w:hAnsi="Cambria Math" w:cs="Times New Roman"/>
                      <w:i/>
                      <w:sz w:val="24"/>
                      <w:szCs w:val="24"/>
                      <w:lang w:val="ro-RO"/>
                    </w:rPr>
                  </m:ctrlPr>
                </m:mPr>
                <m:mr>
                  <m:e>
                    <m:r>
                      <w:rPr>
                        <w:rFonts w:ascii="Cambria Math" w:eastAsiaTheme="minorEastAsia" w:hAnsi="Cambria Math" w:cs="Times New Roman"/>
                        <w:sz w:val="24"/>
                        <w:szCs w:val="24"/>
                        <w:lang w:val="ro-RO"/>
                      </w:rPr>
                      <m:t>0,075</m:t>
                    </m:r>
                  </m:e>
                </m:mr>
                <m:mr>
                  <m:e>
                    <m:r>
                      <w:rPr>
                        <w:rFonts w:ascii="Cambria Math" w:eastAsiaTheme="minorEastAsia" w:hAnsi="Cambria Math" w:cs="Times New Roman"/>
                        <w:sz w:val="24"/>
                        <w:szCs w:val="24"/>
                        <w:lang w:val="ro-RO"/>
                      </w:rPr>
                      <m:t>0,3</m:t>
                    </m:r>
                  </m:e>
                </m:mr>
              </m:m>
            </m:e>
          </m:d>
          <m:r>
            <w:rPr>
              <w:rFonts w:ascii="Cambria Math" w:eastAsiaTheme="minorEastAsia" w:hAnsi="Cambria Math" w:cs="Times New Roman"/>
              <w:sz w:val="24"/>
              <w:szCs w:val="24"/>
              <w:lang w:val="ro-RO"/>
            </w:rPr>
            <m:t>=0,109</m:t>
          </m:r>
        </m:oMath>
      </m:oMathPara>
    </w:p>
    <w:p w:rsidR="009E794D" w:rsidRPr="000004A3" w:rsidRDefault="009E794D" w:rsidP="009E794D">
      <w:pPr>
        <w:pStyle w:val="BodyText"/>
        <w:spacing w:line="276" w:lineRule="auto"/>
        <w:ind w:firstLine="720"/>
        <w:rPr>
          <w:rFonts w:ascii="Times New Roman" w:eastAsiaTheme="minorEastAsia" w:hAnsi="Times New Roman" w:cs="Times New Roman"/>
          <w:b/>
          <w:sz w:val="24"/>
          <w:szCs w:val="24"/>
          <w:lang w:val="ro-RO"/>
        </w:rPr>
      </w:pPr>
      <w:r w:rsidRPr="000004A3">
        <w:rPr>
          <w:rFonts w:ascii="Times New Roman" w:eastAsiaTheme="minorEastAsia" w:hAnsi="Times New Roman" w:cs="Times New Roman"/>
          <w:b/>
          <w:sz w:val="24"/>
          <w:szCs w:val="24"/>
          <w:lang w:val="ro-RO"/>
        </w:rPr>
        <w:t>Acuratețea valorii de ameliorare:</w:t>
      </w:r>
    </w:p>
    <w:p w:rsidR="009E794D" w:rsidRPr="000004A3" w:rsidRDefault="005A11E2" w:rsidP="009E794D">
      <w:pPr>
        <w:pStyle w:val="BodyText"/>
        <w:spacing w:line="276" w:lineRule="auto"/>
        <w:ind w:firstLine="720"/>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A,I</m:t>
              </m:r>
            </m:sub>
          </m:sSub>
          <m:r>
            <w:rPr>
              <w:rFonts w:ascii="Cambria Math" w:eastAsiaTheme="minorEastAsia" w:hAnsi="Cambria Math" w:cs="Times New Roman"/>
              <w:sz w:val="24"/>
              <w:szCs w:val="24"/>
              <w:lang w:val="ro-RO"/>
            </w:rPr>
            <m:t>=</m:t>
          </m:r>
          <m:rad>
            <m:radPr>
              <m:degHide m:val="on"/>
              <m:ctrlPr>
                <w:rPr>
                  <w:rFonts w:ascii="Cambria Math" w:eastAsiaTheme="minorEastAsia" w:hAnsi="Cambria Math" w:cs="Times New Roman"/>
                  <w:i/>
                  <w:sz w:val="24"/>
                  <w:szCs w:val="24"/>
                  <w:lang w:val="ro-RO"/>
                </w:rPr>
              </m:ctrlPr>
            </m:radPr>
            <m:deg/>
            <m:e>
              <m:f>
                <m:fPr>
                  <m:ctrlPr>
                    <w:rPr>
                      <w:rFonts w:ascii="Cambria Math" w:eastAsiaTheme="minorEastAsia" w:hAnsi="Cambria Math" w:cs="Times New Roman"/>
                      <w:i/>
                      <w:sz w:val="24"/>
                      <w:szCs w:val="24"/>
                      <w:lang w:val="ro-RO"/>
                    </w:rPr>
                  </m:ctrlPr>
                </m:fPr>
                <m:num>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V</m:t>
                      </m:r>
                    </m:e>
                    <m:sub>
                      <m:r>
                        <w:rPr>
                          <w:rFonts w:ascii="Cambria Math" w:eastAsiaTheme="minorEastAsia" w:hAnsi="Cambria Math" w:cs="Times New Roman"/>
                          <w:sz w:val="24"/>
                          <w:szCs w:val="24"/>
                          <w:lang w:val="ro-RO"/>
                        </w:rPr>
                        <m:t>I</m:t>
                      </m:r>
                    </m:sub>
                  </m:sSub>
                </m:num>
                <m:den>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h</m:t>
                      </m:r>
                    </m:e>
                    <m:sup>
                      <m:r>
                        <w:rPr>
                          <w:rFonts w:ascii="Cambria Math" w:eastAsiaTheme="minorEastAsia" w:hAnsi="Cambria Math" w:cs="Times New Roman"/>
                          <w:sz w:val="24"/>
                          <w:szCs w:val="24"/>
                          <w:lang w:val="ro-RO"/>
                        </w:rPr>
                        <m:t>2</m:t>
                      </m:r>
                    </m:sup>
                  </m:sSup>
                </m:den>
              </m:f>
            </m:e>
          </m:rad>
          <m:r>
            <w:rPr>
              <w:rFonts w:ascii="Cambria Math" w:eastAsiaTheme="minorEastAsia" w:hAnsi="Cambria Math" w:cs="Times New Roman"/>
              <w:sz w:val="24"/>
              <w:szCs w:val="24"/>
              <w:lang w:val="ro-RO"/>
            </w:rPr>
            <m:t>=</m:t>
          </m:r>
          <m:rad>
            <m:radPr>
              <m:degHide m:val="on"/>
              <m:ctrlPr>
                <w:rPr>
                  <w:rFonts w:ascii="Cambria Math" w:eastAsiaTheme="minorEastAsia" w:hAnsi="Cambria Math" w:cs="Times New Roman"/>
                  <w:i/>
                  <w:sz w:val="24"/>
                  <w:szCs w:val="24"/>
                  <w:lang w:val="ro-RO"/>
                </w:rPr>
              </m:ctrlPr>
            </m:radPr>
            <m:deg/>
            <m:e>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0,109</m:t>
                  </m:r>
                </m:num>
                <m:den>
                  <m:r>
                    <w:rPr>
                      <w:rFonts w:ascii="Cambria Math" w:eastAsiaTheme="minorEastAsia" w:hAnsi="Cambria Math" w:cs="Times New Roman"/>
                      <w:sz w:val="24"/>
                      <w:szCs w:val="24"/>
                      <w:lang w:val="ro-RO"/>
                    </w:rPr>
                    <m:t>0,3</m:t>
                  </m:r>
                </m:den>
              </m:f>
            </m:e>
          </m:rad>
          <m:r>
            <w:rPr>
              <w:rFonts w:ascii="Cambria Math" w:eastAsiaTheme="minorEastAsia" w:hAnsi="Cambria Math" w:cs="Times New Roman"/>
              <w:sz w:val="24"/>
              <w:szCs w:val="24"/>
              <w:lang w:val="ro-RO"/>
            </w:rPr>
            <m:t>=</m:t>
          </m:r>
          <m:rad>
            <m:radPr>
              <m:degHide m:val="on"/>
              <m:ctrlPr>
                <w:rPr>
                  <w:rFonts w:ascii="Cambria Math" w:eastAsiaTheme="minorEastAsia" w:hAnsi="Cambria Math" w:cs="Times New Roman"/>
                  <w:i/>
                  <w:sz w:val="24"/>
                  <w:szCs w:val="24"/>
                  <w:lang w:val="ro-RO"/>
                </w:rPr>
              </m:ctrlPr>
            </m:radPr>
            <m:deg/>
            <m:e>
              <m:r>
                <w:rPr>
                  <w:rFonts w:ascii="Cambria Math" w:eastAsiaTheme="minorEastAsia" w:hAnsi="Cambria Math" w:cs="Times New Roman"/>
                  <w:sz w:val="24"/>
                  <w:szCs w:val="24"/>
                  <w:lang w:val="ro-RO"/>
                </w:rPr>
                <m:t>0,363</m:t>
              </m:r>
            </m:e>
          </m:rad>
          <m:r>
            <w:rPr>
              <w:rFonts w:ascii="Cambria Math" w:eastAsiaTheme="minorEastAsia" w:hAnsi="Cambria Math" w:cs="Times New Roman"/>
              <w:sz w:val="24"/>
              <w:szCs w:val="24"/>
              <w:lang w:val="ro-RO"/>
            </w:rPr>
            <m:t>=0,602</m:t>
          </m:r>
        </m:oMath>
      </m:oMathPara>
    </w:p>
    <w:p w:rsidR="009E794D" w:rsidRPr="000004A3" w:rsidRDefault="009E794D" w:rsidP="009E794D">
      <w:pPr>
        <w:pStyle w:val="BodyText"/>
        <w:spacing w:line="276" w:lineRule="auto"/>
        <w:ind w:firstLine="720"/>
        <w:rPr>
          <w:rFonts w:ascii="Times New Roman" w:eastAsiaTheme="minorEastAsia" w:hAnsi="Times New Roman" w:cs="Times New Roman"/>
          <w:sz w:val="24"/>
          <w:szCs w:val="24"/>
          <w:lang w:val="ro-RO"/>
        </w:rPr>
      </w:pPr>
      <w:r w:rsidRPr="000004A3">
        <w:rPr>
          <w:rFonts w:ascii="Times New Roman" w:eastAsiaTheme="minorEastAsia" w:hAnsi="Times New Roman" w:cs="Times New Roman"/>
          <w:sz w:val="24"/>
          <w:szCs w:val="24"/>
          <w:lang w:val="ro-RO"/>
        </w:rPr>
        <w:t>Plusul de precizie obținut față de selecția pe performanțe proprii (eficiența selecției):</w:t>
      </w:r>
    </w:p>
    <w:p w:rsidR="009E794D" w:rsidRPr="000004A3" w:rsidRDefault="005A11E2" w:rsidP="009E794D">
      <w:pPr>
        <w:pStyle w:val="BodyText"/>
        <w:spacing w:line="276" w:lineRule="auto"/>
        <w:ind w:firstLine="720"/>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Ef</m:t>
              </m:r>
            </m:e>
            <m:sub>
              <m:r>
                <w:rPr>
                  <w:rFonts w:ascii="Cambria Math" w:eastAsiaTheme="minorEastAsia" w:hAnsi="Cambria Math" w:cs="Times New Roman"/>
                  <w:sz w:val="24"/>
                  <w:szCs w:val="24"/>
                  <w:lang w:val="ro-RO"/>
                </w:rPr>
                <m:t>sel</m:t>
              </m:r>
            </m:sub>
          </m:sSub>
          <m:r>
            <w:rPr>
              <w:rFonts w:ascii="Cambria Math" w:eastAsiaTheme="minorEastAsia" w:hAnsi="Cambria Math" w:cs="Times New Roman"/>
              <w:sz w:val="24"/>
              <w:szCs w:val="24"/>
              <w:lang w:val="ro-RO"/>
            </w:rPr>
            <m:t>=</m:t>
          </m:r>
          <m:d>
            <m:dPr>
              <m:ctrlPr>
                <w:rPr>
                  <w:rFonts w:ascii="Cambria Math" w:eastAsiaTheme="minorEastAsia" w:hAnsi="Cambria Math" w:cs="Times New Roman"/>
                  <w:i/>
                  <w:sz w:val="24"/>
                  <w:szCs w:val="24"/>
                  <w:lang w:val="ro-RO"/>
                </w:rPr>
              </m:ctrlPr>
            </m:dPr>
            <m:e>
              <m:f>
                <m:fPr>
                  <m:ctrlPr>
                    <w:rPr>
                      <w:rFonts w:ascii="Cambria Math" w:eastAsiaTheme="minorEastAsia" w:hAnsi="Cambria Math" w:cs="Times New Roman"/>
                      <w:i/>
                      <w:sz w:val="24"/>
                      <w:szCs w:val="24"/>
                      <w:lang w:val="ro-RO"/>
                    </w:rPr>
                  </m:ctrlPr>
                </m:fPr>
                <m:num>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A,I</m:t>
                      </m:r>
                    </m:sub>
                  </m:sSub>
                  <m:r>
                    <w:rPr>
                      <w:rFonts w:ascii="Cambria Math" w:eastAsiaTheme="minorEastAsia" w:hAnsi="Cambria Math" w:cs="Times New Roman"/>
                      <w:sz w:val="24"/>
                      <w:szCs w:val="24"/>
                      <w:lang w:val="ro-RO"/>
                    </w:rPr>
                    <m:t>-</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A,P</m:t>
                      </m:r>
                    </m:sub>
                  </m:sSub>
                </m:num>
                <m:den>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A,P</m:t>
                      </m:r>
                    </m:sub>
                  </m:sSub>
                </m:den>
              </m:f>
            </m:e>
          </m:d>
          <m:r>
            <w:rPr>
              <w:rFonts w:ascii="Cambria Math" w:eastAsiaTheme="minorEastAsia" w:hAnsi="Cambria Math" w:cs="Times New Roman"/>
              <w:sz w:val="24"/>
              <w:szCs w:val="24"/>
              <w:lang w:val="ro-RO"/>
            </w:rPr>
            <m:t>∙100=</m:t>
          </m:r>
          <m:d>
            <m:dPr>
              <m:ctrlPr>
                <w:rPr>
                  <w:rFonts w:ascii="Cambria Math" w:eastAsiaTheme="minorEastAsia" w:hAnsi="Cambria Math" w:cs="Times New Roman"/>
                  <w:i/>
                  <w:sz w:val="24"/>
                  <w:szCs w:val="24"/>
                  <w:lang w:val="ro-RO"/>
                </w:rPr>
              </m:ctrlPr>
            </m:dPr>
            <m:e>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0,602-0,548</m:t>
                  </m:r>
                </m:num>
                <m:den>
                  <m:r>
                    <w:rPr>
                      <w:rFonts w:ascii="Cambria Math" w:eastAsiaTheme="minorEastAsia" w:hAnsi="Cambria Math" w:cs="Times New Roman"/>
                      <w:sz w:val="24"/>
                      <w:szCs w:val="24"/>
                      <w:lang w:val="ro-RO"/>
                    </w:rPr>
                    <m:t>0,548</m:t>
                  </m:r>
                </m:den>
              </m:f>
            </m:e>
          </m:d>
          <m:r>
            <w:rPr>
              <w:rFonts w:ascii="Cambria Math" w:eastAsiaTheme="minorEastAsia" w:hAnsi="Cambria Math" w:cs="Times New Roman"/>
              <w:sz w:val="24"/>
              <w:szCs w:val="24"/>
              <w:lang w:val="ro-RO"/>
            </w:rPr>
            <m:t>∙100=10 %</m:t>
          </m:r>
        </m:oMath>
      </m:oMathPara>
    </w:p>
    <w:p w:rsidR="009E794D" w:rsidRPr="000004A3" w:rsidRDefault="005A11E2" w:rsidP="009E794D">
      <w:pPr>
        <w:jc w:val="center"/>
        <w:rPr>
          <w:rFonts w:ascii="Times New Roman" w:hAnsi="Times New Roman" w:cs="Times New Roman"/>
          <w:sz w:val="24"/>
          <w:szCs w:val="24"/>
          <w:lang w:val="ro-RO"/>
        </w:rPr>
      </w:pPr>
      <m:oMathPara>
        <m:oMath>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R</m:t>
              </m:r>
            </m:e>
            <m:sub>
              <m:r>
                <m:rPr>
                  <m:sty m:val="p"/>
                </m:rPr>
                <w:rPr>
                  <w:rFonts w:ascii="Cambria Math" w:hAnsi="Cambria Math" w:cs="Times New Roman"/>
                  <w:sz w:val="24"/>
                  <w:szCs w:val="24"/>
                  <w:lang w:val="ro-RO"/>
                </w:rPr>
                <m:t>Carne_TT</m:t>
              </m:r>
            </m:sub>
          </m:sSub>
          <m:r>
            <m:rPr>
              <m:sty m:val="p"/>
            </m:rPr>
            <w:rPr>
              <w:rFonts w:ascii="Cambria Math" w:hAnsi="Cambria Math" w:cs="Times New Roman"/>
              <w:sz w:val="24"/>
              <w:szCs w:val="24"/>
              <w:lang w:val="ro-RO"/>
            </w:rPr>
            <m:t>=</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r</m:t>
              </m:r>
            </m:e>
            <m:sub>
              <m:r>
                <m:rPr>
                  <m:sty m:val="p"/>
                </m:rPr>
                <w:rPr>
                  <w:rFonts w:ascii="Cambria Math" w:hAnsi="Cambria Math" w:cs="Times New Roman"/>
                  <w:sz w:val="24"/>
                  <w:szCs w:val="24"/>
                  <w:lang w:val="ro-RO"/>
                </w:rPr>
                <m:t>A,I</m:t>
              </m:r>
            </m:sub>
          </m:sSub>
          <m:r>
            <m:rPr>
              <m:sty m:val="p"/>
            </m:rPr>
            <w:rPr>
              <w:rFonts w:ascii="Cambria Math" w:hAnsi="Cambria Math" w:cs="Times New Roman"/>
              <w:sz w:val="24"/>
              <w:szCs w:val="24"/>
              <w:lang w:val="ro-RO"/>
            </w:rPr>
            <m:t>∙</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i</m:t>
              </m:r>
            </m:e>
            <m:sub>
              <m:r>
                <m:rPr>
                  <m:sty m:val="p"/>
                </m:rPr>
                <w:rPr>
                  <w:rFonts w:ascii="Cambria Math" w:hAnsi="Cambria Math" w:cs="Times New Roman"/>
                  <w:sz w:val="24"/>
                  <w:szCs w:val="24"/>
                  <w:lang w:val="ro-RO"/>
                </w:rPr>
                <m:t>I</m:t>
              </m:r>
            </m:sub>
          </m:sSub>
          <m:r>
            <m:rPr>
              <m:sty m:val="p"/>
            </m:rPr>
            <w:rPr>
              <w:rFonts w:ascii="Cambria Math" w:hAnsi="Cambria Math" w:cs="Times New Roman"/>
              <w:sz w:val="24"/>
              <w:szCs w:val="24"/>
              <w:lang w:val="ro-RO"/>
            </w:rPr>
            <m:t>∙</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σ</m:t>
              </m:r>
            </m:e>
            <m:sub>
              <m:r>
                <m:rPr>
                  <m:sty m:val="p"/>
                </m:rPr>
                <w:rPr>
                  <w:rFonts w:ascii="Cambria Math" w:hAnsi="Cambria Math" w:cs="Times New Roman"/>
                  <w:sz w:val="24"/>
                  <w:szCs w:val="24"/>
                  <w:lang w:val="ro-RO"/>
                </w:rPr>
                <m:t>A</m:t>
              </m:r>
            </m:sub>
          </m:sSub>
          <m:r>
            <m:rPr>
              <m:sty m:val="p"/>
            </m:rPr>
            <w:rPr>
              <w:rFonts w:ascii="Cambria Math" w:hAnsi="Cambria Math" w:cs="Times New Roman"/>
              <w:sz w:val="24"/>
              <w:szCs w:val="24"/>
              <w:lang w:val="ro-RO"/>
            </w:rPr>
            <m:t>=0,602∙1,1034∙1,56=1,04 kg</m:t>
          </m:r>
        </m:oMath>
      </m:oMathPara>
    </w:p>
    <w:p w:rsidR="009E794D" w:rsidRPr="000004A3" w:rsidRDefault="009E794D" w:rsidP="009E794D">
      <w:pPr>
        <w:jc w:val="both"/>
        <w:rPr>
          <w:rFonts w:ascii="Times New Roman" w:hAnsi="Times New Roman" w:cs="Times New Roman"/>
          <w:sz w:val="24"/>
          <w:szCs w:val="24"/>
          <w:lang w:val="ro-RO"/>
        </w:rPr>
      </w:pPr>
      <m:oMathPara>
        <m:oMath>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G</m:t>
              </m:r>
            </m:e>
            <m:sub>
              <m:r>
                <w:rPr>
                  <w:rFonts w:ascii="Cambria Math" w:hAnsi="Cambria Math" w:cs="Times New Roman"/>
                  <w:sz w:val="24"/>
                  <w:szCs w:val="24"/>
                  <w:lang w:val="ro-RO"/>
                </w:rPr>
                <m:t>Tați</m:t>
              </m:r>
            </m:sub>
          </m:sSub>
          <m:r>
            <w:rPr>
              <w:rFonts w:ascii="Cambria Math" w:hAnsi="Cambria Math" w:cs="Times New Roman"/>
              <w:sz w:val="24"/>
              <w:szCs w:val="24"/>
              <w:lang w:val="ro-RO"/>
            </w:rPr>
            <m:t>=</m:t>
          </m:r>
          <m:f>
            <m:fPr>
              <m:ctrlPr>
                <w:rPr>
                  <w:rFonts w:ascii="Cambria Math" w:hAnsi="Cambria Math" w:cs="Times New Roman"/>
                  <w:i/>
                  <w:sz w:val="24"/>
                  <w:szCs w:val="24"/>
                  <w:lang w:val="ro-RO"/>
                </w:rPr>
              </m:ctrlPr>
            </m:fPr>
            <m:num>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Lapt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e</m:t>
                      </m:r>
                    </m:e>
                    <m:sub>
                      <m:r>
                        <w:rPr>
                          <w:rFonts w:ascii="Cambria Math" w:hAnsi="Cambria Math" w:cs="Times New Roman"/>
                          <w:sz w:val="24"/>
                          <w:szCs w:val="24"/>
                          <w:lang w:val="ro-RO"/>
                        </w:rPr>
                        <m:t>TT</m:t>
                      </m:r>
                    </m:sub>
                  </m:sSub>
                </m:sub>
              </m:sSub>
            </m:num>
            <m:den>
              <m:sSub>
                <m:sSubPr>
                  <m:ctrlPr>
                    <w:rPr>
                      <w:rFonts w:ascii="Cambria Math" w:hAnsi="Cambria Math" w:cs="Times New Roman"/>
                      <w:i/>
                      <w:sz w:val="24"/>
                      <w:szCs w:val="24"/>
                      <w:lang w:val="ro-RO"/>
                    </w:rPr>
                  </m:ctrlPr>
                </m:sSubPr>
                <m:e>
                  <m:r>
                    <w:rPr>
                      <w:rFonts w:ascii="Cambria Math" w:hAnsi="Cambria Math" w:cs="Times New Roman"/>
                      <w:sz w:val="24"/>
                      <w:szCs w:val="24"/>
                      <w:lang w:val="ro-RO"/>
                    </w:rPr>
                    <m:t>T</m:t>
                  </m:r>
                </m:e>
                <m:sub>
                  <m:r>
                    <w:rPr>
                      <w:rFonts w:ascii="Cambria Math" w:hAnsi="Cambria Math" w:cs="Times New Roman"/>
                      <w:sz w:val="24"/>
                      <w:szCs w:val="24"/>
                      <w:lang w:val="ro-RO"/>
                    </w:rPr>
                    <m:t>TT</m:t>
                  </m:r>
                </m:sub>
              </m:sSub>
            </m:den>
          </m:f>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1,04</m:t>
              </m:r>
            </m:num>
            <m:den>
              <m:r>
                <w:rPr>
                  <w:rFonts w:ascii="Cambria Math" w:hAnsi="Cambria Math" w:cs="Times New Roman"/>
                  <w:sz w:val="24"/>
                  <w:szCs w:val="24"/>
                  <w:lang w:val="ro-RO"/>
                </w:rPr>
                <m:t>3</m:t>
              </m:r>
            </m:den>
          </m:f>
          <m:r>
            <w:rPr>
              <w:rFonts w:ascii="Cambria Math" w:hAnsi="Cambria Math" w:cs="Times New Roman"/>
              <w:sz w:val="24"/>
              <w:szCs w:val="24"/>
              <w:lang w:val="ro-RO"/>
            </w:rPr>
            <m:t xml:space="preserve">=0,35 kg </m:t>
          </m:r>
        </m:oMath>
      </m:oMathPara>
    </w:p>
    <w:p w:rsidR="009E794D" w:rsidRPr="000004A3" w:rsidRDefault="009E794D" w:rsidP="009E794D">
      <w:pPr>
        <w:jc w:val="both"/>
        <w:rPr>
          <w:rFonts w:ascii="Times New Roman" w:hAnsi="Times New Roman" w:cs="Times New Roman"/>
          <w:sz w:val="24"/>
          <w:szCs w:val="24"/>
          <w:lang w:val="ro-RO"/>
        </w:rPr>
      </w:pPr>
      <m:oMathPara>
        <m:oMath>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G</m:t>
                  </m:r>
                </m:e>
              </m:acc>
            </m:e>
            <m:sub>
              <m:r>
                <w:rPr>
                  <w:rFonts w:ascii="Cambria Math" w:hAnsi="Cambria Math" w:cs="Times New Roman"/>
                  <w:sz w:val="24"/>
                  <w:szCs w:val="24"/>
                  <w:lang w:val="ro-RO"/>
                </w:rPr>
                <m:t>kg</m:t>
              </m:r>
            </m:sub>
          </m:sSub>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G</m:t>
                  </m:r>
                </m:e>
                <m:sub>
                  <m:r>
                    <w:rPr>
                      <w:rFonts w:ascii="Cambria Math" w:hAnsi="Cambria Math" w:cs="Times New Roman"/>
                      <w:sz w:val="24"/>
                      <w:szCs w:val="24"/>
                      <w:lang w:val="ro-RO"/>
                    </w:rPr>
                    <m:t>Tați</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G</m:t>
                  </m:r>
                </m:e>
                <m:sub>
                  <m:r>
                    <w:rPr>
                      <w:rFonts w:ascii="Cambria Math" w:hAnsi="Cambria Math" w:cs="Times New Roman"/>
                      <w:sz w:val="24"/>
                      <w:szCs w:val="24"/>
                      <w:lang w:val="ro-RO"/>
                    </w:rPr>
                    <m:t>Mame</m:t>
                  </m:r>
                </m:sub>
              </m:sSub>
            </m:num>
            <m:den>
              <m:r>
                <w:rPr>
                  <w:rFonts w:ascii="Cambria Math" w:hAnsi="Cambria Math" w:cs="Times New Roman"/>
                  <w:sz w:val="24"/>
                  <w:szCs w:val="24"/>
                  <w:lang w:val="ro-RO"/>
                </w:rPr>
                <m:t>2</m:t>
              </m:r>
            </m:den>
          </m:f>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0,35+0</m:t>
              </m:r>
            </m:num>
            <m:den>
              <m:r>
                <w:rPr>
                  <w:rFonts w:ascii="Cambria Math" w:hAnsi="Cambria Math" w:cs="Times New Roman"/>
                  <w:sz w:val="24"/>
                  <w:szCs w:val="24"/>
                  <w:lang w:val="ro-RO"/>
                </w:rPr>
                <m:t>2</m:t>
              </m:r>
            </m:den>
          </m:f>
          <m:r>
            <w:rPr>
              <w:rFonts w:ascii="Cambria Math" w:hAnsi="Cambria Math" w:cs="Times New Roman"/>
              <w:sz w:val="24"/>
              <w:szCs w:val="24"/>
              <w:lang w:val="ro-RO"/>
            </w:rPr>
            <m:t>=0,175 kg</m:t>
          </m:r>
        </m:oMath>
      </m:oMathPara>
    </w:p>
    <w:p w:rsidR="009E794D" w:rsidRPr="000004A3" w:rsidRDefault="009E794D" w:rsidP="009E794D">
      <w:pPr>
        <w:jc w:val="both"/>
        <w:rPr>
          <w:rFonts w:ascii="Times New Roman" w:hAnsi="Times New Roman" w:cs="Times New Roman"/>
          <w:i/>
          <w:sz w:val="24"/>
          <w:szCs w:val="24"/>
          <w:lang w:val="ro-RO"/>
        </w:rPr>
      </w:pPr>
      <m:oMathPara>
        <m:oMath>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G</m:t>
                  </m:r>
                </m:e>
              </m:acc>
            </m:e>
            <m:sub>
              <m:r>
                <w:rPr>
                  <w:rFonts w:ascii="Cambria Math" w:hAnsi="Cambria Math" w:cs="Times New Roman"/>
                  <w:sz w:val="24"/>
                  <w:szCs w:val="24"/>
                  <w:lang w:val="ro-RO"/>
                </w:rPr>
                <m:t>%</m:t>
              </m:r>
            </m:sub>
          </m:sSub>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G</m:t>
                      </m:r>
                    </m:e>
                  </m:acc>
                </m:e>
                <m:sub>
                  <m:r>
                    <w:rPr>
                      <w:rFonts w:ascii="Cambria Math" w:hAnsi="Cambria Math" w:cs="Times New Roman"/>
                      <w:sz w:val="24"/>
                      <w:szCs w:val="24"/>
                      <w:lang w:val="ro-RO"/>
                    </w:rPr>
                    <m:t>kg</m:t>
                  </m:r>
                </m:sub>
              </m:sSub>
            </m:num>
            <m:den>
              <m:sSub>
                <m:sSubPr>
                  <m:ctrlPr>
                    <w:rPr>
                      <w:rFonts w:ascii="Cambria Math" w:hAnsi="Cambria Math" w:cs="Times New Roman"/>
                      <w:i/>
                      <w:sz w:val="24"/>
                      <w:szCs w:val="24"/>
                      <w:lang w:val="ro-RO"/>
                    </w:rPr>
                  </m:ctrlPr>
                </m:sSubPr>
                <m:e>
                  <m:acc>
                    <m:accPr>
                      <m:chr m:val="̅"/>
                      <m:ctrlPr>
                        <w:rPr>
                          <w:rFonts w:ascii="Cambria Math" w:hAnsi="Cambria Math" w:cs="Times New Roman"/>
                          <w:i/>
                          <w:sz w:val="24"/>
                          <w:szCs w:val="24"/>
                          <w:lang w:val="ro-RO"/>
                        </w:rPr>
                      </m:ctrlPr>
                    </m:accPr>
                    <m:e>
                      <m:r>
                        <w:rPr>
                          <w:rFonts w:ascii="Cambria Math" w:hAnsi="Cambria Math" w:cs="Times New Roman"/>
                          <w:sz w:val="24"/>
                          <w:szCs w:val="24"/>
                          <w:lang w:val="ro-RO"/>
                        </w:rPr>
                        <m:t>P</m:t>
                      </m:r>
                    </m:e>
                  </m:acc>
                </m:e>
                <m:sub>
                  <m:r>
                    <w:rPr>
                      <w:rFonts w:ascii="Cambria Math" w:hAnsi="Cambria Math" w:cs="Times New Roman"/>
                      <w:sz w:val="24"/>
                      <w:szCs w:val="24"/>
                      <w:lang w:val="ro-RO"/>
                    </w:rPr>
                    <m:t>POP</m:t>
                  </m:r>
                </m:sub>
              </m:sSub>
            </m:den>
          </m:f>
          <m:r>
            <w:rPr>
              <w:rFonts w:ascii="Cambria Math" w:hAnsi="Cambria Math" w:cs="Times New Roman"/>
              <w:sz w:val="24"/>
              <w:szCs w:val="24"/>
              <w:lang w:val="ro-RO"/>
            </w:rPr>
            <m:t>∙100=</m:t>
          </m:r>
          <m:f>
            <m:fPr>
              <m:ctrlPr>
                <w:rPr>
                  <w:rFonts w:ascii="Cambria Math" w:hAnsi="Cambria Math" w:cs="Times New Roman"/>
                  <w:i/>
                  <w:sz w:val="24"/>
                  <w:szCs w:val="24"/>
                  <w:lang w:val="ro-RO"/>
                </w:rPr>
              </m:ctrlPr>
            </m:fPr>
            <m:num>
              <m:r>
                <w:rPr>
                  <w:rFonts w:ascii="Cambria Math" w:hAnsi="Cambria Math" w:cs="Times New Roman"/>
                  <w:sz w:val="24"/>
                  <w:szCs w:val="24"/>
                  <w:lang w:val="ro-RO"/>
                </w:rPr>
                <m:t>0,175</m:t>
              </m:r>
            </m:num>
            <m:den>
              <m:r>
                <w:rPr>
                  <w:rFonts w:ascii="Cambria Math" w:hAnsi="Cambria Math" w:cs="Times New Roman"/>
                  <w:sz w:val="24"/>
                  <w:szCs w:val="24"/>
                  <w:lang w:val="ro-RO"/>
                </w:rPr>
                <m:t>15</m:t>
              </m:r>
            </m:den>
          </m:f>
          <m:r>
            <w:rPr>
              <w:rFonts w:ascii="Cambria Math" w:hAnsi="Cambria Math" w:cs="Times New Roman"/>
              <w:sz w:val="24"/>
              <w:szCs w:val="24"/>
              <w:lang w:val="ro-RO"/>
            </w:rPr>
            <m:t>∙100=1,17 %</m:t>
          </m:r>
        </m:oMath>
      </m:oMathPara>
    </w:p>
    <w:p w:rsidR="00025E10" w:rsidRPr="0004107B" w:rsidRDefault="00025E10" w:rsidP="00894B3B">
      <w:pPr>
        <w:spacing w:after="160"/>
        <w:ind w:left="360"/>
        <w:jc w:val="both"/>
        <w:rPr>
          <w:rFonts w:ascii="Times New Roman" w:hAnsi="Times New Roman" w:cs="Times New Roman"/>
          <w:i/>
          <w:sz w:val="24"/>
          <w:szCs w:val="24"/>
          <w:lang w:val="ro-RO"/>
        </w:rPr>
      </w:pPr>
    </w:p>
    <w:p w:rsidR="002E5192" w:rsidRDefault="002E5192" w:rsidP="00894B3B">
      <w:pPr>
        <w:spacing w:after="160"/>
        <w:ind w:left="360"/>
        <w:jc w:val="both"/>
        <w:rPr>
          <w:rFonts w:ascii="Times New Roman" w:hAnsi="Times New Roman" w:cs="Times New Roman"/>
          <w:i/>
          <w:sz w:val="24"/>
          <w:szCs w:val="24"/>
          <w:lang w:val="ro-RO"/>
        </w:rPr>
      </w:pPr>
    </w:p>
    <w:p w:rsidR="002E5192" w:rsidRDefault="002E5192" w:rsidP="00894B3B">
      <w:pPr>
        <w:spacing w:after="160"/>
        <w:ind w:left="360"/>
        <w:jc w:val="both"/>
        <w:rPr>
          <w:rFonts w:ascii="Times New Roman" w:hAnsi="Times New Roman" w:cs="Times New Roman"/>
          <w:i/>
          <w:sz w:val="24"/>
          <w:szCs w:val="24"/>
          <w:lang w:val="ro-RO"/>
        </w:rPr>
      </w:pPr>
    </w:p>
    <w:p w:rsidR="002E5192" w:rsidRDefault="002E5192" w:rsidP="00894B3B">
      <w:pPr>
        <w:spacing w:after="160"/>
        <w:ind w:left="360"/>
        <w:jc w:val="both"/>
        <w:rPr>
          <w:rFonts w:ascii="Times New Roman" w:hAnsi="Times New Roman" w:cs="Times New Roman"/>
          <w:i/>
          <w:sz w:val="24"/>
          <w:szCs w:val="24"/>
          <w:lang w:val="ro-RO"/>
        </w:rPr>
      </w:pPr>
    </w:p>
    <w:p w:rsidR="002E5192" w:rsidRDefault="002E5192" w:rsidP="00894B3B">
      <w:pPr>
        <w:spacing w:after="160"/>
        <w:ind w:left="360"/>
        <w:jc w:val="both"/>
        <w:rPr>
          <w:rFonts w:ascii="Times New Roman" w:hAnsi="Times New Roman" w:cs="Times New Roman"/>
          <w:i/>
          <w:sz w:val="24"/>
          <w:szCs w:val="24"/>
          <w:lang w:val="ro-RO"/>
        </w:rPr>
      </w:pPr>
    </w:p>
    <w:p w:rsidR="002E5192" w:rsidRDefault="002E5192" w:rsidP="00894B3B">
      <w:pPr>
        <w:spacing w:after="160"/>
        <w:ind w:left="360"/>
        <w:jc w:val="both"/>
        <w:rPr>
          <w:rFonts w:ascii="Times New Roman" w:hAnsi="Times New Roman" w:cs="Times New Roman"/>
          <w:i/>
          <w:sz w:val="24"/>
          <w:szCs w:val="24"/>
          <w:lang w:val="ro-RO"/>
        </w:rPr>
      </w:pPr>
    </w:p>
    <w:p w:rsidR="002E5192" w:rsidRDefault="007F42EB" w:rsidP="007F42EB">
      <w:pPr>
        <w:rPr>
          <w:rFonts w:ascii="Times New Roman" w:hAnsi="Times New Roman" w:cs="Times New Roman"/>
          <w:i/>
          <w:sz w:val="24"/>
          <w:szCs w:val="24"/>
          <w:lang w:val="ro-RO"/>
        </w:rPr>
      </w:pPr>
      <w:r>
        <w:rPr>
          <w:rFonts w:ascii="Times New Roman" w:hAnsi="Times New Roman" w:cs="Times New Roman"/>
          <w:i/>
          <w:sz w:val="24"/>
          <w:szCs w:val="24"/>
          <w:lang w:val="ro-RO"/>
        </w:rPr>
        <w:br w:type="page"/>
      </w:r>
    </w:p>
    <w:p w:rsidR="00AD731A" w:rsidRDefault="00AD731A" w:rsidP="00DD47C8">
      <w:pPr>
        <w:pStyle w:val="Standard"/>
        <w:tabs>
          <w:tab w:val="left" w:pos="9356"/>
        </w:tabs>
        <w:spacing w:line="276" w:lineRule="auto"/>
        <w:ind w:left="720" w:right="50"/>
        <w:rPr>
          <w:spacing w:val="-1"/>
          <w:sz w:val="24"/>
          <w:szCs w:val="24"/>
        </w:rPr>
      </w:pPr>
    </w:p>
    <w:p w:rsidR="00DD47C8" w:rsidRPr="00135394" w:rsidRDefault="00DD47C8" w:rsidP="00DD47C8">
      <w:pPr>
        <w:jc w:val="both"/>
        <w:rPr>
          <w:rFonts w:ascii="Times New Roman" w:hAnsi="Times New Roman" w:cs="Times New Roman"/>
          <w:b/>
          <w:i/>
          <w:sz w:val="24"/>
          <w:szCs w:val="24"/>
          <w:lang w:val="ro-RO"/>
        </w:rPr>
      </w:pPr>
      <w:r w:rsidRPr="00135394">
        <w:rPr>
          <w:rFonts w:ascii="Times New Roman" w:hAnsi="Times New Roman" w:cs="Times New Roman"/>
          <w:b/>
          <w:i/>
          <w:sz w:val="24"/>
          <w:szCs w:val="24"/>
          <w:lang w:val="ro-RO"/>
        </w:rPr>
        <w:t>Ac</w:t>
      </w:r>
      <w:r>
        <w:rPr>
          <w:rFonts w:ascii="Times New Roman" w:hAnsi="Times New Roman" w:cs="Times New Roman"/>
          <w:b/>
          <w:i/>
          <w:sz w:val="24"/>
          <w:szCs w:val="24"/>
          <w:lang w:val="ro-RO"/>
        </w:rPr>
        <w:t>tualizare prin modificare și completare în 2019</w:t>
      </w:r>
      <w:r w:rsidRPr="00135394">
        <w:rPr>
          <w:rFonts w:ascii="Times New Roman" w:hAnsi="Times New Roman" w:cs="Times New Roman"/>
          <w:b/>
          <w:i/>
          <w:sz w:val="24"/>
          <w:szCs w:val="24"/>
          <w:lang w:val="ro-RO"/>
        </w:rPr>
        <w:t xml:space="preserve">  </w:t>
      </w:r>
      <w:r>
        <w:rPr>
          <w:rFonts w:ascii="Times New Roman" w:hAnsi="Times New Roman" w:cs="Times New Roman"/>
          <w:b/>
          <w:i/>
          <w:sz w:val="24"/>
          <w:szCs w:val="24"/>
          <w:lang w:val="ro-RO"/>
        </w:rPr>
        <w:t xml:space="preserve">- </w:t>
      </w:r>
      <w:r w:rsidRPr="00135394">
        <w:rPr>
          <w:rFonts w:ascii="Times New Roman" w:hAnsi="Times New Roman" w:cs="Times New Roman"/>
          <w:b/>
          <w:i/>
          <w:sz w:val="24"/>
          <w:szCs w:val="24"/>
          <w:lang w:val="ro-RO"/>
        </w:rPr>
        <w:t>Programul de ameliorare a</w:t>
      </w:r>
      <w:r>
        <w:rPr>
          <w:rFonts w:ascii="Times New Roman" w:hAnsi="Times New Roman" w:cs="Times New Roman"/>
          <w:b/>
          <w:i/>
          <w:sz w:val="24"/>
          <w:szCs w:val="24"/>
          <w:lang w:val="ro-RO"/>
        </w:rPr>
        <w:t>l rasei Ț</w:t>
      </w:r>
      <w:r w:rsidRPr="00135394">
        <w:rPr>
          <w:rFonts w:ascii="Times New Roman" w:hAnsi="Times New Roman" w:cs="Times New Roman"/>
          <w:b/>
          <w:i/>
          <w:sz w:val="24"/>
          <w:szCs w:val="24"/>
          <w:lang w:val="ro-RO"/>
        </w:rPr>
        <w:t>igaie Ruginie</w:t>
      </w:r>
    </w:p>
    <w:p w:rsidR="00DD47C8" w:rsidRPr="00135394" w:rsidRDefault="00DD47C8" w:rsidP="00DD47C8">
      <w:pPr>
        <w:jc w:val="both"/>
        <w:rPr>
          <w:rFonts w:ascii="Times New Roman" w:hAnsi="Times New Roman" w:cs="Times New Roman"/>
          <w:b/>
          <w:sz w:val="24"/>
          <w:szCs w:val="24"/>
          <w:lang w:val="ro-RO"/>
        </w:rPr>
      </w:pPr>
      <w:r w:rsidRPr="00135394">
        <w:rPr>
          <w:rFonts w:ascii="Times New Roman" w:hAnsi="Times New Roman" w:cs="Times New Roman"/>
          <w:b/>
          <w:sz w:val="24"/>
          <w:szCs w:val="24"/>
          <w:lang w:val="ro-RO"/>
        </w:rPr>
        <w:t>S-a</w:t>
      </w:r>
      <w:r>
        <w:rPr>
          <w:rFonts w:ascii="Times New Roman" w:hAnsi="Times New Roman" w:cs="Times New Roman"/>
          <w:b/>
          <w:sz w:val="24"/>
          <w:szCs w:val="24"/>
          <w:lang w:val="ro-RO"/>
        </w:rPr>
        <w:t>u</w:t>
      </w:r>
      <w:r w:rsidRPr="00135394">
        <w:rPr>
          <w:rFonts w:ascii="Times New Roman" w:hAnsi="Times New Roman" w:cs="Times New Roman"/>
          <w:b/>
          <w:sz w:val="24"/>
          <w:szCs w:val="24"/>
          <w:lang w:val="ro-RO"/>
        </w:rPr>
        <w:t xml:space="preserve"> luat </w:t>
      </w:r>
      <w:r>
        <w:rPr>
          <w:rFonts w:ascii="Times New Roman" w:hAnsi="Times New Roman" w:cs="Times New Roman"/>
          <w:b/>
          <w:sz w:val="24"/>
          <w:szCs w:val="24"/>
          <w:lang w:val="ro-RO"/>
        </w:rPr>
        <w:t xml:space="preserve">în considerare modificările din legislația internă și </w:t>
      </w:r>
      <w:r w:rsidRPr="00135394">
        <w:rPr>
          <w:rFonts w:ascii="Times New Roman" w:hAnsi="Times New Roman" w:cs="Times New Roman"/>
          <w:b/>
          <w:sz w:val="24"/>
          <w:szCs w:val="24"/>
          <w:lang w:val="ro-RO"/>
        </w:rPr>
        <w:t xml:space="preserve"> UE:</w:t>
      </w:r>
    </w:p>
    <w:p w:rsidR="00DD47C8" w:rsidRDefault="00DD47C8" w:rsidP="00DD47C8">
      <w:pPr>
        <w:jc w:val="both"/>
        <w:rPr>
          <w:rFonts w:ascii="Times New Roman" w:hAnsi="Times New Roman" w:cs="Times New Roman"/>
          <w:b/>
          <w:sz w:val="24"/>
          <w:szCs w:val="24"/>
          <w:lang w:val="ro-RO"/>
        </w:rPr>
      </w:pPr>
      <w:r w:rsidRPr="00135394">
        <w:rPr>
          <w:rFonts w:ascii="Times New Roman" w:hAnsi="Times New Roman" w:cs="Times New Roman"/>
          <w:b/>
          <w:sz w:val="24"/>
          <w:szCs w:val="24"/>
          <w:lang w:val="ro-RO"/>
        </w:rPr>
        <w:t>Regulamentul UE nr 1012</w:t>
      </w:r>
      <w:r>
        <w:rPr>
          <w:rFonts w:ascii="Times New Roman" w:hAnsi="Times New Roman" w:cs="Times New Roman"/>
          <w:b/>
          <w:sz w:val="24"/>
          <w:szCs w:val="24"/>
          <w:lang w:val="ro-RO"/>
        </w:rPr>
        <w:t xml:space="preserve"> </w:t>
      </w:r>
      <w:r w:rsidRPr="00135394">
        <w:rPr>
          <w:rFonts w:ascii="Times New Roman" w:hAnsi="Times New Roman" w:cs="Times New Roman"/>
          <w:b/>
          <w:sz w:val="24"/>
          <w:szCs w:val="24"/>
          <w:lang w:val="ro-RO"/>
        </w:rPr>
        <w:t>din 8 iunie 2016</w:t>
      </w:r>
    </w:p>
    <w:p w:rsidR="00906E0E" w:rsidRPr="00135394" w:rsidRDefault="00DD47C8" w:rsidP="00DD47C8">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Reg. 717 din </w:t>
      </w:r>
      <w:r w:rsidR="00F9387E">
        <w:rPr>
          <w:rFonts w:ascii="Times New Roman" w:hAnsi="Times New Roman" w:cs="Times New Roman"/>
          <w:b/>
          <w:sz w:val="24"/>
          <w:szCs w:val="24"/>
          <w:lang w:val="ro-RO"/>
        </w:rPr>
        <w:t>26 aprilie 2017</w:t>
      </w:r>
    </w:p>
    <w:p w:rsidR="00DD47C8" w:rsidRPr="00135394" w:rsidRDefault="00DD47C8" w:rsidP="00DD47C8">
      <w:pPr>
        <w:rPr>
          <w:rFonts w:ascii="Times New Roman" w:hAnsi="Times New Roman" w:cs="Times New Roman"/>
          <w:b/>
          <w:sz w:val="24"/>
          <w:szCs w:val="24"/>
          <w:lang w:val="ro-RO"/>
        </w:rPr>
      </w:pPr>
      <w:r w:rsidRPr="00135394">
        <w:rPr>
          <w:rFonts w:ascii="Times New Roman" w:hAnsi="Times New Roman" w:cs="Times New Roman"/>
          <w:b/>
          <w:sz w:val="24"/>
          <w:szCs w:val="24"/>
          <w:lang w:val="ro-RO"/>
        </w:rPr>
        <w:t>1. Responsabili</w:t>
      </w:r>
      <w:r>
        <w:rPr>
          <w:rFonts w:ascii="Times New Roman" w:hAnsi="Times New Roman" w:cs="Times New Roman"/>
          <w:b/>
          <w:sz w:val="24"/>
          <w:szCs w:val="24"/>
          <w:lang w:val="ro-RO"/>
        </w:rPr>
        <w:t xml:space="preserve"> </w:t>
      </w:r>
      <w:r w:rsidRPr="00135394">
        <w:rPr>
          <w:rFonts w:ascii="Times New Roman" w:hAnsi="Times New Roman" w:cs="Times New Roman"/>
          <w:b/>
          <w:sz w:val="24"/>
          <w:szCs w:val="24"/>
          <w:lang w:val="ro-RO"/>
        </w:rPr>
        <w:t>Intocmire Program de ameliorare:</w:t>
      </w:r>
    </w:p>
    <w:p w:rsidR="00DD47C8" w:rsidRDefault="00DD47C8" w:rsidP="00DD47C8">
      <w:pPr>
        <w:spacing w:after="0"/>
        <w:rPr>
          <w:rFonts w:ascii="Times New Roman" w:hAnsi="Times New Roman" w:cs="Times New Roman"/>
          <w:b/>
          <w:i/>
          <w:sz w:val="24"/>
          <w:szCs w:val="24"/>
          <w:lang w:val="ro-RO"/>
        </w:rPr>
      </w:pPr>
      <w:r w:rsidRPr="00135394">
        <w:rPr>
          <w:rFonts w:ascii="Times New Roman" w:hAnsi="Times New Roman" w:cs="Times New Roman"/>
          <w:b/>
          <w:i/>
          <w:sz w:val="24"/>
          <w:szCs w:val="24"/>
          <w:lang w:val="ro-RO"/>
        </w:rPr>
        <w:t>I</w:t>
      </w:r>
      <w:r w:rsidRPr="00DD47C8">
        <w:rPr>
          <w:rFonts w:ascii="Times New Roman" w:hAnsi="Times New Roman" w:cs="Times New Roman"/>
          <w:b/>
          <w:i/>
          <w:sz w:val="24"/>
          <w:szCs w:val="24"/>
          <w:lang w:val="ro-RO"/>
        </w:rPr>
        <w:t>.N.C.D</w:t>
      </w:r>
      <w:r>
        <w:rPr>
          <w:rFonts w:ascii="Times New Roman" w:hAnsi="Times New Roman" w:cs="Times New Roman"/>
          <w:b/>
          <w:i/>
          <w:sz w:val="24"/>
          <w:szCs w:val="24"/>
          <w:lang w:val="ro-RO"/>
        </w:rPr>
        <w:t>.</w:t>
      </w:r>
      <w:r w:rsidRPr="00DD47C8">
        <w:rPr>
          <w:rFonts w:ascii="Times New Roman" w:hAnsi="Times New Roman" w:cs="Times New Roman"/>
          <w:b/>
          <w:i/>
          <w:sz w:val="24"/>
          <w:szCs w:val="24"/>
          <w:lang w:val="ro-RO"/>
        </w:rPr>
        <w:t xml:space="preserve"> – pentru Biologie </w:t>
      </w:r>
      <w:r w:rsidRPr="00135394">
        <w:rPr>
          <w:rFonts w:ascii="Times New Roman" w:hAnsi="Times New Roman" w:cs="Times New Roman"/>
          <w:b/>
          <w:i/>
          <w:sz w:val="24"/>
          <w:szCs w:val="24"/>
          <w:lang w:val="ro-RO"/>
        </w:rPr>
        <w:t>și Nutriție Animală Balotești, Ilfov</w:t>
      </w:r>
      <w:r>
        <w:rPr>
          <w:rFonts w:ascii="Times New Roman" w:hAnsi="Times New Roman" w:cs="Times New Roman"/>
          <w:b/>
          <w:i/>
          <w:sz w:val="24"/>
          <w:szCs w:val="24"/>
          <w:lang w:val="ro-RO"/>
        </w:rPr>
        <w:t>:</w:t>
      </w:r>
    </w:p>
    <w:p w:rsidR="00DD47C8" w:rsidRPr="00135394" w:rsidRDefault="00DD47C8" w:rsidP="00DD47C8">
      <w:pPr>
        <w:spacing w:after="0"/>
        <w:rPr>
          <w:rFonts w:ascii="Times New Roman" w:hAnsi="Times New Roman" w:cs="Times New Roman"/>
          <w:b/>
          <w:i/>
          <w:sz w:val="24"/>
          <w:szCs w:val="24"/>
          <w:lang w:val="ro-RO"/>
        </w:rPr>
      </w:pPr>
    </w:p>
    <w:p w:rsidR="00DD47C8" w:rsidRDefault="00DD47C8" w:rsidP="00DD47C8">
      <w:pP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135394">
        <w:rPr>
          <w:rFonts w:ascii="Times New Roman" w:hAnsi="Times New Roman" w:cs="Times New Roman"/>
          <w:b/>
          <w:sz w:val="24"/>
          <w:szCs w:val="24"/>
          <w:lang w:val="ro-RO"/>
        </w:rPr>
        <w:t>Prof. Dr. Horia GROSU</w:t>
      </w:r>
    </w:p>
    <w:p w:rsidR="00DD47C8" w:rsidRDefault="00DD47C8" w:rsidP="00DD47C8">
      <w:pPr>
        <w:rPr>
          <w:rFonts w:ascii="Times New Roman" w:hAnsi="Times New Roman" w:cs="Times New Roman"/>
          <w:b/>
          <w:sz w:val="24"/>
          <w:szCs w:val="24"/>
          <w:lang w:val="ro-RO"/>
        </w:rPr>
      </w:pPr>
    </w:p>
    <w:p w:rsidR="00DD47C8" w:rsidRDefault="00DD47C8" w:rsidP="00DD47C8">
      <w:pPr>
        <w:spacing w:before="240"/>
        <w:rPr>
          <w:rFonts w:ascii="Times New Roman" w:hAnsi="Times New Roman" w:cs="Times New Roman"/>
          <w:b/>
          <w:sz w:val="24"/>
          <w:szCs w:val="24"/>
          <w:lang w:val="ro-RO"/>
        </w:rPr>
      </w:pPr>
      <w:r>
        <w:rPr>
          <w:rFonts w:ascii="Times New Roman" w:hAnsi="Times New Roman" w:cs="Times New Roman"/>
          <w:b/>
          <w:sz w:val="24"/>
          <w:szCs w:val="24"/>
          <w:lang w:val="ro-RO"/>
        </w:rPr>
        <w:t xml:space="preserve"> Ing. Cristina Lazăr</w:t>
      </w:r>
    </w:p>
    <w:p w:rsidR="00DD47C8" w:rsidRDefault="00DD47C8" w:rsidP="00DD47C8">
      <w:pPr>
        <w:spacing w:before="240"/>
        <w:rPr>
          <w:rFonts w:ascii="Times New Roman" w:hAnsi="Times New Roman" w:cs="Times New Roman"/>
          <w:b/>
          <w:sz w:val="24"/>
          <w:szCs w:val="24"/>
          <w:lang w:val="ro-RO"/>
        </w:rPr>
      </w:pPr>
    </w:p>
    <w:p w:rsidR="00DD47C8" w:rsidRDefault="00DD47C8" w:rsidP="00DD47C8">
      <w:pPr>
        <w:spacing w:before="240"/>
        <w:rPr>
          <w:rFonts w:ascii="Times New Roman" w:hAnsi="Times New Roman" w:cs="Times New Roman"/>
          <w:b/>
          <w:sz w:val="24"/>
          <w:szCs w:val="24"/>
          <w:lang w:val="ro-RO"/>
        </w:rPr>
      </w:pPr>
      <w:r>
        <w:rPr>
          <w:rFonts w:ascii="Times New Roman" w:hAnsi="Times New Roman" w:cs="Times New Roman"/>
          <w:b/>
          <w:sz w:val="24"/>
          <w:szCs w:val="24"/>
          <w:lang w:val="ro-RO"/>
        </w:rPr>
        <w:t xml:space="preserve"> Ing. Mircea Cătălin Rotar</w:t>
      </w:r>
    </w:p>
    <w:p w:rsidR="00DD47C8" w:rsidRPr="00135394" w:rsidRDefault="00DD47C8" w:rsidP="00DD47C8">
      <w:pPr>
        <w:spacing w:after="0"/>
        <w:rPr>
          <w:rFonts w:ascii="Times New Roman" w:hAnsi="Times New Roman" w:cs="Times New Roman"/>
          <w:b/>
          <w:sz w:val="24"/>
          <w:szCs w:val="24"/>
          <w:lang w:val="ro-RO"/>
        </w:rPr>
      </w:pPr>
    </w:p>
    <w:p w:rsidR="00DD47C8" w:rsidRPr="00135394" w:rsidRDefault="00DD47C8" w:rsidP="00DD47C8">
      <w:pPr>
        <w:rPr>
          <w:rFonts w:ascii="Times New Roman" w:hAnsi="Times New Roman" w:cs="Times New Roman"/>
          <w:b/>
          <w:sz w:val="24"/>
          <w:szCs w:val="24"/>
          <w:lang w:val="ro-RO"/>
        </w:rPr>
      </w:pPr>
      <w:r w:rsidRPr="00135394">
        <w:rPr>
          <w:rFonts w:ascii="Times New Roman" w:hAnsi="Times New Roman" w:cs="Times New Roman"/>
          <w:b/>
          <w:sz w:val="24"/>
          <w:szCs w:val="24"/>
          <w:lang w:val="ro-RO"/>
        </w:rPr>
        <w:t>2. Responsabili</w:t>
      </w:r>
      <w:r>
        <w:rPr>
          <w:rFonts w:ascii="Times New Roman" w:hAnsi="Times New Roman" w:cs="Times New Roman"/>
          <w:b/>
          <w:sz w:val="24"/>
          <w:szCs w:val="24"/>
          <w:lang w:val="ro-RO"/>
        </w:rPr>
        <w:t xml:space="preserve"> aplicare în producț</w:t>
      </w:r>
      <w:r w:rsidRPr="00135394">
        <w:rPr>
          <w:rFonts w:ascii="Times New Roman" w:hAnsi="Times New Roman" w:cs="Times New Roman"/>
          <w:b/>
          <w:sz w:val="24"/>
          <w:szCs w:val="24"/>
          <w:lang w:val="ro-RO"/>
        </w:rPr>
        <w:t>ie a Programului de ameliorare:</w:t>
      </w:r>
    </w:p>
    <w:p w:rsidR="00DD47C8" w:rsidRPr="00135394" w:rsidRDefault="00DD47C8" w:rsidP="00DD47C8">
      <w:pPr>
        <w:spacing w:before="240" w:after="0"/>
        <w:rPr>
          <w:rFonts w:ascii="Times New Roman" w:hAnsi="Times New Roman" w:cs="Times New Roman"/>
          <w:b/>
          <w:i/>
          <w:sz w:val="24"/>
          <w:szCs w:val="24"/>
          <w:lang w:val="ro-RO"/>
        </w:rPr>
      </w:pPr>
      <w:r>
        <w:rPr>
          <w:rFonts w:ascii="Times New Roman" w:hAnsi="Times New Roman" w:cs="Times New Roman"/>
          <w:b/>
          <w:i/>
          <w:sz w:val="24"/>
          <w:szCs w:val="24"/>
          <w:lang w:val="ro-RO"/>
        </w:rPr>
        <w:t>Asociația Crescătorilor de Specii Aflate î</w:t>
      </w:r>
      <w:r w:rsidRPr="00135394">
        <w:rPr>
          <w:rFonts w:ascii="Times New Roman" w:hAnsi="Times New Roman" w:cs="Times New Roman"/>
          <w:b/>
          <w:i/>
          <w:sz w:val="24"/>
          <w:szCs w:val="24"/>
          <w:lang w:val="ro-RO"/>
        </w:rPr>
        <w:t>n Consevare</w:t>
      </w:r>
      <w:r>
        <w:rPr>
          <w:rFonts w:ascii="Times New Roman" w:hAnsi="Times New Roman" w:cs="Times New Roman"/>
          <w:b/>
          <w:i/>
          <w:sz w:val="24"/>
          <w:szCs w:val="24"/>
          <w:lang w:val="ro-RO"/>
        </w:rPr>
        <w:t>:</w:t>
      </w:r>
    </w:p>
    <w:p w:rsidR="00DD47C8" w:rsidRPr="00135394" w:rsidRDefault="00DD47C8" w:rsidP="00DD47C8">
      <w:pPr>
        <w:spacing w:before="240" w:after="0"/>
        <w:rPr>
          <w:rFonts w:ascii="Times New Roman" w:hAnsi="Times New Roman" w:cs="Times New Roman"/>
          <w:b/>
          <w:i/>
          <w:sz w:val="24"/>
          <w:szCs w:val="24"/>
          <w:lang w:val="ro-RO"/>
        </w:rPr>
      </w:pPr>
      <w:r>
        <w:rPr>
          <w:rFonts w:ascii="Times New Roman" w:hAnsi="Times New Roman" w:cs="Times New Roman"/>
          <w:b/>
          <w:sz w:val="24"/>
          <w:szCs w:val="24"/>
          <w:lang w:val="ro-RO"/>
        </w:rPr>
        <w:t>Popica Sorin-Iordan</w:t>
      </w:r>
      <w:r w:rsidRPr="00135394">
        <w:rPr>
          <w:rFonts w:ascii="Times New Roman" w:hAnsi="Times New Roman" w:cs="Times New Roman"/>
          <w:b/>
          <w:sz w:val="24"/>
          <w:szCs w:val="24"/>
          <w:lang w:val="ro-RO"/>
        </w:rPr>
        <w:t xml:space="preserve">: </w:t>
      </w:r>
      <w:r>
        <w:rPr>
          <w:rFonts w:ascii="Times New Roman" w:hAnsi="Times New Roman" w:cs="Times New Roman"/>
          <w:b/>
          <w:i/>
          <w:sz w:val="24"/>
          <w:szCs w:val="24"/>
          <w:lang w:val="ro-RO"/>
        </w:rPr>
        <w:t>Preș</w:t>
      </w:r>
      <w:r w:rsidRPr="00135394">
        <w:rPr>
          <w:rFonts w:ascii="Times New Roman" w:hAnsi="Times New Roman" w:cs="Times New Roman"/>
          <w:b/>
          <w:i/>
          <w:sz w:val="24"/>
          <w:szCs w:val="24"/>
          <w:lang w:val="ro-RO"/>
        </w:rPr>
        <w:t>edinte</w:t>
      </w:r>
    </w:p>
    <w:p w:rsidR="00DD47C8" w:rsidRDefault="00DD47C8" w:rsidP="00DD47C8">
      <w:pPr>
        <w:spacing w:after="0"/>
        <w:rPr>
          <w:rFonts w:ascii="Times New Roman" w:hAnsi="Times New Roman" w:cs="Times New Roman"/>
          <w:b/>
          <w:sz w:val="24"/>
          <w:szCs w:val="24"/>
          <w:lang w:val="ro-RO"/>
        </w:rPr>
      </w:pPr>
    </w:p>
    <w:p w:rsidR="00DD47C8" w:rsidRDefault="00DD47C8" w:rsidP="00DD47C8">
      <w:pPr>
        <w:spacing w:after="0"/>
        <w:rPr>
          <w:rFonts w:ascii="Times New Roman" w:hAnsi="Times New Roman" w:cs="Times New Roman"/>
          <w:b/>
          <w:sz w:val="24"/>
          <w:szCs w:val="24"/>
          <w:lang w:val="ro-RO"/>
        </w:rPr>
      </w:pPr>
    </w:p>
    <w:p w:rsidR="00DD47C8" w:rsidRPr="00DD47C8" w:rsidRDefault="00DD47C8" w:rsidP="00DD47C8">
      <w:pPr>
        <w:spacing w:after="0"/>
        <w:rPr>
          <w:rFonts w:ascii="Calibri" w:eastAsia="Calibri" w:hAnsi="Calibri" w:cs="Calibri"/>
          <w:b/>
          <w:i/>
          <w:sz w:val="26"/>
          <w:szCs w:val="26"/>
          <w:lang w:val="ro-RO"/>
        </w:rPr>
      </w:pPr>
      <w:r w:rsidRPr="00135394">
        <w:rPr>
          <w:rFonts w:ascii="Times New Roman" w:hAnsi="Times New Roman" w:cs="Times New Roman"/>
          <w:b/>
          <w:sz w:val="24"/>
          <w:szCs w:val="24"/>
          <w:lang w:val="ro-RO"/>
        </w:rPr>
        <w:t>Ing. Kinda Zalan</w:t>
      </w:r>
      <w:r>
        <w:rPr>
          <w:rFonts w:ascii="Times New Roman" w:hAnsi="Times New Roman" w:cs="Times New Roman"/>
          <w:b/>
          <w:sz w:val="24"/>
          <w:szCs w:val="24"/>
          <w:lang w:val="ro-RO"/>
        </w:rPr>
        <w:t>:</w:t>
      </w:r>
      <w:r>
        <w:rPr>
          <w:rFonts w:ascii="Times New Roman" w:hAnsi="Times New Roman" w:cs="Times New Roman"/>
          <w:b/>
          <w:i/>
          <w:sz w:val="24"/>
          <w:szCs w:val="24"/>
          <w:lang w:val="ro-RO"/>
        </w:rPr>
        <w:t xml:space="preserve"> Responsabil</w:t>
      </w:r>
      <w:r w:rsidRPr="00135394">
        <w:rPr>
          <w:rFonts w:ascii="Times New Roman" w:hAnsi="Times New Roman" w:cs="Times New Roman"/>
          <w:b/>
          <w:i/>
          <w:sz w:val="24"/>
          <w:szCs w:val="24"/>
          <w:lang w:val="ro-RO"/>
        </w:rPr>
        <w:t xml:space="preserve"> </w:t>
      </w:r>
      <w:r w:rsidRPr="00DD47C8">
        <w:rPr>
          <w:rFonts w:ascii="Calibri" w:eastAsia="Calibri" w:hAnsi="Calibri" w:cs="Calibri"/>
          <w:b/>
          <w:i/>
          <w:sz w:val="26"/>
          <w:szCs w:val="26"/>
          <w:lang w:val="ro-RO"/>
        </w:rPr>
        <w:t>RG-T</w:t>
      </w:r>
      <w:r w:rsidRPr="00DD47C8">
        <w:rPr>
          <w:rFonts w:ascii="Calibri" w:eastAsia="Calibri" w:hAnsi="Calibri" w:cs="Calibri"/>
          <w:b/>
          <w:i/>
          <w:spacing w:val="-2"/>
          <w:sz w:val="26"/>
          <w:szCs w:val="26"/>
          <w:lang w:val="ro-RO"/>
        </w:rPr>
        <w:t>i</w:t>
      </w:r>
      <w:r w:rsidRPr="00DD47C8">
        <w:rPr>
          <w:rFonts w:ascii="Calibri" w:eastAsia="Calibri" w:hAnsi="Calibri" w:cs="Calibri"/>
          <w:b/>
          <w:i/>
          <w:sz w:val="26"/>
          <w:szCs w:val="26"/>
          <w:lang w:val="ro-RO"/>
        </w:rPr>
        <w:t>Ru</w:t>
      </w:r>
    </w:p>
    <w:p w:rsidR="00DD47C8" w:rsidRDefault="00DD47C8" w:rsidP="00DD47C8">
      <w:pPr>
        <w:spacing w:after="0"/>
        <w:rPr>
          <w:rFonts w:ascii="Times New Roman" w:hAnsi="Times New Roman" w:cs="Times New Roman"/>
          <w:b/>
          <w:sz w:val="24"/>
          <w:szCs w:val="24"/>
          <w:lang w:val="ro-RO"/>
        </w:rPr>
      </w:pPr>
    </w:p>
    <w:p w:rsidR="00DD47C8" w:rsidRDefault="00DD47C8" w:rsidP="00DD47C8">
      <w:pPr>
        <w:spacing w:after="0"/>
        <w:rPr>
          <w:rFonts w:ascii="Times New Roman" w:hAnsi="Times New Roman" w:cs="Times New Roman"/>
          <w:b/>
          <w:sz w:val="24"/>
          <w:szCs w:val="24"/>
          <w:lang w:val="ro-RO"/>
        </w:rPr>
      </w:pPr>
    </w:p>
    <w:p w:rsidR="00DD47C8" w:rsidRPr="00135394" w:rsidRDefault="00DD47C8" w:rsidP="00DD47C8">
      <w:pPr>
        <w:spacing w:after="0"/>
        <w:rPr>
          <w:rFonts w:ascii="Calibri" w:eastAsia="Calibri" w:hAnsi="Calibri" w:cs="Calibri"/>
          <w:b/>
          <w:i/>
          <w:sz w:val="26"/>
          <w:szCs w:val="26"/>
        </w:rPr>
      </w:pPr>
      <w:r>
        <w:rPr>
          <w:rFonts w:ascii="Times New Roman" w:hAnsi="Times New Roman" w:cs="Times New Roman"/>
          <w:b/>
          <w:sz w:val="24"/>
          <w:szCs w:val="24"/>
          <w:lang w:val="ro-RO"/>
        </w:rPr>
        <w:t>Ing. Teodora Ungureanu:</w:t>
      </w:r>
      <w:r w:rsidRPr="00135394">
        <w:rPr>
          <w:rFonts w:ascii="Times New Roman" w:hAnsi="Times New Roman" w:cs="Times New Roman"/>
          <w:b/>
          <w:sz w:val="24"/>
          <w:szCs w:val="24"/>
          <w:lang w:val="ro-RO"/>
        </w:rPr>
        <w:t xml:space="preserve"> </w:t>
      </w:r>
      <w:r>
        <w:rPr>
          <w:rFonts w:ascii="Times New Roman" w:hAnsi="Times New Roman" w:cs="Times New Roman"/>
          <w:b/>
          <w:i/>
          <w:sz w:val="24"/>
          <w:szCs w:val="24"/>
          <w:lang w:val="ro-RO"/>
        </w:rPr>
        <w:t>Ș</w:t>
      </w:r>
      <w:r w:rsidRPr="00135394">
        <w:rPr>
          <w:rFonts w:ascii="Times New Roman" w:hAnsi="Times New Roman" w:cs="Times New Roman"/>
          <w:b/>
          <w:i/>
          <w:sz w:val="24"/>
          <w:szCs w:val="24"/>
          <w:lang w:val="ro-RO"/>
        </w:rPr>
        <w:t xml:space="preserve">ef Birou Central </w:t>
      </w:r>
      <w:r w:rsidRPr="00135394">
        <w:rPr>
          <w:rFonts w:ascii="Calibri" w:eastAsia="Calibri" w:hAnsi="Calibri" w:cs="Calibri"/>
          <w:b/>
          <w:i/>
          <w:sz w:val="26"/>
          <w:szCs w:val="26"/>
        </w:rPr>
        <w:t>RG-T</w:t>
      </w:r>
      <w:r w:rsidRPr="00135394">
        <w:rPr>
          <w:rFonts w:ascii="Calibri" w:eastAsia="Calibri" w:hAnsi="Calibri" w:cs="Calibri"/>
          <w:b/>
          <w:i/>
          <w:spacing w:val="-2"/>
          <w:sz w:val="26"/>
          <w:szCs w:val="26"/>
        </w:rPr>
        <w:t>i</w:t>
      </w:r>
      <w:r w:rsidRPr="00135394">
        <w:rPr>
          <w:rFonts w:ascii="Calibri" w:eastAsia="Calibri" w:hAnsi="Calibri" w:cs="Calibri"/>
          <w:b/>
          <w:i/>
          <w:sz w:val="26"/>
          <w:szCs w:val="26"/>
        </w:rPr>
        <w:t>Ru</w:t>
      </w:r>
    </w:p>
    <w:p w:rsidR="00DD47C8" w:rsidRDefault="00DD47C8" w:rsidP="00DD47C8">
      <w:pPr>
        <w:spacing w:after="0"/>
        <w:rPr>
          <w:rFonts w:ascii="Times New Roman" w:hAnsi="Times New Roman" w:cs="Times New Roman"/>
          <w:b/>
          <w:i/>
          <w:sz w:val="24"/>
          <w:szCs w:val="24"/>
          <w:lang w:val="ro-RO"/>
        </w:rPr>
      </w:pPr>
    </w:p>
    <w:p w:rsidR="00B41317" w:rsidRPr="006000E5" w:rsidRDefault="00B41317" w:rsidP="00025E10">
      <w:pPr>
        <w:pStyle w:val="ListParagraph"/>
        <w:tabs>
          <w:tab w:val="left" w:pos="1560"/>
        </w:tabs>
        <w:spacing w:after="0" w:line="360" w:lineRule="auto"/>
        <w:ind w:left="1440"/>
        <w:rPr>
          <w:rFonts w:ascii="Times New Roman" w:hAnsi="Times New Roman" w:cs="Times New Roman"/>
          <w:b/>
          <w:sz w:val="24"/>
          <w:szCs w:val="24"/>
          <w:lang w:val="fr-FR"/>
        </w:rPr>
      </w:pPr>
      <w:r w:rsidRPr="006000E5">
        <w:rPr>
          <w:rFonts w:ascii="Times New Roman" w:hAnsi="Times New Roman" w:cs="Times New Roman"/>
          <w:b/>
          <w:sz w:val="24"/>
          <w:szCs w:val="24"/>
          <w:lang w:val="fr-FR"/>
        </w:rPr>
        <w:t xml:space="preserve"> </w:t>
      </w:r>
    </w:p>
    <w:p w:rsidR="00DD47C8" w:rsidRPr="00FF6403" w:rsidRDefault="00DD47C8" w:rsidP="00DD47C8">
      <w:pPr>
        <w:pStyle w:val="Standard"/>
        <w:tabs>
          <w:tab w:val="left" w:pos="9356"/>
        </w:tabs>
        <w:spacing w:line="276" w:lineRule="auto"/>
        <w:ind w:right="50"/>
        <w:rPr>
          <w:sz w:val="24"/>
          <w:szCs w:val="24"/>
        </w:rPr>
      </w:pPr>
    </w:p>
    <w:sectPr w:rsidR="00DD47C8" w:rsidRPr="00FF6403" w:rsidSect="004647BD">
      <w:footerReference w:type="default" r:id="rId38"/>
      <w:footerReference w:type="first" r:id="rId39"/>
      <w:pgSz w:w="12240" w:h="15840"/>
      <w:pgMar w:top="851" w:right="758" w:bottom="56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A7B" w:rsidRDefault="005E0A7B" w:rsidP="00F40B28">
      <w:pPr>
        <w:spacing w:after="0" w:line="240" w:lineRule="auto"/>
      </w:pPr>
      <w:r>
        <w:separator/>
      </w:r>
    </w:p>
  </w:endnote>
  <w:endnote w:type="continuationSeparator" w:id="1">
    <w:p w:rsidR="005E0A7B" w:rsidRDefault="005E0A7B" w:rsidP="00F40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736"/>
      <w:docPartObj>
        <w:docPartGallery w:val="Page Numbers (Bottom of Page)"/>
        <w:docPartUnique/>
      </w:docPartObj>
    </w:sdtPr>
    <w:sdtContent>
      <w:p w:rsidR="0088217C" w:rsidRDefault="005A11E2">
        <w:pPr>
          <w:pStyle w:val="Footer"/>
          <w:jc w:val="center"/>
        </w:pPr>
        <w:fldSimple w:instr=" PAGE   \* MERGEFORMAT ">
          <w:r w:rsidR="00704585">
            <w:rPr>
              <w:noProof/>
            </w:rPr>
            <w:t>3</w:t>
          </w:r>
        </w:fldSimple>
      </w:p>
    </w:sdtContent>
  </w:sdt>
  <w:p w:rsidR="0088217C" w:rsidRDefault="00882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7C" w:rsidRDefault="0088217C">
    <w:pPr>
      <w:pStyle w:val="Footer"/>
      <w:jc w:val="center"/>
    </w:pPr>
  </w:p>
  <w:p w:rsidR="0088217C" w:rsidRDefault="00882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A7B" w:rsidRDefault="005E0A7B" w:rsidP="00F40B28">
      <w:pPr>
        <w:spacing w:after="0" w:line="240" w:lineRule="auto"/>
      </w:pPr>
      <w:r>
        <w:separator/>
      </w:r>
    </w:p>
  </w:footnote>
  <w:footnote w:type="continuationSeparator" w:id="1">
    <w:p w:rsidR="005E0A7B" w:rsidRDefault="005E0A7B" w:rsidP="00F40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548"/>
    <w:multiLevelType w:val="hybridMultilevel"/>
    <w:tmpl w:val="09BE0A9A"/>
    <w:lvl w:ilvl="0" w:tplc="444EBE46">
      <w:start w:val="4"/>
      <w:numFmt w:val="bullet"/>
      <w:lvlText w:val="-"/>
      <w:lvlJc w:val="left"/>
      <w:pPr>
        <w:ind w:left="1440" w:hanging="360"/>
      </w:pPr>
      <w:rPr>
        <w:rFonts w:ascii="Times New Roman" w:eastAsiaTheme="minorEastAsia"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D057C4"/>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0C925E7B"/>
    <w:multiLevelType w:val="multilevel"/>
    <w:tmpl w:val="BD2E17AE"/>
    <w:lvl w:ilvl="0">
      <w:start w:val="1"/>
      <w:numFmt w:val="upperRoman"/>
      <w:lvlText w:val="%1."/>
      <w:lvlJc w:val="left"/>
      <w:pPr>
        <w:ind w:left="1004" w:hanging="720"/>
      </w:pPr>
      <w:rPr>
        <w:rFonts w:eastAsia="Times New Roman" w:hint="default"/>
        <w:b/>
        <w:i w:val="0"/>
        <w:strike w:val="0"/>
        <w:color w:val="000000" w:themeColor="text1"/>
      </w:rPr>
    </w:lvl>
    <w:lvl w:ilvl="1">
      <w:start w:val="1"/>
      <w:numFmt w:val="decimal"/>
      <w:isLgl/>
      <w:lvlText w:val="%1.%2."/>
      <w:lvlJc w:val="left"/>
      <w:pPr>
        <w:ind w:left="644"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DB20E09"/>
    <w:multiLevelType w:val="hybridMultilevel"/>
    <w:tmpl w:val="3EAA5E04"/>
    <w:lvl w:ilvl="0" w:tplc="2B0CEECA">
      <w:start w:val="4"/>
      <w:numFmt w:val="upperRoman"/>
      <w:lvlText w:val="%1."/>
      <w:lvlJc w:val="left"/>
      <w:pPr>
        <w:ind w:left="1429"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227F5"/>
    <w:multiLevelType w:val="hybridMultilevel"/>
    <w:tmpl w:val="399A20B2"/>
    <w:lvl w:ilvl="0" w:tplc="2B14FB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77E27"/>
    <w:multiLevelType w:val="multilevel"/>
    <w:tmpl w:val="BB240BA0"/>
    <w:lvl w:ilvl="0">
      <w:start w:val="1"/>
      <w:numFmt w:val="decimal"/>
      <w:lvlText w:val="%1."/>
      <w:lvlJc w:val="left"/>
      <w:pPr>
        <w:ind w:left="480" w:hanging="480"/>
      </w:pPr>
      <w:rPr>
        <w:rFonts w:ascii="Times New Roman" w:eastAsiaTheme="minorEastAsia" w:hAnsi="Times New Roman" w:cs="Times New Roman"/>
      </w:rPr>
    </w:lvl>
    <w:lvl w:ilvl="1">
      <w:start w:val="1"/>
      <w:numFmt w:val="decimal"/>
      <w:lvlText w:val="%1.%2."/>
      <w:lvlJc w:val="left"/>
      <w:pPr>
        <w:ind w:left="1909" w:hanging="48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nsid w:val="11DF4E14"/>
    <w:multiLevelType w:val="hybridMultilevel"/>
    <w:tmpl w:val="36D29CFC"/>
    <w:lvl w:ilvl="0" w:tplc="0418000F">
      <w:start w:val="1"/>
      <w:numFmt w:val="decimal"/>
      <w:lvlText w:val="%1."/>
      <w:lvlJc w:val="left"/>
      <w:pPr>
        <w:tabs>
          <w:tab w:val="num" w:pos="540"/>
        </w:tabs>
        <w:ind w:left="54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E956128A">
      <w:start w:val="1"/>
      <w:numFmt w:val="upperRoman"/>
      <w:lvlText w:val="%5."/>
      <w:lvlJc w:val="left"/>
      <w:pPr>
        <w:ind w:left="3960" w:hanging="720"/>
      </w:pPr>
      <w:rPr>
        <w:rFonts w:hint="default"/>
      </w:r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11F06089"/>
    <w:multiLevelType w:val="hybridMultilevel"/>
    <w:tmpl w:val="5A98DA48"/>
    <w:lvl w:ilvl="0" w:tplc="2B0CEECA">
      <w:start w:val="4"/>
      <w:numFmt w:val="upperRoman"/>
      <w:lvlText w:val="%1."/>
      <w:lvlJc w:val="left"/>
      <w:pPr>
        <w:ind w:left="1430" w:hanging="720"/>
      </w:pPr>
      <w:rPr>
        <w:rFonts w:hint="default"/>
        <w:b/>
      </w:rPr>
    </w:lvl>
    <w:lvl w:ilvl="1" w:tplc="8746E74E">
      <w:start w:val="1"/>
      <w:numFmt w:val="lowerLetter"/>
      <w:lvlText w:val="%2."/>
      <w:lvlJc w:val="left"/>
      <w:pPr>
        <w:ind w:left="1789" w:hanging="360"/>
      </w:pPr>
      <w:rPr>
        <w:b/>
      </w:rPr>
    </w:lvl>
    <w:lvl w:ilvl="2" w:tplc="749E5D8E">
      <w:start w:val="1"/>
      <w:numFmt w:val="lowerRoman"/>
      <w:lvlText w:val="%3."/>
      <w:lvlJc w:val="right"/>
      <w:pPr>
        <w:ind w:left="2509" w:hanging="180"/>
      </w:pPr>
      <w:rPr>
        <w:b/>
        <w:i w:val="0"/>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2450AAC"/>
    <w:multiLevelType w:val="multilevel"/>
    <w:tmpl w:val="47A6FC5E"/>
    <w:lvl w:ilvl="0">
      <w:start w:val="3"/>
      <w:numFmt w:val="decimal"/>
      <w:lvlText w:val="%1"/>
      <w:lvlJc w:val="left"/>
      <w:pPr>
        <w:ind w:left="480" w:hanging="480"/>
      </w:pPr>
      <w:rPr>
        <w:rFonts w:hint="default"/>
        <w:b/>
      </w:rPr>
    </w:lvl>
    <w:lvl w:ilvl="1">
      <w:start w:val="1"/>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9">
    <w:nsid w:val="14041EEB"/>
    <w:multiLevelType w:val="hybridMultilevel"/>
    <w:tmpl w:val="2FE004AC"/>
    <w:lvl w:ilvl="0" w:tplc="E586F94C">
      <w:start w:val="1"/>
      <w:numFmt w:val="decimal"/>
      <w:lvlText w:val="%1."/>
      <w:lvlJc w:val="left"/>
      <w:pPr>
        <w:ind w:left="927" w:hanging="360"/>
      </w:pPr>
      <w:rPr>
        <w:rFonts w:ascii="Times New Roman" w:eastAsia="SimSun" w:hAnsi="Times New Roman" w:cs="Times New Roman"/>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6A8687D"/>
    <w:multiLevelType w:val="multilevel"/>
    <w:tmpl w:val="335E24A0"/>
    <w:lvl w:ilvl="0">
      <w:start w:val="10"/>
      <w:numFmt w:val="upperRoman"/>
      <w:lvlText w:val="%1."/>
      <w:lvlJc w:val="left"/>
      <w:pPr>
        <w:ind w:left="1430" w:hanging="720"/>
      </w:pPr>
      <w:rPr>
        <w:rFonts w:hint="default"/>
      </w:rPr>
    </w:lvl>
    <w:lvl w:ilvl="1">
      <w:start w:val="1"/>
      <w:numFmt w:val="decimal"/>
      <w:isLgl/>
      <w:lvlText w:val="%1.%2."/>
      <w:lvlJc w:val="left"/>
      <w:pPr>
        <w:ind w:left="1909" w:hanging="480"/>
      </w:pPr>
      <w:rPr>
        <w:rFonts w:hint="default"/>
        <w:b/>
        <w:i w:val="0"/>
      </w:rPr>
    </w:lvl>
    <w:lvl w:ilvl="2">
      <w:start w:val="1"/>
      <w:numFmt w:val="decimal"/>
      <w:isLgl/>
      <w:lvlText w:val="%1.%2.%3."/>
      <w:lvlJc w:val="left"/>
      <w:pPr>
        <w:ind w:left="2868" w:hanging="720"/>
      </w:pPr>
      <w:rPr>
        <w:rFonts w:hint="default"/>
      </w:rPr>
    </w:lvl>
    <w:lvl w:ilvl="3">
      <w:start w:val="1"/>
      <w:numFmt w:val="decimal"/>
      <w:isLgl/>
      <w:lvlText w:val="%1.%2.%3.%4."/>
      <w:lvlJc w:val="left"/>
      <w:pPr>
        <w:ind w:left="3587" w:hanging="72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183" w:hanging="1440"/>
      </w:pPr>
      <w:rPr>
        <w:rFonts w:hint="default"/>
      </w:rPr>
    </w:lvl>
    <w:lvl w:ilvl="8">
      <w:start w:val="1"/>
      <w:numFmt w:val="decimal"/>
      <w:isLgl/>
      <w:lvlText w:val="%1.%2.%3.%4.%5.%6.%7.%8.%9."/>
      <w:lvlJc w:val="left"/>
      <w:pPr>
        <w:ind w:left="8262" w:hanging="1800"/>
      </w:pPr>
      <w:rPr>
        <w:rFonts w:hint="default"/>
      </w:rPr>
    </w:lvl>
  </w:abstractNum>
  <w:abstractNum w:abstractNumId="11">
    <w:nsid w:val="178576E8"/>
    <w:multiLevelType w:val="hybridMultilevel"/>
    <w:tmpl w:val="D592CDFC"/>
    <w:lvl w:ilvl="0" w:tplc="2B0CEECA">
      <w:start w:val="4"/>
      <w:numFmt w:val="upperRoman"/>
      <w:lvlText w:val="%1."/>
      <w:lvlJc w:val="left"/>
      <w:pPr>
        <w:ind w:left="1429"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36B2D"/>
    <w:multiLevelType w:val="hybridMultilevel"/>
    <w:tmpl w:val="E182F1FE"/>
    <w:lvl w:ilvl="0" w:tplc="2B0CEECA">
      <w:start w:val="4"/>
      <w:numFmt w:val="upperRoman"/>
      <w:lvlText w:val="%1."/>
      <w:lvlJc w:val="left"/>
      <w:pPr>
        <w:ind w:left="1429"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B37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0E7615"/>
    <w:multiLevelType w:val="hybridMultilevel"/>
    <w:tmpl w:val="6AE088E0"/>
    <w:lvl w:ilvl="0" w:tplc="23804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F65EA6"/>
    <w:multiLevelType w:val="hybridMultilevel"/>
    <w:tmpl w:val="9C98E23A"/>
    <w:lvl w:ilvl="0" w:tplc="146258C6">
      <w:start w:val="6"/>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F0A2C"/>
    <w:multiLevelType w:val="hybridMultilevel"/>
    <w:tmpl w:val="D0608E68"/>
    <w:lvl w:ilvl="0" w:tplc="2B0CEECA">
      <w:start w:val="4"/>
      <w:numFmt w:val="upperRoman"/>
      <w:lvlText w:val="%1."/>
      <w:lvlJc w:val="left"/>
      <w:pPr>
        <w:ind w:left="1713" w:hanging="72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3032EA"/>
    <w:multiLevelType w:val="multilevel"/>
    <w:tmpl w:val="90EE753E"/>
    <w:lvl w:ilvl="0">
      <w:start w:val="3"/>
      <w:numFmt w:val="decimal"/>
      <w:lvlText w:val="%1."/>
      <w:lvlJc w:val="left"/>
      <w:pPr>
        <w:ind w:left="360" w:hanging="360"/>
      </w:pPr>
      <w:rPr>
        <w:rFonts w:hint="default"/>
        <w:b/>
      </w:rPr>
    </w:lvl>
    <w:lvl w:ilvl="1">
      <w:start w:val="6"/>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18">
    <w:nsid w:val="2B080D37"/>
    <w:multiLevelType w:val="multilevel"/>
    <w:tmpl w:val="FAD2D46C"/>
    <w:lvl w:ilvl="0">
      <w:start w:val="1"/>
      <w:numFmt w:val="upperRoman"/>
      <w:lvlText w:val="%1."/>
      <w:lvlJc w:val="left"/>
      <w:pPr>
        <w:ind w:left="1080" w:hanging="720"/>
      </w:pPr>
      <w:rPr>
        <w:rFonts w:hint="default"/>
        <w:b/>
      </w:rPr>
    </w:lvl>
    <w:lvl w:ilvl="1">
      <w:start w:val="1"/>
      <w:numFmt w:val="decimal"/>
      <w:isLgl/>
      <w:lvlText w:val="%1.%2."/>
      <w:lvlJc w:val="left"/>
      <w:pPr>
        <w:ind w:left="1211" w:hanging="360"/>
      </w:pPr>
      <w:rPr>
        <w:rFonts w:ascii="Times New Roman" w:hAnsi="Times New Roman" w:cs="Times New Roman" w:hint="default"/>
        <w:b/>
        <w:sz w:val="24"/>
        <w:szCs w:val="24"/>
      </w:rPr>
    </w:lvl>
    <w:lvl w:ilvl="2">
      <w:start w:val="1"/>
      <w:numFmt w:val="decimal"/>
      <w:isLgl/>
      <w:lvlText w:val="%1.%2.%3."/>
      <w:lvlJc w:val="left"/>
      <w:pPr>
        <w:ind w:left="862"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2DE5731A"/>
    <w:multiLevelType w:val="hybridMultilevel"/>
    <w:tmpl w:val="56A69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F59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B464C5"/>
    <w:multiLevelType w:val="multilevel"/>
    <w:tmpl w:val="31CEF85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D5641CA"/>
    <w:multiLevelType w:val="multilevel"/>
    <w:tmpl w:val="3C66A8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E9049BF"/>
    <w:multiLevelType w:val="hybridMultilevel"/>
    <w:tmpl w:val="D85824DC"/>
    <w:lvl w:ilvl="0" w:tplc="E236B2B6">
      <w:start w:val="3"/>
      <w:numFmt w:val="bullet"/>
      <w:lvlText w:val="-"/>
      <w:lvlJc w:val="left"/>
      <w:pPr>
        <w:ind w:left="720" w:hanging="360"/>
      </w:pPr>
      <w:rPr>
        <w:rFonts w:ascii="Times New Roman" w:eastAsia="Calibri" w:hAnsi="Times New Roman" w:cs="Times New Roman"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E9C357F"/>
    <w:multiLevelType w:val="multilevel"/>
    <w:tmpl w:val="07A0DF84"/>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3EF21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1946D1"/>
    <w:multiLevelType w:val="singleLevel"/>
    <w:tmpl w:val="146258C6"/>
    <w:lvl w:ilvl="0">
      <w:start w:val="6"/>
      <w:numFmt w:val="bullet"/>
      <w:lvlText w:val="-"/>
      <w:lvlJc w:val="left"/>
      <w:pPr>
        <w:tabs>
          <w:tab w:val="num" w:pos="360"/>
        </w:tabs>
        <w:ind w:left="360" w:hanging="360"/>
      </w:pPr>
      <w:rPr>
        <w:rFonts w:hint="default"/>
      </w:rPr>
    </w:lvl>
  </w:abstractNum>
  <w:abstractNum w:abstractNumId="27">
    <w:nsid w:val="43C35680"/>
    <w:multiLevelType w:val="hybridMultilevel"/>
    <w:tmpl w:val="87427204"/>
    <w:lvl w:ilvl="0" w:tplc="7582907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57F63"/>
    <w:multiLevelType w:val="multilevel"/>
    <w:tmpl w:val="AA8C58F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4B1E03A9"/>
    <w:multiLevelType w:val="hybridMultilevel"/>
    <w:tmpl w:val="AC26A3A8"/>
    <w:lvl w:ilvl="0" w:tplc="FD94C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D41F6"/>
    <w:multiLevelType w:val="hybridMultilevel"/>
    <w:tmpl w:val="61D46114"/>
    <w:lvl w:ilvl="0" w:tplc="2230EF6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4446BDC"/>
    <w:multiLevelType w:val="hybridMultilevel"/>
    <w:tmpl w:val="635C4650"/>
    <w:lvl w:ilvl="0" w:tplc="CB88C46E">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2">
    <w:nsid w:val="54DF2FCD"/>
    <w:multiLevelType w:val="hybridMultilevel"/>
    <w:tmpl w:val="AD1ECF1E"/>
    <w:lvl w:ilvl="0" w:tplc="A0660AD4">
      <w:start w:val="1"/>
      <w:numFmt w:val="upperRoman"/>
      <w:lvlText w:val="%1."/>
      <w:lvlJc w:val="left"/>
      <w:pPr>
        <w:ind w:left="1004" w:hanging="720"/>
      </w:pPr>
      <w:rPr>
        <w:rFonts w:eastAsia="Times New Roman" w:hint="default"/>
        <w:strike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74C509B"/>
    <w:multiLevelType w:val="hybridMultilevel"/>
    <w:tmpl w:val="FA8A40BA"/>
    <w:lvl w:ilvl="0" w:tplc="776624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031807"/>
    <w:multiLevelType w:val="hybridMultilevel"/>
    <w:tmpl w:val="F7C039D2"/>
    <w:lvl w:ilvl="0" w:tplc="1C6825B8">
      <w:start w:val="1"/>
      <w:numFmt w:val="lowerLetter"/>
      <w:lvlText w:val="%1)"/>
      <w:lvlJc w:val="left"/>
      <w:pPr>
        <w:tabs>
          <w:tab w:val="num" w:pos="2160"/>
        </w:tabs>
        <w:ind w:left="2160" w:hanging="360"/>
      </w:pPr>
      <w:rPr>
        <w:rFonts w:hint="default"/>
      </w:rPr>
    </w:lvl>
    <w:lvl w:ilvl="1" w:tplc="04180019" w:tentative="1">
      <w:start w:val="1"/>
      <w:numFmt w:val="lowerLetter"/>
      <w:lvlText w:val="%2."/>
      <w:lvlJc w:val="left"/>
      <w:pPr>
        <w:tabs>
          <w:tab w:val="num" w:pos="2340"/>
        </w:tabs>
        <w:ind w:left="2340" w:hanging="360"/>
      </w:pPr>
    </w:lvl>
    <w:lvl w:ilvl="2" w:tplc="0418001B" w:tentative="1">
      <w:start w:val="1"/>
      <w:numFmt w:val="lowerRoman"/>
      <w:lvlText w:val="%3."/>
      <w:lvlJc w:val="right"/>
      <w:pPr>
        <w:tabs>
          <w:tab w:val="num" w:pos="3060"/>
        </w:tabs>
        <w:ind w:left="3060" w:hanging="180"/>
      </w:pPr>
    </w:lvl>
    <w:lvl w:ilvl="3" w:tplc="0418000F" w:tentative="1">
      <w:start w:val="1"/>
      <w:numFmt w:val="decimal"/>
      <w:lvlText w:val="%4."/>
      <w:lvlJc w:val="left"/>
      <w:pPr>
        <w:tabs>
          <w:tab w:val="num" w:pos="3780"/>
        </w:tabs>
        <w:ind w:left="3780" w:hanging="360"/>
      </w:pPr>
    </w:lvl>
    <w:lvl w:ilvl="4" w:tplc="04180019" w:tentative="1">
      <w:start w:val="1"/>
      <w:numFmt w:val="lowerLetter"/>
      <w:lvlText w:val="%5."/>
      <w:lvlJc w:val="left"/>
      <w:pPr>
        <w:tabs>
          <w:tab w:val="num" w:pos="4500"/>
        </w:tabs>
        <w:ind w:left="4500" w:hanging="360"/>
      </w:pPr>
    </w:lvl>
    <w:lvl w:ilvl="5" w:tplc="0418001B" w:tentative="1">
      <w:start w:val="1"/>
      <w:numFmt w:val="lowerRoman"/>
      <w:lvlText w:val="%6."/>
      <w:lvlJc w:val="right"/>
      <w:pPr>
        <w:tabs>
          <w:tab w:val="num" w:pos="5220"/>
        </w:tabs>
        <w:ind w:left="5220" w:hanging="180"/>
      </w:pPr>
    </w:lvl>
    <w:lvl w:ilvl="6" w:tplc="0418000F" w:tentative="1">
      <w:start w:val="1"/>
      <w:numFmt w:val="decimal"/>
      <w:lvlText w:val="%7."/>
      <w:lvlJc w:val="left"/>
      <w:pPr>
        <w:tabs>
          <w:tab w:val="num" w:pos="5940"/>
        </w:tabs>
        <w:ind w:left="5940" w:hanging="360"/>
      </w:pPr>
    </w:lvl>
    <w:lvl w:ilvl="7" w:tplc="04180019" w:tentative="1">
      <w:start w:val="1"/>
      <w:numFmt w:val="lowerLetter"/>
      <w:lvlText w:val="%8."/>
      <w:lvlJc w:val="left"/>
      <w:pPr>
        <w:tabs>
          <w:tab w:val="num" w:pos="6660"/>
        </w:tabs>
        <w:ind w:left="6660" w:hanging="360"/>
      </w:pPr>
    </w:lvl>
    <w:lvl w:ilvl="8" w:tplc="0418001B" w:tentative="1">
      <w:start w:val="1"/>
      <w:numFmt w:val="lowerRoman"/>
      <w:lvlText w:val="%9."/>
      <w:lvlJc w:val="right"/>
      <w:pPr>
        <w:tabs>
          <w:tab w:val="num" w:pos="7380"/>
        </w:tabs>
        <w:ind w:left="7380" w:hanging="180"/>
      </w:pPr>
    </w:lvl>
  </w:abstractNum>
  <w:abstractNum w:abstractNumId="35">
    <w:nsid w:val="627F6B91"/>
    <w:multiLevelType w:val="hybridMultilevel"/>
    <w:tmpl w:val="AA3A026A"/>
    <w:lvl w:ilvl="0" w:tplc="444EBE46">
      <w:start w:val="4"/>
      <w:numFmt w:val="bullet"/>
      <w:lvlText w:val="-"/>
      <w:lvlJc w:val="left"/>
      <w:pPr>
        <w:ind w:left="200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43A55E5"/>
    <w:multiLevelType w:val="multilevel"/>
    <w:tmpl w:val="C07E1EF0"/>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nsid w:val="683E563D"/>
    <w:multiLevelType w:val="multilevel"/>
    <w:tmpl w:val="045811E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bCs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68C75E4C"/>
    <w:multiLevelType w:val="hybridMultilevel"/>
    <w:tmpl w:val="95C42DD8"/>
    <w:lvl w:ilvl="0" w:tplc="2B0CEECA">
      <w:start w:val="4"/>
      <w:numFmt w:val="upperRoman"/>
      <w:lvlText w:val="%1."/>
      <w:lvlJc w:val="left"/>
      <w:pPr>
        <w:ind w:left="1713" w:hanging="72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9B87A14"/>
    <w:multiLevelType w:val="hybridMultilevel"/>
    <w:tmpl w:val="ACD62C80"/>
    <w:lvl w:ilvl="0" w:tplc="51164C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F64A56"/>
    <w:multiLevelType w:val="hybridMultilevel"/>
    <w:tmpl w:val="1214E9B8"/>
    <w:lvl w:ilvl="0" w:tplc="2B0CEECA">
      <w:start w:val="4"/>
      <w:numFmt w:val="upperRoman"/>
      <w:lvlText w:val="%1."/>
      <w:lvlJc w:val="left"/>
      <w:pPr>
        <w:ind w:left="1429"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2495E"/>
    <w:multiLevelType w:val="hybridMultilevel"/>
    <w:tmpl w:val="81507EA6"/>
    <w:lvl w:ilvl="0" w:tplc="7706B8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753A7F81"/>
    <w:multiLevelType w:val="multilevel"/>
    <w:tmpl w:val="70D63A50"/>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3960" w:hanging="1800"/>
      </w:pPr>
      <w:rPr>
        <w:rFonts w:hint="default"/>
        <w:b/>
      </w:rPr>
    </w:lvl>
  </w:abstractNum>
  <w:abstractNum w:abstractNumId="43">
    <w:nsid w:val="76027BC8"/>
    <w:multiLevelType w:val="hybridMultilevel"/>
    <w:tmpl w:val="F5184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9851AF"/>
    <w:multiLevelType w:val="hybridMultilevel"/>
    <w:tmpl w:val="EFB6BA1A"/>
    <w:lvl w:ilvl="0" w:tplc="2B0CEECA">
      <w:start w:val="4"/>
      <w:numFmt w:val="upperRoman"/>
      <w:lvlText w:val="%1."/>
      <w:lvlJc w:val="left"/>
      <w:pPr>
        <w:ind w:left="2138" w:hanging="72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7D2734E"/>
    <w:multiLevelType w:val="hybridMultilevel"/>
    <w:tmpl w:val="31FC17BA"/>
    <w:lvl w:ilvl="0" w:tplc="74BCE404">
      <w:numFmt w:val="bullet"/>
      <w:lvlText w:val="-"/>
      <w:lvlJc w:val="left"/>
      <w:pPr>
        <w:tabs>
          <w:tab w:val="num" w:pos="360"/>
        </w:tabs>
        <w:ind w:left="360" w:hanging="360"/>
      </w:pPr>
      <w:rPr>
        <w:rFonts w:ascii="Tahoma" w:eastAsia="Times New Roman" w:hAnsi="Tahoma" w:cs="Tahoma"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6">
    <w:nsid w:val="79D11023"/>
    <w:multiLevelType w:val="multilevel"/>
    <w:tmpl w:val="90EE753E"/>
    <w:lvl w:ilvl="0">
      <w:start w:val="3"/>
      <w:numFmt w:val="decimal"/>
      <w:lvlText w:val="%1."/>
      <w:lvlJc w:val="left"/>
      <w:pPr>
        <w:ind w:left="360" w:hanging="360"/>
      </w:pPr>
      <w:rPr>
        <w:rFonts w:hint="default"/>
        <w:b/>
      </w:rPr>
    </w:lvl>
    <w:lvl w:ilvl="1">
      <w:start w:val="6"/>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47">
    <w:nsid w:val="7A5F62C4"/>
    <w:multiLevelType w:val="multilevel"/>
    <w:tmpl w:val="FAD2D46C"/>
    <w:lvl w:ilvl="0">
      <w:start w:val="1"/>
      <w:numFmt w:val="upperRoman"/>
      <w:lvlText w:val="%1."/>
      <w:lvlJc w:val="left"/>
      <w:pPr>
        <w:ind w:left="1080" w:hanging="720"/>
      </w:pPr>
      <w:rPr>
        <w:rFonts w:hint="default"/>
        <w:b/>
      </w:rPr>
    </w:lvl>
    <w:lvl w:ilvl="1">
      <w:start w:val="1"/>
      <w:numFmt w:val="decimal"/>
      <w:isLgl/>
      <w:lvlText w:val="%1.%2."/>
      <w:lvlJc w:val="left"/>
      <w:pPr>
        <w:ind w:left="1070" w:hanging="360"/>
      </w:pPr>
      <w:rPr>
        <w:rFonts w:ascii="Times New Roman" w:hAnsi="Times New Roman" w:cs="Times New Roman" w:hint="default"/>
        <w:b/>
        <w:sz w:val="24"/>
        <w:szCs w:val="24"/>
      </w:rPr>
    </w:lvl>
    <w:lvl w:ilvl="2">
      <w:start w:val="1"/>
      <w:numFmt w:val="decimal"/>
      <w:isLgl/>
      <w:lvlText w:val="%1.%2.%3."/>
      <w:lvlJc w:val="left"/>
      <w:pPr>
        <w:ind w:left="862"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8">
    <w:nsid w:val="7B9D0CBF"/>
    <w:multiLevelType w:val="singleLevel"/>
    <w:tmpl w:val="334A084C"/>
    <w:lvl w:ilvl="0">
      <w:start w:val="1"/>
      <w:numFmt w:val="bullet"/>
      <w:lvlText w:val=""/>
      <w:lvlJc w:val="left"/>
      <w:pPr>
        <w:tabs>
          <w:tab w:val="num" w:pos="502"/>
        </w:tabs>
        <w:ind w:left="425" w:hanging="283"/>
      </w:pPr>
      <w:rPr>
        <w:rFonts w:ascii="Symbol" w:hAnsi="Symbol" w:hint="default"/>
      </w:rPr>
    </w:lvl>
  </w:abstractNum>
  <w:abstractNum w:abstractNumId="49">
    <w:nsid w:val="7EA12C8E"/>
    <w:multiLevelType w:val="hybridMultilevel"/>
    <w:tmpl w:val="D2EEB3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4"/>
  </w:num>
  <w:num w:numId="3">
    <w:abstractNumId w:val="45"/>
  </w:num>
  <w:num w:numId="4">
    <w:abstractNumId w:val="22"/>
  </w:num>
  <w:num w:numId="5">
    <w:abstractNumId w:val="26"/>
  </w:num>
  <w:num w:numId="6">
    <w:abstractNumId w:val="34"/>
  </w:num>
  <w:num w:numId="7">
    <w:abstractNumId w:val="6"/>
  </w:num>
  <w:num w:numId="8">
    <w:abstractNumId w:val="1"/>
  </w:num>
  <w:num w:numId="9">
    <w:abstractNumId w:val="48"/>
  </w:num>
  <w:num w:numId="10">
    <w:abstractNumId w:val="43"/>
  </w:num>
  <w:num w:numId="11">
    <w:abstractNumId w:val="31"/>
  </w:num>
  <w:num w:numId="12">
    <w:abstractNumId w:val="21"/>
  </w:num>
  <w:num w:numId="13">
    <w:abstractNumId w:val="14"/>
  </w:num>
  <w:num w:numId="14">
    <w:abstractNumId w:val="37"/>
  </w:num>
  <w:num w:numId="15">
    <w:abstractNumId w:val="49"/>
  </w:num>
  <w:num w:numId="16">
    <w:abstractNumId w:val="41"/>
  </w:num>
  <w:num w:numId="17">
    <w:abstractNumId w:val="2"/>
  </w:num>
  <w:num w:numId="18">
    <w:abstractNumId w:val="0"/>
  </w:num>
  <w:num w:numId="19">
    <w:abstractNumId w:val="23"/>
  </w:num>
  <w:num w:numId="20">
    <w:abstractNumId w:val="42"/>
  </w:num>
  <w:num w:numId="21">
    <w:abstractNumId w:val="9"/>
  </w:num>
  <w:num w:numId="22">
    <w:abstractNumId w:val="39"/>
  </w:num>
  <w:num w:numId="23">
    <w:abstractNumId w:val="30"/>
  </w:num>
  <w:num w:numId="24">
    <w:abstractNumId w:val="33"/>
  </w:num>
  <w:num w:numId="25">
    <w:abstractNumId w:val="27"/>
  </w:num>
  <w:num w:numId="26">
    <w:abstractNumId w:val="47"/>
  </w:num>
  <w:num w:numId="27">
    <w:abstractNumId w:val="35"/>
  </w:num>
  <w:num w:numId="28">
    <w:abstractNumId w:val="29"/>
  </w:num>
  <w:num w:numId="29">
    <w:abstractNumId w:val="32"/>
  </w:num>
  <w:num w:numId="30">
    <w:abstractNumId w:val="7"/>
  </w:num>
  <w:num w:numId="31">
    <w:abstractNumId w:val="15"/>
  </w:num>
  <w:num w:numId="32">
    <w:abstractNumId w:val="20"/>
  </w:num>
  <w:num w:numId="33">
    <w:abstractNumId w:val="13"/>
  </w:num>
  <w:num w:numId="34">
    <w:abstractNumId w:val="25"/>
  </w:num>
  <w:num w:numId="35">
    <w:abstractNumId w:val="36"/>
  </w:num>
  <w:num w:numId="36">
    <w:abstractNumId w:val="8"/>
  </w:num>
  <w:num w:numId="37">
    <w:abstractNumId w:val="19"/>
  </w:num>
  <w:num w:numId="38">
    <w:abstractNumId w:val="5"/>
  </w:num>
  <w:num w:numId="39">
    <w:abstractNumId w:val="24"/>
  </w:num>
  <w:num w:numId="40">
    <w:abstractNumId w:val="16"/>
  </w:num>
  <w:num w:numId="41">
    <w:abstractNumId w:val="44"/>
  </w:num>
  <w:num w:numId="42">
    <w:abstractNumId w:val="12"/>
  </w:num>
  <w:num w:numId="43">
    <w:abstractNumId w:val="38"/>
  </w:num>
  <w:num w:numId="44">
    <w:abstractNumId w:val="40"/>
  </w:num>
  <w:num w:numId="45">
    <w:abstractNumId w:val="11"/>
  </w:num>
  <w:num w:numId="46">
    <w:abstractNumId w:val="3"/>
  </w:num>
  <w:num w:numId="47">
    <w:abstractNumId w:val="46"/>
  </w:num>
  <w:num w:numId="48">
    <w:abstractNumId w:val="17"/>
  </w:num>
  <w:num w:numId="49">
    <w:abstractNumId w:val="18"/>
  </w:num>
  <w:num w:numId="50">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2060"/>
    <w:rsid w:val="000004A3"/>
    <w:rsid w:val="00001307"/>
    <w:rsid w:val="0000777C"/>
    <w:rsid w:val="000168B0"/>
    <w:rsid w:val="00025E10"/>
    <w:rsid w:val="00026F4B"/>
    <w:rsid w:val="0004107B"/>
    <w:rsid w:val="00041502"/>
    <w:rsid w:val="0004440B"/>
    <w:rsid w:val="00045713"/>
    <w:rsid w:val="00046423"/>
    <w:rsid w:val="00062079"/>
    <w:rsid w:val="00062FF6"/>
    <w:rsid w:val="00064342"/>
    <w:rsid w:val="00075BBB"/>
    <w:rsid w:val="0007740E"/>
    <w:rsid w:val="00077BE5"/>
    <w:rsid w:val="00080679"/>
    <w:rsid w:val="00087293"/>
    <w:rsid w:val="00092946"/>
    <w:rsid w:val="00097242"/>
    <w:rsid w:val="000A6A0D"/>
    <w:rsid w:val="000A6DFB"/>
    <w:rsid w:val="000B1A38"/>
    <w:rsid w:val="000B6F4F"/>
    <w:rsid w:val="000C2F29"/>
    <w:rsid w:val="000C703B"/>
    <w:rsid w:val="000D7877"/>
    <w:rsid w:val="000E1509"/>
    <w:rsid w:val="000E24C0"/>
    <w:rsid w:val="000E25C1"/>
    <w:rsid w:val="000E2CE5"/>
    <w:rsid w:val="001151EE"/>
    <w:rsid w:val="00117C0A"/>
    <w:rsid w:val="00117F59"/>
    <w:rsid w:val="001229F0"/>
    <w:rsid w:val="0012382D"/>
    <w:rsid w:val="001277C9"/>
    <w:rsid w:val="00134130"/>
    <w:rsid w:val="00134B6A"/>
    <w:rsid w:val="00134C72"/>
    <w:rsid w:val="00147872"/>
    <w:rsid w:val="0015162F"/>
    <w:rsid w:val="00153E7F"/>
    <w:rsid w:val="00175AA0"/>
    <w:rsid w:val="00182FF4"/>
    <w:rsid w:val="0018795D"/>
    <w:rsid w:val="00187B11"/>
    <w:rsid w:val="00190104"/>
    <w:rsid w:val="00195DD6"/>
    <w:rsid w:val="001A0AB9"/>
    <w:rsid w:val="001A39FD"/>
    <w:rsid w:val="001A4C9A"/>
    <w:rsid w:val="001B00AF"/>
    <w:rsid w:val="001B09F0"/>
    <w:rsid w:val="001B7D9E"/>
    <w:rsid w:val="001C5042"/>
    <w:rsid w:val="001C5363"/>
    <w:rsid w:val="001D4002"/>
    <w:rsid w:val="001D60ED"/>
    <w:rsid w:val="001E11C0"/>
    <w:rsid w:val="001E23F0"/>
    <w:rsid w:val="001E3E5C"/>
    <w:rsid w:val="001E412E"/>
    <w:rsid w:val="001F3140"/>
    <w:rsid w:val="001F368D"/>
    <w:rsid w:val="00200802"/>
    <w:rsid w:val="00204DF5"/>
    <w:rsid w:val="00207994"/>
    <w:rsid w:val="00212ACD"/>
    <w:rsid w:val="00213C0D"/>
    <w:rsid w:val="00222418"/>
    <w:rsid w:val="0022363C"/>
    <w:rsid w:val="00231861"/>
    <w:rsid w:val="00234671"/>
    <w:rsid w:val="00251180"/>
    <w:rsid w:val="002606E1"/>
    <w:rsid w:val="0026105A"/>
    <w:rsid w:val="00267867"/>
    <w:rsid w:val="0028395C"/>
    <w:rsid w:val="00297FFC"/>
    <w:rsid w:val="002A2279"/>
    <w:rsid w:val="002A2F3D"/>
    <w:rsid w:val="002A56A8"/>
    <w:rsid w:val="002A64E5"/>
    <w:rsid w:val="002A6E11"/>
    <w:rsid w:val="002B1D8D"/>
    <w:rsid w:val="002B33FD"/>
    <w:rsid w:val="002B3E8D"/>
    <w:rsid w:val="002B5783"/>
    <w:rsid w:val="002C1F03"/>
    <w:rsid w:val="002D4E4D"/>
    <w:rsid w:val="002D778E"/>
    <w:rsid w:val="002E319D"/>
    <w:rsid w:val="002E5192"/>
    <w:rsid w:val="002E778B"/>
    <w:rsid w:val="002F45C2"/>
    <w:rsid w:val="002F69BE"/>
    <w:rsid w:val="0030361D"/>
    <w:rsid w:val="00307A2A"/>
    <w:rsid w:val="00317860"/>
    <w:rsid w:val="00321C0C"/>
    <w:rsid w:val="00335A91"/>
    <w:rsid w:val="00336CB9"/>
    <w:rsid w:val="00344DB8"/>
    <w:rsid w:val="0034582C"/>
    <w:rsid w:val="0034673C"/>
    <w:rsid w:val="0035229D"/>
    <w:rsid w:val="00377C25"/>
    <w:rsid w:val="0039086A"/>
    <w:rsid w:val="00390D6E"/>
    <w:rsid w:val="00395F61"/>
    <w:rsid w:val="003A2BE9"/>
    <w:rsid w:val="003B0F52"/>
    <w:rsid w:val="003B2F95"/>
    <w:rsid w:val="003C70B1"/>
    <w:rsid w:val="003E40C9"/>
    <w:rsid w:val="003E6B7F"/>
    <w:rsid w:val="003F1699"/>
    <w:rsid w:val="003F177F"/>
    <w:rsid w:val="003F1BEC"/>
    <w:rsid w:val="00417086"/>
    <w:rsid w:val="00421476"/>
    <w:rsid w:val="00421C6D"/>
    <w:rsid w:val="00426A9A"/>
    <w:rsid w:val="00431F6A"/>
    <w:rsid w:val="0043265E"/>
    <w:rsid w:val="00441A12"/>
    <w:rsid w:val="004431DF"/>
    <w:rsid w:val="00450512"/>
    <w:rsid w:val="004647BD"/>
    <w:rsid w:val="00467020"/>
    <w:rsid w:val="00467C5D"/>
    <w:rsid w:val="00473D32"/>
    <w:rsid w:val="00482008"/>
    <w:rsid w:val="00487792"/>
    <w:rsid w:val="004878F5"/>
    <w:rsid w:val="00491A44"/>
    <w:rsid w:val="004944FC"/>
    <w:rsid w:val="004A498C"/>
    <w:rsid w:val="004A4F85"/>
    <w:rsid w:val="004A631F"/>
    <w:rsid w:val="004C160D"/>
    <w:rsid w:val="004D010B"/>
    <w:rsid w:val="004D1536"/>
    <w:rsid w:val="004D45C4"/>
    <w:rsid w:val="004F192F"/>
    <w:rsid w:val="004F7363"/>
    <w:rsid w:val="00512EB2"/>
    <w:rsid w:val="005152F4"/>
    <w:rsid w:val="005206C1"/>
    <w:rsid w:val="00523EEC"/>
    <w:rsid w:val="0053788D"/>
    <w:rsid w:val="00537FC0"/>
    <w:rsid w:val="0055587F"/>
    <w:rsid w:val="00562995"/>
    <w:rsid w:val="005653C8"/>
    <w:rsid w:val="00575F1A"/>
    <w:rsid w:val="00576D11"/>
    <w:rsid w:val="00581D41"/>
    <w:rsid w:val="00593E4B"/>
    <w:rsid w:val="005940D4"/>
    <w:rsid w:val="005A0284"/>
    <w:rsid w:val="005A11E2"/>
    <w:rsid w:val="005B0F91"/>
    <w:rsid w:val="005C2122"/>
    <w:rsid w:val="005C5A97"/>
    <w:rsid w:val="005D48A5"/>
    <w:rsid w:val="005D508B"/>
    <w:rsid w:val="005E0A7B"/>
    <w:rsid w:val="005E46B6"/>
    <w:rsid w:val="005F3211"/>
    <w:rsid w:val="005F4878"/>
    <w:rsid w:val="005F55B2"/>
    <w:rsid w:val="005F6E9B"/>
    <w:rsid w:val="006000E5"/>
    <w:rsid w:val="0060142F"/>
    <w:rsid w:val="00602F48"/>
    <w:rsid w:val="00603E6F"/>
    <w:rsid w:val="00605EF3"/>
    <w:rsid w:val="00613CB4"/>
    <w:rsid w:val="0061537D"/>
    <w:rsid w:val="006255C2"/>
    <w:rsid w:val="00630C55"/>
    <w:rsid w:val="006403FB"/>
    <w:rsid w:val="00641B0D"/>
    <w:rsid w:val="00641EDF"/>
    <w:rsid w:val="006463F7"/>
    <w:rsid w:val="00666A8C"/>
    <w:rsid w:val="00670897"/>
    <w:rsid w:val="006748FA"/>
    <w:rsid w:val="006913B8"/>
    <w:rsid w:val="006937A3"/>
    <w:rsid w:val="006953A8"/>
    <w:rsid w:val="006A3162"/>
    <w:rsid w:val="006A46B9"/>
    <w:rsid w:val="006A4B72"/>
    <w:rsid w:val="006B027E"/>
    <w:rsid w:val="006B3E9B"/>
    <w:rsid w:val="006C1518"/>
    <w:rsid w:val="006C40AF"/>
    <w:rsid w:val="006E3C1C"/>
    <w:rsid w:val="006E59DA"/>
    <w:rsid w:val="007001EE"/>
    <w:rsid w:val="00700417"/>
    <w:rsid w:val="007042FD"/>
    <w:rsid w:val="00704585"/>
    <w:rsid w:val="00706928"/>
    <w:rsid w:val="00722082"/>
    <w:rsid w:val="0072762D"/>
    <w:rsid w:val="0073341B"/>
    <w:rsid w:val="007345FD"/>
    <w:rsid w:val="00735A03"/>
    <w:rsid w:val="00747C0D"/>
    <w:rsid w:val="00750502"/>
    <w:rsid w:val="0076239F"/>
    <w:rsid w:val="0077738B"/>
    <w:rsid w:val="00780916"/>
    <w:rsid w:val="007819F9"/>
    <w:rsid w:val="00791454"/>
    <w:rsid w:val="00791858"/>
    <w:rsid w:val="00791F41"/>
    <w:rsid w:val="0079270C"/>
    <w:rsid w:val="0079349A"/>
    <w:rsid w:val="00796525"/>
    <w:rsid w:val="007A1946"/>
    <w:rsid w:val="007C55A1"/>
    <w:rsid w:val="007C68C8"/>
    <w:rsid w:val="007D0C02"/>
    <w:rsid w:val="007E1EC9"/>
    <w:rsid w:val="007E2BAF"/>
    <w:rsid w:val="007E34EB"/>
    <w:rsid w:val="007F2AAA"/>
    <w:rsid w:val="007F381C"/>
    <w:rsid w:val="007F42EB"/>
    <w:rsid w:val="007F6C64"/>
    <w:rsid w:val="007F7892"/>
    <w:rsid w:val="00805348"/>
    <w:rsid w:val="00813C7B"/>
    <w:rsid w:val="00815603"/>
    <w:rsid w:val="008271E9"/>
    <w:rsid w:val="008278B4"/>
    <w:rsid w:val="008314D9"/>
    <w:rsid w:val="00834F2F"/>
    <w:rsid w:val="00834F9E"/>
    <w:rsid w:val="008404C7"/>
    <w:rsid w:val="0085014A"/>
    <w:rsid w:val="00855C7A"/>
    <w:rsid w:val="00864343"/>
    <w:rsid w:val="00875128"/>
    <w:rsid w:val="00881898"/>
    <w:rsid w:val="0088217C"/>
    <w:rsid w:val="00884A84"/>
    <w:rsid w:val="008853A4"/>
    <w:rsid w:val="00894B3B"/>
    <w:rsid w:val="00896FA9"/>
    <w:rsid w:val="008A3B6B"/>
    <w:rsid w:val="008A6753"/>
    <w:rsid w:val="008A767E"/>
    <w:rsid w:val="008D4FA4"/>
    <w:rsid w:val="008E009B"/>
    <w:rsid w:val="008E5507"/>
    <w:rsid w:val="008E5887"/>
    <w:rsid w:val="008E5A68"/>
    <w:rsid w:val="008F07A0"/>
    <w:rsid w:val="008F24B1"/>
    <w:rsid w:val="008F40C9"/>
    <w:rsid w:val="008F5C5D"/>
    <w:rsid w:val="00904BF4"/>
    <w:rsid w:val="00906E0E"/>
    <w:rsid w:val="00910931"/>
    <w:rsid w:val="00913DEB"/>
    <w:rsid w:val="00926EDC"/>
    <w:rsid w:val="00931C09"/>
    <w:rsid w:val="00932C24"/>
    <w:rsid w:val="00933920"/>
    <w:rsid w:val="009423EB"/>
    <w:rsid w:val="00947442"/>
    <w:rsid w:val="00947D27"/>
    <w:rsid w:val="00952F9B"/>
    <w:rsid w:val="00967197"/>
    <w:rsid w:val="00967B52"/>
    <w:rsid w:val="0098704A"/>
    <w:rsid w:val="0099327C"/>
    <w:rsid w:val="00997D48"/>
    <w:rsid w:val="009A571A"/>
    <w:rsid w:val="009B5BA5"/>
    <w:rsid w:val="009C2D15"/>
    <w:rsid w:val="009D259B"/>
    <w:rsid w:val="009D2BE0"/>
    <w:rsid w:val="009D7063"/>
    <w:rsid w:val="009D732B"/>
    <w:rsid w:val="009E794D"/>
    <w:rsid w:val="009F335D"/>
    <w:rsid w:val="00A04434"/>
    <w:rsid w:val="00A10A2D"/>
    <w:rsid w:val="00A1512E"/>
    <w:rsid w:val="00A25482"/>
    <w:rsid w:val="00A338F3"/>
    <w:rsid w:val="00A510EB"/>
    <w:rsid w:val="00A52F90"/>
    <w:rsid w:val="00A57807"/>
    <w:rsid w:val="00A6606B"/>
    <w:rsid w:val="00A72161"/>
    <w:rsid w:val="00A74FD2"/>
    <w:rsid w:val="00A86A4C"/>
    <w:rsid w:val="00A90D79"/>
    <w:rsid w:val="00A9107D"/>
    <w:rsid w:val="00A92060"/>
    <w:rsid w:val="00A93FCB"/>
    <w:rsid w:val="00AA48F2"/>
    <w:rsid w:val="00AA591D"/>
    <w:rsid w:val="00AB26B3"/>
    <w:rsid w:val="00AD21EB"/>
    <w:rsid w:val="00AD5688"/>
    <w:rsid w:val="00AD731A"/>
    <w:rsid w:val="00AE76EF"/>
    <w:rsid w:val="00AF2948"/>
    <w:rsid w:val="00AF71B8"/>
    <w:rsid w:val="00B01164"/>
    <w:rsid w:val="00B01898"/>
    <w:rsid w:val="00B03099"/>
    <w:rsid w:val="00B04430"/>
    <w:rsid w:val="00B07F1E"/>
    <w:rsid w:val="00B23AD1"/>
    <w:rsid w:val="00B23E66"/>
    <w:rsid w:val="00B27579"/>
    <w:rsid w:val="00B36F3E"/>
    <w:rsid w:val="00B41317"/>
    <w:rsid w:val="00B43971"/>
    <w:rsid w:val="00B541B1"/>
    <w:rsid w:val="00B55ADE"/>
    <w:rsid w:val="00B661AC"/>
    <w:rsid w:val="00B67533"/>
    <w:rsid w:val="00B67893"/>
    <w:rsid w:val="00B67E1E"/>
    <w:rsid w:val="00B90F09"/>
    <w:rsid w:val="00BA1176"/>
    <w:rsid w:val="00BA4A34"/>
    <w:rsid w:val="00BA70C3"/>
    <w:rsid w:val="00BB2121"/>
    <w:rsid w:val="00BB7805"/>
    <w:rsid w:val="00BC43BD"/>
    <w:rsid w:val="00BC4D89"/>
    <w:rsid w:val="00BC6D5A"/>
    <w:rsid w:val="00BC7976"/>
    <w:rsid w:val="00BD0D99"/>
    <w:rsid w:val="00BD1883"/>
    <w:rsid w:val="00BD1C6B"/>
    <w:rsid w:val="00BD61A2"/>
    <w:rsid w:val="00BD6B69"/>
    <w:rsid w:val="00BD785B"/>
    <w:rsid w:val="00BE38B3"/>
    <w:rsid w:val="00BE5361"/>
    <w:rsid w:val="00BF3885"/>
    <w:rsid w:val="00BF5EDF"/>
    <w:rsid w:val="00C001AB"/>
    <w:rsid w:val="00C1198D"/>
    <w:rsid w:val="00C1591E"/>
    <w:rsid w:val="00C167ED"/>
    <w:rsid w:val="00C16CE7"/>
    <w:rsid w:val="00C2402C"/>
    <w:rsid w:val="00C26A86"/>
    <w:rsid w:val="00C3457E"/>
    <w:rsid w:val="00C368A7"/>
    <w:rsid w:val="00C47E79"/>
    <w:rsid w:val="00C51AA5"/>
    <w:rsid w:val="00C5583D"/>
    <w:rsid w:val="00C56236"/>
    <w:rsid w:val="00C57A19"/>
    <w:rsid w:val="00C6164B"/>
    <w:rsid w:val="00C62493"/>
    <w:rsid w:val="00C71673"/>
    <w:rsid w:val="00C72D16"/>
    <w:rsid w:val="00C74D53"/>
    <w:rsid w:val="00C80D36"/>
    <w:rsid w:val="00C8236E"/>
    <w:rsid w:val="00C82660"/>
    <w:rsid w:val="00C905F5"/>
    <w:rsid w:val="00CA509C"/>
    <w:rsid w:val="00CB0F22"/>
    <w:rsid w:val="00CB202A"/>
    <w:rsid w:val="00CB688D"/>
    <w:rsid w:val="00CC029D"/>
    <w:rsid w:val="00CC6973"/>
    <w:rsid w:val="00CD0538"/>
    <w:rsid w:val="00CD3E0B"/>
    <w:rsid w:val="00CD6AEB"/>
    <w:rsid w:val="00CD794C"/>
    <w:rsid w:val="00CE121D"/>
    <w:rsid w:val="00CE144F"/>
    <w:rsid w:val="00CE60EC"/>
    <w:rsid w:val="00CE70C3"/>
    <w:rsid w:val="00D028D4"/>
    <w:rsid w:val="00D10542"/>
    <w:rsid w:val="00D15450"/>
    <w:rsid w:val="00D1743A"/>
    <w:rsid w:val="00D23F94"/>
    <w:rsid w:val="00D26047"/>
    <w:rsid w:val="00D37732"/>
    <w:rsid w:val="00D45272"/>
    <w:rsid w:val="00D6083D"/>
    <w:rsid w:val="00D70FE3"/>
    <w:rsid w:val="00D80DE7"/>
    <w:rsid w:val="00D831F6"/>
    <w:rsid w:val="00D91E5C"/>
    <w:rsid w:val="00D92924"/>
    <w:rsid w:val="00D9390B"/>
    <w:rsid w:val="00DA1067"/>
    <w:rsid w:val="00DB0D95"/>
    <w:rsid w:val="00DB1032"/>
    <w:rsid w:val="00DB25F8"/>
    <w:rsid w:val="00DC1A97"/>
    <w:rsid w:val="00DC59E3"/>
    <w:rsid w:val="00DD101C"/>
    <w:rsid w:val="00DD2EF5"/>
    <w:rsid w:val="00DD47C8"/>
    <w:rsid w:val="00DE09A4"/>
    <w:rsid w:val="00DE1991"/>
    <w:rsid w:val="00DE4B59"/>
    <w:rsid w:val="00DF4492"/>
    <w:rsid w:val="00DF565A"/>
    <w:rsid w:val="00DF5DB1"/>
    <w:rsid w:val="00E06BD6"/>
    <w:rsid w:val="00E11D24"/>
    <w:rsid w:val="00E17519"/>
    <w:rsid w:val="00E20707"/>
    <w:rsid w:val="00E25426"/>
    <w:rsid w:val="00E25EC3"/>
    <w:rsid w:val="00E30DBF"/>
    <w:rsid w:val="00E35E70"/>
    <w:rsid w:val="00E42ED3"/>
    <w:rsid w:val="00E432E7"/>
    <w:rsid w:val="00E43F8B"/>
    <w:rsid w:val="00E52B26"/>
    <w:rsid w:val="00E53273"/>
    <w:rsid w:val="00E60A46"/>
    <w:rsid w:val="00E6142C"/>
    <w:rsid w:val="00E70791"/>
    <w:rsid w:val="00E71A92"/>
    <w:rsid w:val="00E71BA5"/>
    <w:rsid w:val="00E77DBF"/>
    <w:rsid w:val="00E9408F"/>
    <w:rsid w:val="00E95608"/>
    <w:rsid w:val="00E95FA2"/>
    <w:rsid w:val="00EA0CE7"/>
    <w:rsid w:val="00EA1864"/>
    <w:rsid w:val="00EA3707"/>
    <w:rsid w:val="00EA728F"/>
    <w:rsid w:val="00EB1855"/>
    <w:rsid w:val="00EB7A22"/>
    <w:rsid w:val="00EB7AFE"/>
    <w:rsid w:val="00ED138D"/>
    <w:rsid w:val="00ED328C"/>
    <w:rsid w:val="00EE034C"/>
    <w:rsid w:val="00EE0D71"/>
    <w:rsid w:val="00EE2D61"/>
    <w:rsid w:val="00EF0545"/>
    <w:rsid w:val="00EF2066"/>
    <w:rsid w:val="00EF53AB"/>
    <w:rsid w:val="00F01D7F"/>
    <w:rsid w:val="00F02158"/>
    <w:rsid w:val="00F071B0"/>
    <w:rsid w:val="00F10465"/>
    <w:rsid w:val="00F20B06"/>
    <w:rsid w:val="00F24E6F"/>
    <w:rsid w:val="00F27204"/>
    <w:rsid w:val="00F40B28"/>
    <w:rsid w:val="00F41886"/>
    <w:rsid w:val="00F61D71"/>
    <w:rsid w:val="00F74461"/>
    <w:rsid w:val="00F77916"/>
    <w:rsid w:val="00F82C63"/>
    <w:rsid w:val="00F82DBB"/>
    <w:rsid w:val="00F904FE"/>
    <w:rsid w:val="00F9387E"/>
    <w:rsid w:val="00FA37B3"/>
    <w:rsid w:val="00FB08AA"/>
    <w:rsid w:val="00FB3F13"/>
    <w:rsid w:val="00FB485D"/>
    <w:rsid w:val="00FB491B"/>
    <w:rsid w:val="00FB49D4"/>
    <w:rsid w:val="00FB69C7"/>
    <w:rsid w:val="00FB7666"/>
    <w:rsid w:val="00FC130E"/>
    <w:rsid w:val="00FC4425"/>
    <w:rsid w:val="00FC51C8"/>
    <w:rsid w:val="00FC7099"/>
    <w:rsid w:val="00FD76C6"/>
    <w:rsid w:val="00FE1252"/>
    <w:rsid w:val="00FE27DF"/>
    <w:rsid w:val="00FE3BF4"/>
    <w:rsid w:val="00FF5D57"/>
    <w:rsid w:val="00FF6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0" type="connector" idref="#Straight Arrow Connector 67"/>
        <o:r id="V:Rule11" type="connector" idref="#Straight Arrow Connector 19"/>
        <o:r id="V:Rule12" type="connector" idref="#Straight Arrow Connector 72"/>
        <o:r id="V:Rule13" type="connector" idref="#Straight Arrow Connector 21"/>
        <o:r id="V:Rule14" type="connector" idref="#Straight Arrow Connector 66"/>
        <o:r id="V:Rule15" type="connector" idref="#Straight Arrow Connector 69"/>
        <o:r id="V:Rule16" type="connector" idref="#Elbow Connector 25"/>
        <o:r id="V:Rule17" type="connector" idref="#Straight Arrow Connector 26"/>
        <o:r id="V:Rule1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C8"/>
  </w:style>
  <w:style w:type="paragraph" w:styleId="Heading2">
    <w:name w:val="heading 2"/>
    <w:basedOn w:val="Normal"/>
    <w:next w:val="Normal"/>
    <w:link w:val="Heading2Char"/>
    <w:uiPriority w:val="9"/>
    <w:semiHidden/>
    <w:unhideWhenUsed/>
    <w:qFormat/>
    <w:rsid w:val="00BE38B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3341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BE38B3"/>
    <w:pPr>
      <w:keepNext/>
      <w:spacing w:after="0" w:line="240" w:lineRule="auto"/>
      <w:ind w:right="-646"/>
      <w:jc w:val="right"/>
      <w:outlineLvl w:val="3"/>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060"/>
    <w:pPr>
      <w:ind w:left="720"/>
      <w:contextualSpacing/>
    </w:pPr>
  </w:style>
  <w:style w:type="paragraph" w:customStyle="1" w:styleId="Standard">
    <w:name w:val="Standard"/>
    <w:rsid w:val="00C5583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BodyText2">
    <w:name w:val="Body Text 2"/>
    <w:basedOn w:val="Normal"/>
    <w:link w:val="BodyText2Char"/>
    <w:rsid w:val="008314D9"/>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8314D9"/>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uiPriority w:val="9"/>
    <w:rsid w:val="0073341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3341B"/>
    <w:pPr>
      <w:spacing w:after="0" w:line="240" w:lineRule="auto"/>
    </w:pPr>
  </w:style>
  <w:style w:type="paragraph" w:styleId="Header">
    <w:name w:val="header"/>
    <w:basedOn w:val="Normal"/>
    <w:link w:val="HeaderChar"/>
    <w:uiPriority w:val="99"/>
    <w:unhideWhenUsed/>
    <w:rsid w:val="007334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3341B"/>
  </w:style>
  <w:style w:type="paragraph" w:styleId="Footer">
    <w:name w:val="footer"/>
    <w:basedOn w:val="Normal"/>
    <w:link w:val="FooterChar"/>
    <w:uiPriority w:val="99"/>
    <w:unhideWhenUsed/>
    <w:rsid w:val="0073341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3341B"/>
  </w:style>
  <w:style w:type="character" w:styleId="Hyperlink">
    <w:name w:val="Hyperlink"/>
    <w:basedOn w:val="DefaultParagraphFont"/>
    <w:uiPriority w:val="99"/>
    <w:unhideWhenUsed/>
    <w:rsid w:val="0073341B"/>
    <w:rPr>
      <w:color w:val="0000FF" w:themeColor="hyperlink"/>
      <w:u w:val="single"/>
    </w:rPr>
  </w:style>
  <w:style w:type="numbering" w:customStyle="1" w:styleId="WWNum7">
    <w:name w:val="WWNum7"/>
    <w:basedOn w:val="NoList"/>
    <w:rsid w:val="0073341B"/>
    <w:pPr>
      <w:numPr>
        <w:numId w:val="4"/>
      </w:numPr>
    </w:pPr>
  </w:style>
  <w:style w:type="paragraph" w:customStyle="1" w:styleId="Index">
    <w:name w:val="Index"/>
    <w:basedOn w:val="Standard"/>
    <w:rsid w:val="0073341B"/>
    <w:pPr>
      <w:suppressLineNumbers/>
    </w:pPr>
    <w:rPr>
      <w:rFonts w:cs="Arial"/>
    </w:rPr>
  </w:style>
  <w:style w:type="paragraph" w:styleId="BalloonText">
    <w:name w:val="Balloon Text"/>
    <w:basedOn w:val="Normal"/>
    <w:link w:val="BalloonTextChar"/>
    <w:uiPriority w:val="99"/>
    <w:semiHidden/>
    <w:unhideWhenUsed/>
    <w:rsid w:val="0073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1B"/>
    <w:rPr>
      <w:rFonts w:ascii="Tahoma" w:hAnsi="Tahoma" w:cs="Tahoma"/>
      <w:sz w:val="16"/>
      <w:szCs w:val="16"/>
    </w:rPr>
  </w:style>
  <w:style w:type="table" w:styleId="TableGrid">
    <w:name w:val="Table Grid"/>
    <w:basedOn w:val="TableNormal"/>
    <w:uiPriority w:val="39"/>
    <w:rsid w:val="00733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B2F95"/>
    <w:pPr>
      <w:spacing w:after="120" w:line="259" w:lineRule="auto"/>
    </w:pPr>
    <w:rPr>
      <w:rFonts w:eastAsiaTheme="minorHAnsi"/>
    </w:rPr>
  </w:style>
  <w:style w:type="character" w:customStyle="1" w:styleId="BodyTextChar">
    <w:name w:val="Body Text Char"/>
    <w:basedOn w:val="DefaultParagraphFont"/>
    <w:link w:val="BodyText"/>
    <w:uiPriority w:val="99"/>
    <w:rsid w:val="003B2F95"/>
    <w:rPr>
      <w:rFonts w:eastAsiaTheme="minorHAnsi"/>
    </w:rPr>
  </w:style>
  <w:style w:type="character" w:customStyle="1" w:styleId="hps">
    <w:name w:val="hps"/>
    <w:basedOn w:val="DefaultParagraphFont"/>
    <w:rsid w:val="00BC7976"/>
  </w:style>
  <w:style w:type="paragraph" w:styleId="BodyTextIndent">
    <w:name w:val="Body Text Indent"/>
    <w:basedOn w:val="Normal"/>
    <w:link w:val="BodyTextIndentChar"/>
    <w:uiPriority w:val="99"/>
    <w:unhideWhenUsed/>
    <w:rsid w:val="00BC7976"/>
    <w:pPr>
      <w:spacing w:after="120"/>
      <w:ind w:left="283"/>
    </w:pPr>
  </w:style>
  <w:style w:type="character" w:customStyle="1" w:styleId="BodyTextIndentChar">
    <w:name w:val="Body Text Indent Char"/>
    <w:basedOn w:val="DefaultParagraphFont"/>
    <w:link w:val="BodyTextIndent"/>
    <w:uiPriority w:val="99"/>
    <w:rsid w:val="00BC7976"/>
  </w:style>
  <w:style w:type="character" w:customStyle="1" w:styleId="Heading2Char">
    <w:name w:val="Heading 2 Char"/>
    <w:basedOn w:val="DefaultParagraphFont"/>
    <w:link w:val="Heading2"/>
    <w:uiPriority w:val="9"/>
    <w:semiHidden/>
    <w:rsid w:val="00BE38B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BE38B3"/>
    <w:rPr>
      <w:rFonts w:ascii="Arial" w:eastAsia="Times New Roman" w:hAnsi="Arial" w:cs="Times New Roman"/>
      <w:sz w:val="24"/>
      <w:szCs w:val="20"/>
      <w:lang w:eastAsia="ro-RO"/>
    </w:rPr>
  </w:style>
  <w:style w:type="character" w:styleId="PlaceholderText">
    <w:name w:val="Placeholder Text"/>
    <w:basedOn w:val="DefaultParagraphFont"/>
    <w:uiPriority w:val="99"/>
    <w:semiHidden/>
    <w:rsid w:val="00BE38B3"/>
    <w:rPr>
      <w:color w:val="808080"/>
    </w:rPr>
  </w:style>
  <w:style w:type="character" w:styleId="Strong">
    <w:name w:val="Strong"/>
    <w:basedOn w:val="DefaultParagraphFont"/>
    <w:uiPriority w:val="22"/>
    <w:qFormat/>
    <w:rsid w:val="00BE38B3"/>
    <w:rPr>
      <w:b/>
      <w:bCs/>
    </w:rPr>
  </w:style>
  <w:style w:type="paragraph" w:customStyle="1" w:styleId="Normal1">
    <w:name w:val="Normal1"/>
    <w:basedOn w:val="Normal"/>
    <w:next w:val="Normal"/>
    <w:rsid w:val="00BE38B3"/>
    <w:pPr>
      <w:suppressAutoHyphens/>
      <w:spacing w:after="0" w:line="240" w:lineRule="auto"/>
    </w:pPr>
    <w:rPr>
      <w:rFonts w:ascii="Times New Roman" w:eastAsia="Lucida Sans Unicode" w:hAnsi="Times New Roman" w:cs="Tahoma"/>
      <w:sz w:val="24"/>
      <w:szCs w:val="24"/>
      <w:lang w:eastAsia="ar-SA"/>
    </w:rPr>
  </w:style>
  <w:style w:type="paragraph" w:styleId="List2">
    <w:name w:val="List 2"/>
    <w:basedOn w:val="Normal"/>
    <w:rsid w:val="00BE38B3"/>
    <w:pPr>
      <w:spacing w:after="0" w:line="240" w:lineRule="auto"/>
      <w:ind w:left="720" w:hanging="36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yperlink" Target="mailto:ovismoldvaslui@ymail.com" TargetMode="Externa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B8147B8-B0EA-4178-A4EC-CDD70FE2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10741</Words>
  <Characters>61228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ACSAC</dc:creator>
  <cp:lastModifiedBy>ACSAC</cp:lastModifiedBy>
  <cp:revision>2</cp:revision>
  <cp:lastPrinted>2019-12-13T12:38:00Z</cp:lastPrinted>
  <dcterms:created xsi:type="dcterms:W3CDTF">2019-12-13T12:46:00Z</dcterms:created>
  <dcterms:modified xsi:type="dcterms:W3CDTF">2019-12-13T12:46:00Z</dcterms:modified>
</cp:coreProperties>
</file>